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97F" w:rsidRDefault="001C097F" w:rsidP="001C097F">
      <w:pPr>
        <w:shd w:val="clear" w:color="auto" w:fill="FFFFFF"/>
        <w:spacing w:after="100" w:line="240" w:lineRule="auto"/>
        <w:jc w:val="center"/>
        <w:rPr>
          <w:b/>
          <w:caps/>
          <w:color w:val="000000"/>
          <w:sz w:val="26"/>
          <w:szCs w:val="26"/>
        </w:rPr>
      </w:pPr>
      <w:r>
        <w:rPr>
          <w:b/>
          <w:caps/>
          <w:color w:val="000000"/>
          <w:sz w:val="26"/>
          <w:szCs w:val="26"/>
        </w:rPr>
        <w:t>МИНИСТЕРСТВО НАУКИ И ВЫСШЕГО ОБРАЗОВАНИЯ</w:t>
      </w:r>
      <w:r>
        <w:rPr>
          <w:b/>
          <w:caps/>
          <w:color w:val="000000"/>
          <w:sz w:val="26"/>
          <w:szCs w:val="26"/>
        </w:rPr>
        <w:br/>
        <w:t>РОССИЙСКОЙ ФЕДЕРАЦИИ</w:t>
      </w:r>
    </w:p>
    <w:p w:rsidR="002945CF" w:rsidRPr="00223B98" w:rsidRDefault="00327C53" w:rsidP="001C097F">
      <w:pPr>
        <w:shd w:val="clear" w:color="auto" w:fill="FFFFFF"/>
        <w:spacing w:after="100" w:line="24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Федеральное г</w:t>
      </w:r>
      <w:r w:rsidR="002945CF">
        <w:rPr>
          <w:b/>
          <w:color w:val="000000"/>
          <w:sz w:val="28"/>
          <w:szCs w:val="28"/>
        </w:rPr>
        <w:t xml:space="preserve">осударственное </w:t>
      </w:r>
      <w:r>
        <w:rPr>
          <w:b/>
          <w:color w:val="000000"/>
          <w:sz w:val="28"/>
          <w:szCs w:val="28"/>
        </w:rPr>
        <w:t xml:space="preserve">бюджетное </w:t>
      </w:r>
      <w:r w:rsidR="002945CF">
        <w:rPr>
          <w:b/>
          <w:color w:val="000000"/>
          <w:sz w:val="28"/>
          <w:szCs w:val="28"/>
        </w:rPr>
        <w:t>научное учреждение</w:t>
      </w:r>
      <w:r w:rsidR="001C097F">
        <w:rPr>
          <w:b/>
          <w:color w:val="000000"/>
          <w:sz w:val="28"/>
          <w:szCs w:val="28"/>
        </w:rPr>
        <w:br/>
      </w:r>
      <w:r>
        <w:rPr>
          <w:b/>
          <w:color w:val="000000"/>
          <w:sz w:val="28"/>
          <w:szCs w:val="28"/>
        </w:rPr>
        <w:t>«</w:t>
      </w:r>
      <w:r w:rsidR="00184F46">
        <w:rPr>
          <w:b/>
          <w:color w:val="000000"/>
          <w:sz w:val="28"/>
          <w:szCs w:val="28"/>
        </w:rPr>
        <w:t>КУРСКИЙ ФЕДЕРАЛЬНЫЙ АГРАРНЫЙ</w:t>
      </w:r>
      <w:r w:rsidR="00203267">
        <w:rPr>
          <w:b/>
          <w:color w:val="000000"/>
          <w:sz w:val="28"/>
          <w:szCs w:val="28"/>
        </w:rPr>
        <w:t xml:space="preserve"> </w:t>
      </w:r>
      <w:r w:rsidR="00184F46">
        <w:rPr>
          <w:b/>
          <w:color w:val="000000"/>
          <w:sz w:val="28"/>
          <w:szCs w:val="28"/>
        </w:rPr>
        <w:t>НАУЧНЫЙ ЦЕНТР</w:t>
      </w:r>
      <w:r>
        <w:rPr>
          <w:b/>
          <w:color w:val="000000"/>
          <w:sz w:val="28"/>
          <w:szCs w:val="28"/>
        </w:rPr>
        <w:t>»</w:t>
      </w:r>
    </w:p>
    <w:p w:rsidR="001C097F" w:rsidRPr="000613B3" w:rsidRDefault="001C097F" w:rsidP="001C097F">
      <w:pPr>
        <w:shd w:val="clear" w:color="auto" w:fill="FFFFFF"/>
        <w:spacing w:after="0" w:line="240" w:lineRule="auto"/>
        <w:jc w:val="center"/>
        <w:rPr>
          <w:b/>
          <w:caps/>
          <w:color w:val="000000"/>
          <w:sz w:val="26"/>
          <w:szCs w:val="26"/>
        </w:rPr>
      </w:pPr>
      <w:r w:rsidRPr="000613B3">
        <w:rPr>
          <w:b/>
          <w:caps/>
          <w:color w:val="000000"/>
          <w:sz w:val="26"/>
          <w:szCs w:val="26"/>
        </w:rPr>
        <w:t>Комитет агропромышленного комплекса Курской области</w:t>
      </w:r>
    </w:p>
    <w:p w:rsidR="002945CF" w:rsidRPr="00223B98" w:rsidRDefault="002945CF" w:rsidP="002945CF">
      <w:pPr>
        <w:shd w:val="clear" w:color="auto" w:fill="FFFFFF"/>
        <w:ind w:firstLine="709"/>
        <w:jc w:val="center"/>
        <w:rPr>
          <w:b/>
          <w:color w:val="000000"/>
          <w:sz w:val="28"/>
          <w:szCs w:val="28"/>
        </w:rPr>
      </w:pPr>
    </w:p>
    <w:p w:rsidR="00203267" w:rsidRDefault="00203267" w:rsidP="00203267">
      <w:pPr>
        <w:jc w:val="center"/>
        <w:rPr>
          <w:b/>
          <w:iCs/>
          <w:sz w:val="44"/>
          <w:szCs w:val="44"/>
        </w:rPr>
      </w:pPr>
    </w:p>
    <w:p w:rsidR="00203267" w:rsidRPr="001C097F" w:rsidRDefault="00203267" w:rsidP="00203267">
      <w:pPr>
        <w:jc w:val="center"/>
      </w:pPr>
      <w:r>
        <w:rPr>
          <w:b/>
          <w:iCs/>
          <w:sz w:val="44"/>
          <w:szCs w:val="44"/>
        </w:rPr>
        <w:t>Научно-практические рекомендации по</w:t>
      </w:r>
      <w:r>
        <w:rPr>
          <w:b/>
          <w:iCs/>
          <w:sz w:val="44"/>
          <w:szCs w:val="44"/>
        </w:rPr>
        <w:br/>
        <w:t>техническому обеспечению земледелия</w:t>
      </w:r>
      <w:r>
        <w:rPr>
          <w:b/>
          <w:iCs/>
          <w:sz w:val="44"/>
          <w:szCs w:val="44"/>
        </w:rPr>
        <w:br/>
      </w:r>
      <w:r w:rsidRPr="000613B3">
        <w:rPr>
          <w:b/>
          <w:iCs/>
          <w:sz w:val="44"/>
          <w:szCs w:val="44"/>
        </w:rPr>
        <w:t>Курской области</w:t>
      </w:r>
    </w:p>
    <w:p w:rsidR="002945CF" w:rsidRPr="00223B98" w:rsidRDefault="002945CF" w:rsidP="002945CF">
      <w:pPr>
        <w:shd w:val="clear" w:color="auto" w:fill="FFFFFF"/>
        <w:tabs>
          <w:tab w:val="left" w:pos="4128"/>
        </w:tabs>
        <w:rPr>
          <w:sz w:val="28"/>
          <w:szCs w:val="28"/>
        </w:rPr>
      </w:pPr>
    </w:p>
    <w:p w:rsidR="00644437" w:rsidRDefault="00F44497" w:rsidP="00E72728">
      <w:pPr>
        <w:shd w:val="clear" w:color="auto" w:fill="FFFFFF"/>
        <w:spacing w:after="0"/>
        <w:jc w:val="center"/>
        <w:rPr>
          <w:b/>
          <w:iCs/>
          <w:sz w:val="44"/>
          <w:szCs w:val="44"/>
        </w:rPr>
      </w:pPr>
      <w:r>
        <w:rPr>
          <w:b/>
          <w:noProof/>
          <w:sz w:val="44"/>
          <w:szCs w:val="44"/>
        </w:rPr>
        <w:drawing>
          <wp:inline distT="0" distB="0" distL="0" distR="0">
            <wp:extent cx="6048375" cy="4435139"/>
            <wp:effectExtent l="0" t="0" r="0" b="381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28" b="133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2587" cy="4438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437" w:rsidRDefault="00644437" w:rsidP="00082047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184F46" w:rsidRDefault="002945CF" w:rsidP="00082047">
      <w:pPr>
        <w:shd w:val="clear" w:color="auto" w:fill="FFFFFF"/>
        <w:jc w:val="center"/>
        <w:rPr>
          <w:b/>
          <w:sz w:val="28"/>
          <w:szCs w:val="28"/>
        </w:rPr>
      </w:pPr>
      <w:bookmarkStart w:id="0" w:name="_GoBack"/>
      <w:bookmarkEnd w:id="0"/>
      <w:r w:rsidRPr="00223B98">
        <w:rPr>
          <w:b/>
          <w:color w:val="000000"/>
          <w:sz w:val="28"/>
          <w:szCs w:val="28"/>
        </w:rPr>
        <w:t>Курск</w:t>
      </w:r>
      <w:r w:rsidR="00BF5291">
        <w:rPr>
          <w:b/>
          <w:color w:val="000000"/>
          <w:sz w:val="28"/>
          <w:szCs w:val="28"/>
        </w:rPr>
        <w:t xml:space="preserve"> </w:t>
      </w:r>
      <w:r w:rsidRPr="00223B98">
        <w:rPr>
          <w:b/>
          <w:color w:val="000000"/>
          <w:sz w:val="28"/>
          <w:szCs w:val="28"/>
        </w:rPr>
        <w:t>-</w:t>
      </w:r>
      <w:r w:rsidR="00BF5291">
        <w:rPr>
          <w:b/>
          <w:color w:val="000000"/>
          <w:sz w:val="28"/>
          <w:szCs w:val="28"/>
        </w:rPr>
        <w:t xml:space="preserve"> </w:t>
      </w:r>
      <w:r w:rsidRPr="00223B98">
        <w:rPr>
          <w:b/>
          <w:color w:val="000000"/>
          <w:sz w:val="28"/>
          <w:szCs w:val="28"/>
        </w:rPr>
        <w:t>20</w:t>
      </w:r>
      <w:r w:rsidR="00ED298C">
        <w:rPr>
          <w:b/>
          <w:color w:val="000000"/>
          <w:sz w:val="28"/>
          <w:szCs w:val="28"/>
        </w:rPr>
        <w:t>1</w:t>
      </w:r>
      <w:r w:rsidR="000613B3">
        <w:rPr>
          <w:b/>
          <w:color w:val="000000"/>
          <w:sz w:val="28"/>
          <w:szCs w:val="28"/>
        </w:rPr>
        <w:t>9</w:t>
      </w:r>
      <w:r w:rsidR="00184F46">
        <w:rPr>
          <w:b/>
          <w:szCs w:val="28"/>
        </w:rPr>
        <w:br w:type="page"/>
      </w:r>
    </w:p>
    <w:p w:rsidR="00D9558C" w:rsidRPr="00E72728" w:rsidRDefault="00494623" w:rsidP="00E72728">
      <w:pPr>
        <w:jc w:val="both"/>
        <w:rPr>
          <w:caps/>
          <w:sz w:val="28"/>
        </w:rPr>
      </w:pPr>
      <w:r>
        <w:rPr>
          <w:sz w:val="28"/>
        </w:rPr>
        <w:lastRenderedPageBreak/>
        <w:t>УДК 633.</w:t>
      </w:r>
      <w:r w:rsidR="00E72728" w:rsidRPr="0009497B">
        <w:rPr>
          <w:sz w:val="28"/>
        </w:rPr>
        <w:t>3:631.1</w:t>
      </w:r>
      <w:r>
        <w:rPr>
          <w:sz w:val="28"/>
        </w:rPr>
        <w:t>7</w:t>
      </w:r>
    </w:p>
    <w:p w:rsidR="00ED4CB0" w:rsidRPr="00E72728" w:rsidRDefault="00E72728" w:rsidP="00E72728">
      <w:pPr>
        <w:jc w:val="both"/>
        <w:rPr>
          <w:caps/>
          <w:sz w:val="28"/>
        </w:rPr>
      </w:pPr>
      <w:proofErr w:type="spellStart"/>
      <w:r w:rsidRPr="0009497B">
        <w:rPr>
          <w:sz w:val="28"/>
        </w:rPr>
        <w:t>Г</w:t>
      </w:r>
      <w:r w:rsidRPr="0009497B">
        <w:rPr>
          <w:kern w:val="28"/>
          <w:sz w:val="28"/>
        </w:rPr>
        <w:t>уреев</w:t>
      </w:r>
      <w:proofErr w:type="spellEnd"/>
      <w:r w:rsidRPr="0009497B">
        <w:rPr>
          <w:kern w:val="28"/>
          <w:sz w:val="28"/>
        </w:rPr>
        <w:t xml:space="preserve"> И.И.</w:t>
      </w:r>
      <w:r w:rsidR="00494623">
        <w:rPr>
          <w:kern w:val="28"/>
          <w:sz w:val="28"/>
        </w:rPr>
        <w:t xml:space="preserve">, </w:t>
      </w:r>
      <w:proofErr w:type="spellStart"/>
      <w:r w:rsidR="00494623">
        <w:rPr>
          <w:kern w:val="28"/>
          <w:sz w:val="28"/>
        </w:rPr>
        <w:t>Козявин</w:t>
      </w:r>
      <w:proofErr w:type="spellEnd"/>
      <w:r w:rsidR="00494623">
        <w:rPr>
          <w:kern w:val="28"/>
          <w:sz w:val="28"/>
        </w:rPr>
        <w:t xml:space="preserve"> А.А.</w:t>
      </w:r>
      <w:r w:rsidRPr="0009497B">
        <w:rPr>
          <w:sz w:val="28"/>
        </w:rPr>
        <w:t xml:space="preserve"> </w:t>
      </w:r>
      <w:r w:rsidR="00184F46">
        <w:rPr>
          <w:b/>
          <w:iCs/>
          <w:sz w:val="28"/>
          <w:szCs w:val="28"/>
        </w:rPr>
        <w:t xml:space="preserve">Научно-практические рекомендации по </w:t>
      </w:r>
      <w:r w:rsidR="00494623">
        <w:rPr>
          <w:b/>
          <w:iCs/>
          <w:sz w:val="28"/>
          <w:szCs w:val="28"/>
        </w:rPr>
        <w:t>технич</w:t>
      </w:r>
      <w:r w:rsidR="00494623">
        <w:rPr>
          <w:b/>
          <w:iCs/>
          <w:sz w:val="28"/>
          <w:szCs w:val="28"/>
        </w:rPr>
        <w:t>е</w:t>
      </w:r>
      <w:r w:rsidR="00494623">
        <w:rPr>
          <w:b/>
          <w:iCs/>
          <w:sz w:val="28"/>
          <w:szCs w:val="28"/>
        </w:rPr>
        <w:t>скому обеспечению</w:t>
      </w:r>
      <w:r w:rsidR="00184F46">
        <w:rPr>
          <w:b/>
          <w:iCs/>
          <w:sz w:val="28"/>
          <w:szCs w:val="28"/>
        </w:rPr>
        <w:t xml:space="preserve"> </w:t>
      </w:r>
      <w:r w:rsidR="00494623">
        <w:rPr>
          <w:b/>
          <w:iCs/>
          <w:sz w:val="28"/>
          <w:szCs w:val="28"/>
        </w:rPr>
        <w:t xml:space="preserve">земледелия </w:t>
      </w:r>
      <w:r w:rsidR="00184F46">
        <w:rPr>
          <w:b/>
          <w:iCs/>
          <w:sz w:val="28"/>
          <w:szCs w:val="28"/>
        </w:rPr>
        <w:t>Курской области</w:t>
      </w:r>
      <w:r w:rsidR="00ED4CB0" w:rsidRPr="00296B22">
        <w:rPr>
          <w:b/>
        </w:rPr>
        <w:t xml:space="preserve">. </w:t>
      </w:r>
      <w:r w:rsidR="00ED4CB0" w:rsidRPr="00296B22">
        <w:t xml:space="preserve">– </w:t>
      </w:r>
      <w:r w:rsidR="00ED4CB0" w:rsidRPr="009D4DDD">
        <w:rPr>
          <w:sz w:val="28"/>
          <w:szCs w:val="28"/>
        </w:rPr>
        <w:t xml:space="preserve">Курск. </w:t>
      </w:r>
      <w:r w:rsidR="005B6254">
        <w:rPr>
          <w:sz w:val="28"/>
          <w:szCs w:val="28"/>
        </w:rPr>
        <w:t>Ф</w:t>
      </w:r>
      <w:r w:rsidR="00ED4CB0" w:rsidRPr="009D4DDD">
        <w:rPr>
          <w:sz w:val="28"/>
          <w:szCs w:val="28"/>
        </w:rPr>
        <w:t>Г</w:t>
      </w:r>
      <w:r w:rsidR="005B6254">
        <w:rPr>
          <w:sz w:val="28"/>
          <w:szCs w:val="28"/>
        </w:rPr>
        <w:t>Б</w:t>
      </w:r>
      <w:r w:rsidR="00ED4CB0" w:rsidRPr="009D4DDD">
        <w:rPr>
          <w:sz w:val="28"/>
          <w:szCs w:val="28"/>
        </w:rPr>
        <w:t xml:space="preserve">НУ </w:t>
      </w:r>
      <w:r w:rsidR="00184F46">
        <w:rPr>
          <w:sz w:val="28"/>
          <w:szCs w:val="28"/>
        </w:rPr>
        <w:t>«Курский федеральный аграрный научный центр»</w:t>
      </w:r>
      <w:r w:rsidR="00ED4CB0" w:rsidRPr="009D4DDD">
        <w:rPr>
          <w:sz w:val="28"/>
          <w:szCs w:val="28"/>
        </w:rPr>
        <w:t xml:space="preserve">, </w:t>
      </w:r>
      <w:r w:rsidR="009C1E68">
        <w:rPr>
          <w:sz w:val="28"/>
          <w:szCs w:val="28"/>
        </w:rPr>
        <w:t xml:space="preserve">Комитет АПК Курской области, </w:t>
      </w:r>
      <w:r w:rsidR="00ED4CB0" w:rsidRPr="009D4DDD">
        <w:rPr>
          <w:sz w:val="28"/>
          <w:szCs w:val="28"/>
        </w:rPr>
        <w:t>20</w:t>
      </w:r>
      <w:r w:rsidR="00CF63BE">
        <w:rPr>
          <w:sz w:val="28"/>
          <w:szCs w:val="28"/>
        </w:rPr>
        <w:t>1</w:t>
      </w:r>
      <w:r w:rsidR="00184F46">
        <w:rPr>
          <w:sz w:val="28"/>
          <w:szCs w:val="28"/>
        </w:rPr>
        <w:t>9</w:t>
      </w:r>
      <w:r w:rsidR="00ED4CB0" w:rsidRPr="009D4DDD">
        <w:rPr>
          <w:sz w:val="28"/>
          <w:szCs w:val="28"/>
        </w:rPr>
        <w:t xml:space="preserve">. </w:t>
      </w:r>
      <w:r w:rsidR="00ED4CB0" w:rsidRPr="00BE1DC7">
        <w:rPr>
          <w:sz w:val="28"/>
          <w:szCs w:val="28"/>
        </w:rPr>
        <w:t xml:space="preserve">- </w:t>
      </w:r>
      <w:r w:rsidR="004615BC">
        <w:rPr>
          <w:sz w:val="28"/>
          <w:szCs w:val="28"/>
        </w:rPr>
        <w:t>35</w:t>
      </w:r>
      <w:r w:rsidR="00ED4CB0" w:rsidRPr="00BE1DC7">
        <w:rPr>
          <w:sz w:val="28"/>
          <w:szCs w:val="28"/>
        </w:rPr>
        <w:t xml:space="preserve"> с.</w:t>
      </w:r>
    </w:p>
    <w:p w:rsidR="009C1E68" w:rsidRPr="009C1E68" w:rsidRDefault="009C1E68" w:rsidP="009C1E68"/>
    <w:p w:rsidR="00CF63BE" w:rsidRPr="00CF63BE" w:rsidRDefault="00CF63BE" w:rsidP="00CF63BE"/>
    <w:p w:rsidR="00494623" w:rsidRPr="00F903DA" w:rsidRDefault="00494623" w:rsidP="00494623">
      <w:pPr>
        <w:snapToGrid w:val="0"/>
      </w:pPr>
    </w:p>
    <w:p w:rsidR="00494623" w:rsidRPr="00494623" w:rsidRDefault="00494623" w:rsidP="00494623">
      <w:pPr>
        <w:spacing w:after="0"/>
        <w:ind w:firstLine="709"/>
        <w:jc w:val="both"/>
        <w:rPr>
          <w:sz w:val="28"/>
          <w:szCs w:val="28"/>
        </w:rPr>
      </w:pPr>
      <w:r w:rsidRPr="00494623">
        <w:rPr>
          <w:sz w:val="28"/>
          <w:szCs w:val="28"/>
        </w:rPr>
        <w:t>Создан регистр комплексов машин д</w:t>
      </w:r>
      <w:r w:rsidR="0055216A">
        <w:rPr>
          <w:sz w:val="28"/>
          <w:szCs w:val="28"/>
        </w:rPr>
        <w:t xml:space="preserve">ля механизации перспективных </w:t>
      </w:r>
      <w:r w:rsidRPr="00494623">
        <w:rPr>
          <w:sz w:val="28"/>
          <w:szCs w:val="28"/>
        </w:rPr>
        <w:t>те</w:t>
      </w:r>
      <w:r w:rsidRPr="00494623">
        <w:rPr>
          <w:sz w:val="28"/>
          <w:szCs w:val="28"/>
        </w:rPr>
        <w:t>х</w:t>
      </w:r>
      <w:r w:rsidRPr="00494623">
        <w:rPr>
          <w:sz w:val="28"/>
          <w:szCs w:val="28"/>
        </w:rPr>
        <w:t xml:space="preserve">нологий производства основных сельскохозяйственных культур в условиях Курской области. </w:t>
      </w:r>
      <w:proofErr w:type="gramStart"/>
      <w:r w:rsidRPr="00494623">
        <w:rPr>
          <w:sz w:val="28"/>
          <w:szCs w:val="28"/>
        </w:rPr>
        <w:t>Комплексы машин в регистре дифференцированы по вариа</w:t>
      </w:r>
      <w:r w:rsidRPr="00494623">
        <w:rPr>
          <w:sz w:val="28"/>
          <w:szCs w:val="28"/>
        </w:rPr>
        <w:t>н</w:t>
      </w:r>
      <w:r w:rsidRPr="00494623">
        <w:rPr>
          <w:sz w:val="28"/>
          <w:szCs w:val="28"/>
        </w:rPr>
        <w:t>там адаптивных агротехнологий, сформированным с учётом исходного состо</w:t>
      </w:r>
      <w:r w:rsidRPr="00494623">
        <w:rPr>
          <w:sz w:val="28"/>
          <w:szCs w:val="28"/>
        </w:rPr>
        <w:t>я</w:t>
      </w:r>
      <w:r w:rsidRPr="00494623">
        <w:rPr>
          <w:sz w:val="28"/>
          <w:szCs w:val="28"/>
        </w:rPr>
        <w:t>ния почвы.</w:t>
      </w:r>
      <w:proofErr w:type="gramEnd"/>
      <w:r w:rsidRPr="00494623">
        <w:rPr>
          <w:sz w:val="28"/>
          <w:szCs w:val="28"/>
        </w:rPr>
        <w:t xml:space="preserve"> Для каждого варианта приведен перечень технических средств, производимых странами таможенного союза и импортных. Этот перечень с</w:t>
      </w:r>
      <w:r w:rsidRPr="00494623">
        <w:rPr>
          <w:sz w:val="28"/>
          <w:szCs w:val="28"/>
        </w:rPr>
        <w:t>о</w:t>
      </w:r>
      <w:r w:rsidRPr="00494623">
        <w:rPr>
          <w:sz w:val="28"/>
          <w:szCs w:val="28"/>
        </w:rPr>
        <w:t>держит основные характеристики по цене, производительности, нагрузки на почву и др., что позволяет потребителю сделать экономически и экологически обоснованный выбор при покупке техники, максимально отвечающей задачам инновационного развития и обеспечивающей конкурентоспособность отеч</w:t>
      </w:r>
      <w:r w:rsidRPr="00494623">
        <w:rPr>
          <w:sz w:val="28"/>
          <w:szCs w:val="28"/>
        </w:rPr>
        <w:t>е</w:t>
      </w:r>
      <w:r w:rsidRPr="00494623">
        <w:rPr>
          <w:sz w:val="28"/>
          <w:szCs w:val="28"/>
        </w:rPr>
        <w:t xml:space="preserve">ственной сельскохозяйственной продукции. </w:t>
      </w:r>
    </w:p>
    <w:p w:rsidR="00E72728" w:rsidRPr="00494623" w:rsidRDefault="00E72728" w:rsidP="0055216A">
      <w:pPr>
        <w:spacing w:before="160" w:after="0"/>
        <w:ind w:firstLine="709"/>
        <w:jc w:val="both"/>
        <w:rPr>
          <w:caps/>
          <w:sz w:val="28"/>
          <w:szCs w:val="28"/>
        </w:rPr>
      </w:pPr>
      <w:r w:rsidRPr="00494623">
        <w:rPr>
          <w:sz w:val="28"/>
          <w:szCs w:val="28"/>
        </w:rPr>
        <w:t>Издание предназначено для широкого круга специалистов сельского х</w:t>
      </w:r>
      <w:r w:rsidRPr="00494623">
        <w:rPr>
          <w:sz w:val="28"/>
          <w:szCs w:val="28"/>
        </w:rPr>
        <w:t>о</w:t>
      </w:r>
      <w:r w:rsidRPr="00494623">
        <w:rPr>
          <w:sz w:val="28"/>
          <w:szCs w:val="28"/>
        </w:rPr>
        <w:t>зяйства, руководителе</w:t>
      </w:r>
      <w:r w:rsidR="00656F60">
        <w:rPr>
          <w:sz w:val="28"/>
          <w:szCs w:val="28"/>
        </w:rPr>
        <w:t>й, агрономов и специалистов АПК</w:t>
      </w:r>
      <w:r w:rsidRPr="00494623">
        <w:rPr>
          <w:sz w:val="28"/>
          <w:szCs w:val="28"/>
        </w:rPr>
        <w:t xml:space="preserve">. </w:t>
      </w:r>
    </w:p>
    <w:p w:rsidR="00E72728" w:rsidRPr="00494623" w:rsidRDefault="00E72728" w:rsidP="0055216A">
      <w:pPr>
        <w:spacing w:before="160" w:after="0"/>
        <w:ind w:firstLine="709"/>
        <w:jc w:val="both"/>
        <w:rPr>
          <w:caps/>
          <w:sz w:val="28"/>
          <w:szCs w:val="28"/>
        </w:rPr>
      </w:pPr>
      <w:r w:rsidRPr="00494623">
        <w:rPr>
          <w:sz w:val="28"/>
          <w:szCs w:val="28"/>
        </w:rPr>
        <w:t>Рекомендуется в качестве учебного пособия студентам и преподавателям сельскохозяйственных колледжей и ВУЗов.</w:t>
      </w:r>
    </w:p>
    <w:p w:rsidR="00184F46" w:rsidRDefault="00184F46" w:rsidP="00ED4CB0">
      <w:pPr>
        <w:pStyle w:val="2"/>
        <w:spacing w:before="0" w:line="240" w:lineRule="auto"/>
        <w:ind w:firstLine="720"/>
        <w:jc w:val="both"/>
        <w:rPr>
          <w:b w:val="0"/>
          <w:color w:val="auto"/>
          <w:sz w:val="28"/>
          <w:szCs w:val="28"/>
        </w:rPr>
      </w:pPr>
    </w:p>
    <w:p w:rsidR="00184F46" w:rsidRDefault="00184F46" w:rsidP="00ED4CB0">
      <w:pPr>
        <w:pStyle w:val="2"/>
        <w:spacing w:before="0" w:line="240" w:lineRule="auto"/>
        <w:ind w:firstLine="720"/>
        <w:jc w:val="both"/>
        <w:rPr>
          <w:b w:val="0"/>
          <w:color w:val="auto"/>
          <w:sz w:val="28"/>
          <w:szCs w:val="28"/>
        </w:rPr>
      </w:pPr>
    </w:p>
    <w:p w:rsidR="00184F46" w:rsidRDefault="00184F46" w:rsidP="00ED4CB0">
      <w:pPr>
        <w:shd w:val="clear" w:color="auto" w:fill="FFFFFF"/>
        <w:spacing w:after="0" w:line="240" w:lineRule="auto"/>
        <w:ind w:firstLine="709"/>
        <w:jc w:val="center"/>
        <w:rPr>
          <w:b/>
          <w:color w:val="000000"/>
          <w:spacing w:val="-5"/>
          <w:sz w:val="24"/>
          <w:szCs w:val="24"/>
        </w:rPr>
      </w:pPr>
    </w:p>
    <w:p w:rsidR="00E72728" w:rsidRDefault="00E72728" w:rsidP="00ED4CB0">
      <w:pPr>
        <w:shd w:val="clear" w:color="auto" w:fill="FFFFFF"/>
        <w:spacing w:after="0" w:line="240" w:lineRule="auto"/>
        <w:ind w:firstLine="709"/>
        <w:jc w:val="center"/>
        <w:rPr>
          <w:b/>
          <w:color w:val="000000"/>
          <w:spacing w:val="-5"/>
          <w:sz w:val="24"/>
          <w:szCs w:val="24"/>
        </w:rPr>
      </w:pPr>
    </w:p>
    <w:p w:rsidR="00E72728" w:rsidRDefault="00E72728" w:rsidP="00ED4CB0">
      <w:pPr>
        <w:shd w:val="clear" w:color="auto" w:fill="FFFFFF"/>
        <w:spacing w:after="0" w:line="240" w:lineRule="auto"/>
        <w:ind w:firstLine="709"/>
        <w:jc w:val="center"/>
        <w:rPr>
          <w:b/>
          <w:color w:val="000000"/>
          <w:spacing w:val="-5"/>
          <w:sz w:val="24"/>
          <w:szCs w:val="24"/>
        </w:rPr>
      </w:pPr>
    </w:p>
    <w:p w:rsidR="00E72728" w:rsidRDefault="00E72728" w:rsidP="00ED4CB0">
      <w:pPr>
        <w:shd w:val="clear" w:color="auto" w:fill="FFFFFF"/>
        <w:spacing w:after="0" w:line="240" w:lineRule="auto"/>
        <w:ind w:firstLine="709"/>
        <w:jc w:val="center"/>
        <w:rPr>
          <w:b/>
          <w:color w:val="000000"/>
          <w:spacing w:val="-5"/>
          <w:sz w:val="24"/>
          <w:szCs w:val="24"/>
        </w:rPr>
      </w:pPr>
    </w:p>
    <w:p w:rsidR="00184F46" w:rsidRDefault="00184F46" w:rsidP="00ED4CB0">
      <w:pPr>
        <w:shd w:val="clear" w:color="auto" w:fill="FFFFFF"/>
        <w:spacing w:after="0" w:line="240" w:lineRule="auto"/>
        <w:ind w:firstLine="709"/>
        <w:jc w:val="center"/>
        <w:rPr>
          <w:b/>
          <w:color w:val="000000"/>
          <w:spacing w:val="-5"/>
          <w:sz w:val="24"/>
          <w:szCs w:val="24"/>
        </w:rPr>
      </w:pPr>
    </w:p>
    <w:p w:rsidR="00184F46" w:rsidRDefault="00184F46" w:rsidP="00ED4CB0">
      <w:pPr>
        <w:shd w:val="clear" w:color="auto" w:fill="FFFFFF"/>
        <w:spacing w:after="0" w:line="240" w:lineRule="auto"/>
        <w:ind w:firstLine="709"/>
        <w:jc w:val="center"/>
        <w:rPr>
          <w:b/>
          <w:color w:val="000000"/>
          <w:spacing w:val="-5"/>
          <w:sz w:val="24"/>
          <w:szCs w:val="24"/>
        </w:rPr>
      </w:pPr>
    </w:p>
    <w:p w:rsidR="00ED4CB0" w:rsidRDefault="00ED4CB0" w:rsidP="00ED4CB0">
      <w:pPr>
        <w:shd w:val="clear" w:color="auto" w:fill="FFFFFF"/>
        <w:spacing w:after="0" w:line="240" w:lineRule="auto"/>
        <w:ind w:firstLine="709"/>
        <w:jc w:val="right"/>
        <w:rPr>
          <w:b/>
          <w:color w:val="000000"/>
          <w:spacing w:val="-5"/>
          <w:sz w:val="24"/>
          <w:szCs w:val="24"/>
        </w:rPr>
      </w:pPr>
    </w:p>
    <w:p w:rsidR="00ED4CB0" w:rsidRDefault="00ED4CB0" w:rsidP="00644437">
      <w:pPr>
        <w:shd w:val="clear" w:color="auto" w:fill="FFFFFF"/>
        <w:spacing w:after="0" w:line="240" w:lineRule="auto"/>
        <w:rPr>
          <w:b/>
          <w:color w:val="000000"/>
          <w:spacing w:val="-5"/>
          <w:sz w:val="24"/>
          <w:szCs w:val="24"/>
        </w:rPr>
      </w:pPr>
    </w:p>
    <w:p w:rsidR="00CF63BE" w:rsidRPr="00D9558C" w:rsidRDefault="00CF63BE" w:rsidP="00D9558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ISBN</w:t>
      </w:r>
      <w:r w:rsidRPr="000C2332">
        <w:rPr>
          <w:sz w:val="24"/>
          <w:szCs w:val="24"/>
        </w:rPr>
        <w:t xml:space="preserve">- </w:t>
      </w:r>
    </w:p>
    <w:p w:rsidR="00CF63BE" w:rsidRDefault="00CF63BE" w:rsidP="00ED4CB0">
      <w:pPr>
        <w:shd w:val="clear" w:color="auto" w:fill="FFFFFF"/>
        <w:spacing w:after="0" w:line="240" w:lineRule="auto"/>
        <w:ind w:firstLine="709"/>
        <w:jc w:val="right"/>
        <w:rPr>
          <w:b/>
          <w:color w:val="000000"/>
          <w:spacing w:val="-5"/>
          <w:sz w:val="24"/>
          <w:szCs w:val="24"/>
        </w:rPr>
      </w:pPr>
    </w:p>
    <w:p w:rsidR="00ED4CB0" w:rsidRPr="00086F77" w:rsidRDefault="00ED4CB0" w:rsidP="00A80442">
      <w:pPr>
        <w:shd w:val="clear" w:color="auto" w:fill="FFFFFF"/>
        <w:spacing w:after="0" w:line="240" w:lineRule="auto"/>
        <w:ind w:firstLine="5245"/>
        <w:jc w:val="right"/>
        <w:rPr>
          <w:color w:val="000000"/>
          <w:spacing w:val="-5"/>
          <w:sz w:val="24"/>
          <w:szCs w:val="24"/>
        </w:rPr>
      </w:pPr>
      <w:r w:rsidRPr="00086F77">
        <w:rPr>
          <w:b/>
          <w:color w:val="000000"/>
          <w:spacing w:val="-5"/>
          <w:sz w:val="24"/>
          <w:szCs w:val="24"/>
        </w:rPr>
        <w:t xml:space="preserve">© </w:t>
      </w:r>
      <w:r w:rsidR="00CE75BF" w:rsidRPr="00CE75BF">
        <w:rPr>
          <w:color w:val="000000"/>
          <w:spacing w:val="-5"/>
          <w:sz w:val="24"/>
          <w:szCs w:val="24"/>
        </w:rPr>
        <w:t>Ф</w:t>
      </w:r>
      <w:r w:rsidRPr="00ED15A6">
        <w:rPr>
          <w:color w:val="000000"/>
          <w:spacing w:val="-5"/>
          <w:sz w:val="24"/>
          <w:szCs w:val="24"/>
        </w:rPr>
        <w:t>Г</w:t>
      </w:r>
      <w:r w:rsidR="00CE75BF">
        <w:rPr>
          <w:color w:val="000000"/>
          <w:spacing w:val="-5"/>
          <w:sz w:val="24"/>
          <w:szCs w:val="24"/>
        </w:rPr>
        <w:t>Б</w:t>
      </w:r>
      <w:r w:rsidRPr="00ED15A6">
        <w:rPr>
          <w:color w:val="000000"/>
          <w:spacing w:val="-5"/>
          <w:sz w:val="24"/>
          <w:szCs w:val="24"/>
        </w:rPr>
        <w:t xml:space="preserve">НУ </w:t>
      </w:r>
      <w:r w:rsidR="00CE75BF">
        <w:rPr>
          <w:color w:val="000000"/>
          <w:spacing w:val="-5"/>
          <w:sz w:val="24"/>
          <w:szCs w:val="24"/>
        </w:rPr>
        <w:t>«</w:t>
      </w:r>
      <w:r w:rsidR="00184F46">
        <w:rPr>
          <w:color w:val="000000"/>
          <w:spacing w:val="-5"/>
          <w:sz w:val="24"/>
          <w:szCs w:val="24"/>
        </w:rPr>
        <w:t xml:space="preserve">Курский федеральный аграрный </w:t>
      </w:r>
    </w:p>
    <w:p w:rsidR="00184F46" w:rsidRDefault="00ED4CB0" w:rsidP="00D450CF">
      <w:pPr>
        <w:shd w:val="clear" w:color="auto" w:fill="FFFFFF"/>
        <w:spacing w:after="0" w:line="240" w:lineRule="auto"/>
        <w:ind w:firstLine="6379"/>
        <w:rPr>
          <w:color w:val="000000"/>
          <w:spacing w:val="-5"/>
          <w:sz w:val="24"/>
          <w:szCs w:val="24"/>
        </w:rPr>
      </w:pPr>
      <w:r w:rsidRPr="00086F77">
        <w:rPr>
          <w:color w:val="000000"/>
          <w:spacing w:val="-5"/>
          <w:sz w:val="24"/>
          <w:szCs w:val="24"/>
        </w:rPr>
        <w:t xml:space="preserve"> </w:t>
      </w:r>
      <w:r w:rsidR="00D450CF">
        <w:rPr>
          <w:color w:val="000000"/>
          <w:spacing w:val="-5"/>
          <w:sz w:val="24"/>
          <w:szCs w:val="24"/>
        </w:rPr>
        <w:t>научный центр»</w:t>
      </w:r>
      <w:r w:rsidR="008A77C1">
        <w:rPr>
          <w:color w:val="000000"/>
          <w:spacing w:val="-5"/>
          <w:sz w:val="24"/>
          <w:szCs w:val="24"/>
        </w:rPr>
        <w:t xml:space="preserve">, </w:t>
      </w:r>
      <w:r w:rsidRPr="00086F77">
        <w:rPr>
          <w:color w:val="000000"/>
          <w:spacing w:val="-5"/>
          <w:sz w:val="24"/>
          <w:szCs w:val="24"/>
        </w:rPr>
        <w:t>20</w:t>
      </w:r>
      <w:r w:rsidR="00CF63BE">
        <w:rPr>
          <w:color w:val="000000"/>
          <w:spacing w:val="-5"/>
          <w:sz w:val="24"/>
          <w:szCs w:val="24"/>
        </w:rPr>
        <w:t>1</w:t>
      </w:r>
      <w:r w:rsidR="00184F46">
        <w:rPr>
          <w:color w:val="000000"/>
          <w:spacing w:val="-5"/>
          <w:sz w:val="24"/>
          <w:szCs w:val="24"/>
        </w:rPr>
        <w:t>9</w:t>
      </w:r>
    </w:p>
    <w:p w:rsidR="00A80442" w:rsidRDefault="00A80442" w:rsidP="00A80442">
      <w:pPr>
        <w:shd w:val="clear" w:color="auto" w:fill="FFFFFF"/>
        <w:spacing w:after="0" w:line="240" w:lineRule="auto"/>
        <w:ind w:firstLine="5245"/>
        <w:rPr>
          <w:color w:val="000000"/>
          <w:spacing w:val="-5"/>
          <w:sz w:val="24"/>
          <w:szCs w:val="24"/>
        </w:rPr>
      </w:pPr>
      <w:r w:rsidRPr="00A80442">
        <w:rPr>
          <w:color w:val="000000"/>
          <w:spacing w:val="-5"/>
          <w:sz w:val="24"/>
          <w:szCs w:val="24"/>
        </w:rPr>
        <w:t>© Комитет АПК Курской области, 2019</w:t>
      </w:r>
    </w:p>
    <w:p w:rsidR="00494623" w:rsidRPr="00494623" w:rsidRDefault="00494623" w:rsidP="00494623">
      <w:pPr>
        <w:pStyle w:val="afb"/>
        <w:pageBreakBefore/>
        <w:spacing w:before="0" w:after="0" w:line="276" w:lineRule="auto"/>
        <w:jc w:val="center"/>
        <w:rPr>
          <w:rFonts w:ascii="Times New Roman" w:hAnsi="Times New Roman"/>
          <w:caps/>
          <w:kern w:val="28"/>
          <w:sz w:val="28"/>
          <w:szCs w:val="28"/>
        </w:rPr>
      </w:pPr>
      <w:r w:rsidRPr="00494623">
        <w:rPr>
          <w:rFonts w:ascii="Times New Roman" w:hAnsi="Times New Roman"/>
          <w:caps/>
          <w:kern w:val="28"/>
          <w:sz w:val="28"/>
          <w:szCs w:val="28"/>
        </w:rPr>
        <w:lastRenderedPageBreak/>
        <w:t>Введение</w:t>
      </w:r>
    </w:p>
    <w:p w:rsidR="00494623" w:rsidRPr="00494623" w:rsidRDefault="00494623" w:rsidP="00494623">
      <w:pPr>
        <w:ind w:firstLine="709"/>
        <w:jc w:val="both"/>
        <w:rPr>
          <w:sz w:val="28"/>
          <w:szCs w:val="28"/>
        </w:rPr>
      </w:pPr>
      <w:r w:rsidRPr="00494623">
        <w:rPr>
          <w:sz w:val="28"/>
          <w:szCs w:val="28"/>
        </w:rPr>
        <w:t xml:space="preserve">Интенсификации земледелия повсеместно сопутствует прогрессирующая </w:t>
      </w:r>
      <w:r w:rsidR="00656F60">
        <w:rPr>
          <w:sz w:val="28"/>
          <w:szCs w:val="28"/>
        </w:rPr>
        <w:t>техногенная деградация почвы вследствие</w:t>
      </w:r>
      <w:r w:rsidRPr="00494623">
        <w:rPr>
          <w:sz w:val="28"/>
          <w:szCs w:val="28"/>
        </w:rPr>
        <w:t xml:space="preserve"> увеличения веса сельскохозяйстве</w:t>
      </w:r>
      <w:r w:rsidRPr="00494623">
        <w:rPr>
          <w:sz w:val="28"/>
          <w:szCs w:val="28"/>
        </w:rPr>
        <w:t>н</w:t>
      </w:r>
      <w:r w:rsidRPr="00494623">
        <w:rPr>
          <w:sz w:val="28"/>
          <w:szCs w:val="28"/>
        </w:rPr>
        <w:t xml:space="preserve">ных агрегатов и количества проходов их по полю. С увеличением </w:t>
      </w:r>
      <w:r w:rsidR="00656F60">
        <w:rPr>
          <w:sz w:val="28"/>
          <w:szCs w:val="28"/>
        </w:rPr>
        <w:t>уплотняющей</w:t>
      </w:r>
      <w:r w:rsidRPr="00494623">
        <w:rPr>
          <w:sz w:val="28"/>
          <w:szCs w:val="28"/>
        </w:rPr>
        <w:t xml:space="preserve"> нагрузки возрастает объёмная масса поч</w:t>
      </w:r>
      <w:r w:rsidR="00656F60">
        <w:rPr>
          <w:sz w:val="28"/>
          <w:szCs w:val="28"/>
        </w:rPr>
        <w:t>вы и разрушается её структура</w:t>
      </w:r>
      <w:r w:rsidRPr="00494623">
        <w:rPr>
          <w:sz w:val="28"/>
          <w:szCs w:val="28"/>
        </w:rPr>
        <w:t xml:space="preserve">. В почве снижается содержание </w:t>
      </w:r>
      <w:proofErr w:type="spellStart"/>
      <w:r w:rsidRPr="00494623">
        <w:rPr>
          <w:sz w:val="28"/>
          <w:szCs w:val="28"/>
        </w:rPr>
        <w:t>влаго</w:t>
      </w:r>
      <w:proofErr w:type="spellEnd"/>
      <w:r w:rsidRPr="00494623">
        <w:rPr>
          <w:sz w:val="28"/>
          <w:szCs w:val="28"/>
        </w:rPr>
        <w:t>- и воздухоподводящих пор, без которых не может реализоваться плодородие. Уже при плотности 1,35 г/см</w:t>
      </w:r>
      <w:r w:rsidRPr="00494623">
        <w:rPr>
          <w:sz w:val="28"/>
          <w:szCs w:val="28"/>
          <w:vertAlign w:val="superscript"/>
        </w:rPr>
        <w:t>3</w:t>
      </w:r>
      <w:r w:rsidRPr="00494623">
        <w:rPr>
          <w:sz w:val="28"/>
          <w:szCs w:val="28"/>
        </w:rPr>
        <w:t xml:space="preserve"> (верхний предел о</w:t>
      </w:r>
      <w:r w:rsidRPr="00494623">
        <w:rPr>
          <w:sz w:val="28"/>
          <w:szCs w:val="28"/>
        </w:rPr>
        <w:t>п</w:t>
      </w:r>
      <w:r w:rsidRPr="00494623">
        <w:rPr>
          <w:sz w:val="28"/>
          <w:szCs w:val="28"/>
        </w:rPr>
        <w:t>тимума для вегетации растений) их количество снижается почти вдвое. По сл</w:t>
      </w:r>
      <w:r w:rsidRPr="00494623">
        <w:rPr>
          <w:sz w:val="28"/>
          <w:szCs w:val="28"/>
        </w:rPr>
        <w:t>е</w:t>
      </w:r>
      <w:r w:rsidRPr="00494623">
        <w:rPr>
          <w:sz w:val="28"/>
          <w:szCs w:val="28"/>
        </w:rPr>
        <w:t>дам же тяжёлой техники часто наблюдается плотность 1,5-1,6 г/см</w:t>
      </w:r>
      <w:r w:rsidRPr="00494623">
        <w:rPr>
          <w:sz w:val="28"/>
          <w:szCs w:val="28"/>
          <w:vertAlign w:val="superscript"/>
        </w:rPr>
        <w:t>3</w:t>
      </w:r>
      <w:r w:rsidRPr="00494623">
        <w:rPr>
          <w:sz w:val="28"/>
          <w:szCs w:val="28"/>
        </w:rPr>
        <w:t>, когда поры отсутствуют вообще.</w:t>
      </w:r>
    </w:p>
    <w:p w:rsidR="00494623" w:rsidRPr="00494623" w:rsidRDefault="00494623" w:rsidP="00494623">
      <w:pPr>
        <w:ind w:firstLine="709"/>
        <w:jc w:val="both"/>
        <w:rPr>
          <w:sz w:val="28"/>
          <w:szCs w:val="28"/>
        </w:rPr>
      </w:pPr>
      <w:r w:rsidRPr="00494623">
        <w:rPr>
          <w:sz w:val="28"/>
          <w:szCs w:val="28"/>
        </w:rPr>
        <w:t>Затраты энергии на техногенную деградацию почвы приводят к повыш</w:t>
      </w:r>
      <w:r w:rsidRPr="00494623">
        <w:rPr>
          <w:sz w:val="28"/>
          <w:szCs w:val="28"/>
        </w:rPr>
        <w:t>е</w:t>
      </w:r>
      <w:r w:rsidRPr="00494623">
        <w:rPr>
          <w:sz w:val="28"/>
          <w:szCs w:val="28"/>
        </w:rPr>
        <w:t>нию расхода моторного топлива и загрязнению окружающей среды выхлопн</w:t>
      </w:r>
      <w:r w:rsidRPr="00494623">
        <w:rPr>
          <w:sz w:val="28"/>
          <w:szCs w:val="28"/>
        </w:rPr>
        <w:t>ы</w:t>
      </w:r>
      <w:r w:rsidRPr="00494623">
        <w:rPr>
          <w:sz w:val="28"/>
          <w:szCs w:val="28"/>
        </w:rPr>
        <w:t>ми газами [1], [2]. Немаловажны и экономические издержки вследствие дегр</w:t>
      </w:r>
      <w:r w:rsidRPr="00494623">
        <w:rPr>
          <w:sz w:val="28"/>
          <w:szCs w:val="28"/>
        </w:rPr>
        <w:t>а</w:t>
      </w:r>
      <w:r w:rsidRPr="00494623">
        <w:rPr>
          <w:sz w:val="28"/>
          <w:szCs w:val="28"/>
        </w:rPr>
        <w:t>дации почвы, сказывающиеся на снижении урожайности культур и росте себ</w:t>
      </w:r>
      <w:r w:rsidRPr="00494623">
        <w:rPr>
          <w:sz w:val="28"/>
          <w:szCs w:val="28"/>
        </w:rPr>
        <w:t>е</w:t>
      </w:r>
      <w:r w:rsidRPr="00494623">
        <w:rPr>
          <w:sz w:val="28"/>
          <w:szCs w:val="28"/>
        </w:rPr>
        <w:t>стоимости производимой продукции [3], [4].</w:t>
      </w:r>
    </w:p>
    <w:p w:rsidR="00494623" w:rsidRPr="00494623" w:rsidRDefault="00494623" w:rsidP="00494623">
      <w:pPr>
        <w:ind w:firstLine="709"/>
        <w:jc w:val="both"/>
        <w:rPr>
          <w:sz w:val="28"/>
          <w:szCs w:val="28"/>
        </w:rPr>
      </w:pPr>
      <w:r w:rsidRPr="00494623">
        <w:rPr>
          <w:sz w:val="28"/>
          <w:szCs w:val="28"/>
        </w:rPr>
        <w:t>В этой связи эффективность комплексов машин для механизации агр</w:t>
      </w:r>
      <w:r w:rsidRPr="00494623">
        <w:rPr>
          <w:sz w:val="28"/>
          <w:szCs w:val="28"/>
        </w:rPr>
        <w:t>о</w:t>
      </w:r>
      <w:r w:rsidRPr="00494623">
        <w:rPr>
          <w:sz w:val="28"/>
          <w:szCs w:val="28"/>
        </w:rPr>
        <w:t>технологий должна определяться не только экономическими показателями, но и экологическими критериями, прежде всего, по ограничению техногенного воздействия на почву. Экологическая оценка сельскохозяйственной техники особенно актуальна в последнее время, когда возросла тенденция замещения импорта. Сравнение с лучшими зарубежными аналогами позволит потребителю сделать экономически и экологически обоснованный выбор при покупке техн</w:t>
      </w:r>
      <w:r w:rsidRPr="00494623">
        <w:rPr>
          <w:sz w:val="28"/>
          <w:szCs w:val="28"/>
        </w:rPr>
        <w:t>и</w:t>
      </w:r>
      <w:r w:rsidRPr="00494623">
        <w:rPr>
          <w:sz w:val="28"/>
          <w:szCs w:val="28"/>
        </w:rPr>
        <w:t>ки, максимально отвечающей задачам инновационного развития и обеспечив</w:t>
      </w:r>
      <w:r w:rsidRPr="00494623">
        <w:rPr>
          <w:sz w:val="28"/>
          <w:szCs w:val="28"/>
        </w:rPr>
        <w:t>а</w:t>
      </w:r>
      <w:r w:rsidRPr="00494623">
        <w:rPr>
          <w:sz w:val="28"/>
          <w:szCs w:val="28"/>
        </w:rPr>
        <w:t xml:space="preserve">ющей конкурентоспособность отечественной сельскохозяйственной продукции. </w:t>
      </w:r>
    </w:p>
    <w:p w:rsidR="00494623" w:rsidRPr="00494623" w:rsidRDefault="00494623" w:rsidP="00494623">
      <w:pPr>
        <w:pStyle w:val="afb"/>
        <w:spacing w:before="0" w:after="0" w:line="276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494623" w:rsidRPr="00494623" w:rsidRDefault="00494623" w:rsidP="00494623">
      <w:pPr>
        <w:pStyle w:val="21"/>
        <w:tabs>
          <w:tab w:val="left" w:pos="9354"/>
        </w:tabs>
        <w:spacing w:after="0" w:line="276" w:lineRule="auto"/>
        <w:ind w:left="709"/>
        <w:jc w:val="both"/>
        <w:rPr>
          <w:b/>
          <w:sz w:val="28"/>
          <w:szCs w:val="28"/>
        </w:rPr>
      </w:pPr>
      <w:r w:rsidRPr="00494623">
        <w:rPr>
          <w:b/>
          <w:sz w:val="28"/>
          <w:szCs w:val="28"/>
        </w:rPr>
        <w:t>1. Агротехнические требования к комплексам машин для механиз</w:t>
      </w:r>
      <w:r w:rsidRPr="00494623">
        <w:rPr>
          <w:b/>
          <w:sz w:val="28"/>
          <w:szCs w:val="28"/>
        </w:rPr>
        <w:t>а</w:t>
      </w:r>
      <w:r w:rsidR="0055216A">
        <w:rPr>
          <w:b/>
          <w:sz w:val="28"/>
          <w:szCs w:val="28"/>
        </w:rPr>
        <w:t xml:space="preserve">ции перспективных </w:t>
      </w:r>
      <w:r w:rsidRPr="00494623">
        <w:rPr>
          <w:b/>
          <w:sz w:val="28"/>
          <w:szCs w:val="28"/>
        </w:rPr>
        <w:t>технологий производства основных сельскох</w:t>
      </w:r>
      <w:r w:rsidRPr="00494623">
        <w:rPr>
          <w:b/>
          <w:sz w:val="28"/>
          <w:szCs w:val="28"/>
        </w:rPr>
        <w:t>о</w:t>
      </w:r>
      <w:r w:rsidRPr="00494623">
        <w:rPr>
          <w:b/>
          <w:sz w:val="28"/>
          <w:szCs w:val="28"/>
        </w:rPr>
        <w:t>зяйственных культур</w:t>
      </w:r>
    </w:p>
    <w:p w:rsidR="004B753B" w:rsidRDefault="004B753B" w:rsidP="00494623">
      <w:pPr>
        <w:pStyle w:val="21"/>
        <w:tabs>
          <w:tab w:val="left" w:pos="9354"/>
        </w:tabs>
        <w:spacing w:after="0" w:line="276" w:lineRule="auto"/>
        <w:ind w:left="0" w:firstLine="709"/>
        <w:jc w:val="both"/>
        <w:rPr>
          <w:sz w:val="28"/>
          <w:szCs w:val="28"/>
        </w:rPr>
      </w:pPr>
    </w:p>
    <w:p w:rsidR="00494623" w:rsidRPr="00494623" w:rsidRDefault="0055216A" w:rsidP="00494623">
      <w:pPr>
        <w:pStyle w:val="21"/>
        <w:tabs>
          <w:tab w:val="left" w:pos="935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Определяющим элементом </w:t>
      </w:r>
      <w:r w:rsidR="00494623" w:rsidRPr="00494623">
        <w:rPr>
          <w:sz w:val="28"/>
          <w:szCs w:val="28"/>
        </w:rPr>
        <w:t>технологий возделывания культур являются обработки почвы. Они несут в себе ряд функций по созданию благоприятных условий для вегетации растений путём регулирования агрофизических и агр</w:t>
      </w:r>
      <w:r w:rsidR="00494623" w:rsidRPr="00494623">
        <w:rPr>
          <w:sz w:val="28"/>
          <w:szCs w:val="28"/>
        </w:rPr>
        <w:t>о</w:t>
      </w:r>
      <w:r w:rsidR="00494623" w:rsidRPr="00494623">
        <w:rPr>
          <w:sz w:val="28"/>
          <w:szCs w:val="28"/>
        </w:rPr>
        <w:t>х</w:t>
      </w:r>
      <w:r>
        <w:rPr>
          <w:sz w:val="28"/>
          <w:szCs w:val="28"/>
        </w:rPr>
        <w:t>имических свойств почвы. От способа</w:t>
      </w:r>
      <w:r w:rsidR="00494623" w:rsidRPr="00494623">
        <w:rPr>
          <w:sz w:val="28"/>
          <w:szCs w:val="28"/>
        </w:rPr>
        <w:t xml:space="preserve"> обработок во многом зависит состав а</w:t>
      </w:r>
      <w:r w:rsidR="00494623" w:rsidRPr="00494623">
        <w:rPr>
          <w:sz w:val="28"/>
          <w:szCs w:val="28"/>
        </w:rPr>
        <w:t>г</w:t>
      </w:r>
      <w:r w:rsidR="00494623" w:rsidRPr="00494623">
        <w:rPr>
          <w:sz w:val="28"/>
          <w:szCs w:val="28"/>
        </w:rPr>
        <w:t>ротехнологий и номенклатура комплексов машин, используемых для произво</w:t>
      </w:r>
      <w:r w:rsidR="00494623" w:rsidRPr="00494623">
        <w:rPr>
          <w:sz w:val="28"/>
          <w:szCs w:val="28"/>
        </w:rPr>
        <w:t>д</w:t>
      </w:r>
      <w:r w:rsidR="00494623" w:rsidRPr="00494623">
        <w:rPr>
          <w:sz w:val="28"/>
          <w:szCs w:val="28"/>
        </w:rPr>
        <w:t xml:space="preserve">ства растениеводческой продукции. </w:t>
      </w:r>
    </w:p>
    <w:p w:rsidR="00155B8A" w:rsidRDefault="00494623" w:rsidP="00494623">
      <w:pPr>
        <w:pStyle w:val="21"/>
        <w:tabs>
          <w:tab w:val="left" w:pos="935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494623">
        <w:rPr>
          <w:sz w:val="28"/>
          <w:szCs w:val="28"/>
        </w:rPr>
        <w:t>Каждая из функций обработок обладает не только полезными свойствами, но и порождает, наряду с дополнительными затратами, разрушающие структ</w:t>
      </w:r>
      <w:r w:rsidRPr="00494623">
        <w:rPr>
          <w:sz w:val="28"/>
          <w:szCs w:val="28"/>
        </w:rPr>
        <w:t>у</w:t>
      </w:r>
      <w:r w:rsidRPr="00494623">
        <w:rPr>
          <w:sz w:val="28"/>
          <w:szCs w:val="28"/>
        </w:rPr>
        <w:lastRenderedPageBreak/>
        <w:t>ру механически</w:t>
      </w:r>
      <w:r w:rsidR="00155B8A">
        <w:rPr>
          <w:sz w:val="28"/>
          <w:szCs w:val="28"/>
        </w:rPr>
        <w:t>е воздействия на почву. Поэтому решение вопроса о примен</w:t>
      </w:r>
      <w:r w:rsidR="00155B8A">
        <w:rPr>
          <w:sz w:val="28"/>
          <w:szCs w:val="28"/>
        </w:rPr>
        <w:t>е</w:t>
      </w:r>
      <w:r w:rsidR="00155B8A">
        <w:rPr>
          <w:sz w:val="28"/>
          <w:szCs w:val="28"/>
        </w:rPr>
        <w:t>нии конкретного способа обработки почвы должно базироваться на анализе п</w:t>
      </w:r>
      <w:r w:rsidR="00155B8A">
        <w:rPr>
          <w:sz w:val="28"/>
          <w:szCs w:val="28"/>
        </w:rPr>
        <w:t>о</w:t>
      </w:r>
      <w:r w:rsidR="00155B8A">
        <w:rPr>
          <w:sz w:val="28"/>
          <w:szCs w:val="28"/>
        </w:rPr>
        <w:t>требностей в её интенсивности с учётом конкретных условий агроландшафта. При адаптации агротехнологий к особенностям ландшафта интенсивность о</w:t>
      </w:r>
      <w:r w:rsidR="00155B8A">
        <w:rPr>
          <w:sz w:val="28"/>
          <w:szCs w:val="28"/>
        </w:rPr>
        <w:t>б</w:t>
      </w:r>
      <w:r w:rsidR="00155B8A">
        <w:rPr>
          <w:sz w:val="28"/>
          <w:szCs w:val="28"/>
        </w:rPr>
        <w:t xml:space="preserve">работок почвы следует минимизировать в необходимых пределах и тем самым предотвратить технологически не обусловленное излишнее расходование всех видов ресурсов. </w:t>
      </w:r>
    </w:p>
    <w:p w:rsidR="00494623" w:rsidRPr="00494623" w:rsidRDefault="0055216A" w:rsidP="00494623">
      <w:pPr>
        <w:pStyle w:val="21"/>
        <w:tabs>
          <w:tab w:val="left" w:pos="935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Перспективные </w:t>
      </w:r>
      <w:r w:rsidR="00494623" w:rsidRPr="00494623">
        <w:rPr>
          <w:sz w:val="28"/>
          <w:szCs w:val="28"/>
        </w:rPr>
        <w:t>технологии производства основных сельскохозяйстве</w:t>
      </w:r>
      <w:r w:rsidR="00494623" w:rsidRPr="00494623">
        <w:rPr>
          <w:sz w:val="28"/>
          <w:szCs w:val="28"/>
        </w:rPr>
        <w:t>н</w:t>
      </w:r>
      <w:r w:rsidR="00494623" w:rsidRPr="00494623">
        <w:rPr>
          <w:sz w:val="28"/>
          <w:szCs w:val="28"/>
        </w:rPr>
        <w:t>ных культур Курской области должны быть адаптированы к исходному состо</w:t>
      </w:r>
      <w:r w:rsidR="00494623" w:rsidRPr="00494623">
        <w:rPr>
          <w:sz w:val="28"/>
          <w:szCs w:val="28"/>
        </w:rPr>
        <w:t>я</w:t>
      </w:r>
      <w:r w:rsidR="00494623" w:rsidRPr="00494623">
        <w:rPr>
          <w:sz w:val="28"/>
          <w:szCs w:val="28"/>
        </w:rPr>
        <w:t xml:space="preserve">нию почвы по схеме, изложенной в таблице 1. </w:t>
      </w:r>
    </w:p>
    <w:p w:rsidR="00494623" w:rsidRPr="00F903DA" w:rsidRDefault="00494623" w:rsidP="00494623">
      <w:pPr>
        <w:pStyle w:val="afb"/>
        <w:spacing w:before="0" w:after="0" w:line="276" w:lineRule="auto"/>
        <w:jc w:val="both"/>
        <w:rPr>
          <w:rFonts w:ascii="Times New Roman" w:hAnsi="Times New Roman"/>
          <w:kern w:val="2"/>
          <w:sz w:val="28"/>
          <w:szCs w:val="28"/>
        </w:rPr>
      </w:pPr>
    </w:p>
    <w:p w:rsidR="00494623" w:rsidRPr="00494623" w:rsidRDefault="00494623" w:rsidP="00494623">
      <w:pPr>
        <w:pStyle w:val="afb"/>
        <w:spacing w:before="0" w:after="0" w:line="360" w:lineRule="auto"/>
        <w:jc w:val="both"/>
        <w:rPr>
          <w:rFonts w:ascii="Times New Roman" w:hAnsi="Times New Roman"/>
          <w:kern w:val="2"/>
          <w:sz w:val="24"/>
          <w:szCs w:val="24"/>
        </w:rPr>
      </w:pPr>
      <w:r w:rsidRPr="00F903DA">
        <w:rPr>
          <w:rFonts w:ascii="Times New Roman" w:hAnsi="Times New Roman"/>
          <w:kern w:val="2"/>
          <w:sz w:val="28"/>
        </w:rPr>
        <w:t xml:space="preserve"> </w:t>
      </w:r>
      <w:r w:rsidRPr="00494623">
        <w:rPr>
          <w:rFonts w:ascii="Times New Roman" w:hAnsi="Times New Roman"/>
          <w:kern w:val="2"/>
          <w:sz w:val="24"/>
          <w:szCs w:val="24"/>
        </w:rPr>
        <w:t xml:space="preserve">Таблица 1 – Исходные состояния почвы для </w:t>
      </w:r>
      <w:proofErr w:type="gramStart"/>
      <w:r w:rsidRPr="00494623">
        <w:rPr>
          <w:rFonts w:ascii="Times New Roman" w:hAnsi="Times New Roman"/>
          <w:kern w:val="2"/>
          <w:sz w:val="24"/>
          <w:szCs w:val="24"/>
        </w:rPr>
        <w:t>адаптивных</w:t>
      </w:r>
      <w:proofErr w:type="gramEnd"/>
      <w:r w:rsidRPr="00494623">
        <w:rPr>
          <w:rFonts w:ascii="Times New Roman" w:hAnsi="Times New Roman"/>
          <w:kern w:val="2"/>
          <w:sz w:val="24"/>
          <w:szCs w:val="24"/>
        </w:rPr>
        <w:t xml:space="preserve"> агротехнологий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90"/>
        <w:gridCol w:w="1296"/>
        <w:gridCol w:w="2487"/>
        <w:gridCol w:w="2131"/>
        <w:gridCol w:w="2450"/>
      </w:tblGrid>
      <w:tr w:rsidR="00494623" w:rsidRPr="00494623" w:rsidTr="007A7E2A">
        <w:trPr>
          <w:cantSplit/>
        </w:trPr>
        <w:tc>
          <w:tcPr>
            <w:tcW w:w="0" w:type="auto"/>
            <w:vMerge w:val="restart"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kern w:val="2"/>
                <w:sz w:val="24"/>
                <w:szCs w:val="24"/>
              </w:rPr>
            </w:pPr>
            <w:r w:rsidRPr="00494623">
              <w:rPr>
                <w:kern w:val="2"/>
                <w:sz w:val="24"/>
                <w:szCs w:val="24"/>
              </w:rPr>
              <w:t>Культуры</w:t>
            </w:r>
          </w:p>
        </w:tc>
        <w:tc>
          <w:tcPr>
            <w:tcW w:w="0" w:type="auto"/>
            <w:vMerge w:val="restart"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kern w:val="2"/>
                <w:sz w:val="24"/>
                <w:szCs w:val="24"/>
              </w:rPr>
            </w:pPr>
            <w:r w:rsidRPr="00494623">
              <w:rPr>
                <w:kern w:val="2"/>
                <w:sz w:val="24"/>
                <w:szCs w:val="24"/>
              </w:rPr>
              <w:t>Вари-</w:t>
            </w:r>
          </w:p>
          <w:p w:rsidR="00494623" w:rsidRPr="00494623" w:rsidRDefault="00494623" w:rsidP="007A7E2A">
            <w:pPr>
              <w:spacing w:after="0" w:line="240" w:lineRule="auto"/>
              <w:jc w:val="center"/>
              <w:rPr>
                <w:kern w:val="2"/>
                <w:sz w:val="24"/>
                <w:szCs w:val="24"/>
              </w:rPr>
            </w:pPr>
            <w:r w:rsidRPr="00494623">
              <w:rPr>
                <w:kern w:val="2"/>
                <w:sz w:val="24"/>
                <w:szCs w:val="24"/>
              </w:rPr>
              <w:t>анты</w:t>
            </w:r>
          </w:p>
          <w:p w:rsidR="00494623" w:rsidRPr="00494623" w:rsidRDefault="0055216A" w:rsidP="007A7E2A">
            <w:pPr>
              <w:spacing w:after="0" w:line="240" w:lineRule="auto"/>
              <w:jc w:val="center"/>
              <w:rPr>
                <w:kern w:val="2"/>
                <w:sz w:val="24"/>
                <w:szCs w:val="24"/>
              </w:rPr>
            </w:pPr>
            <w:proofErr w:type="spellStart"/>
            <w:r>
              <w:rPr>
                <w:kern w:val="2"/>
                <w:sz w:val="24"/>
                <w:szCs w:val="24"/>
              </w:rPr>
              <w:t>агро</w:t>
            </w:r>
            <w:r w:rsidR="00494623" w:rsidRPr="00494623">
              <w:rPr>
                <w:kern w:val="2"/>
                <w:sz w:val="24"/>
                <w:szCs w:val="24"/>
              </w:rPr>
              <w:t>тех-нологий</w:t>
            </w:r>
            <w:proofErr w:type="spellEnd"/>
          </w:p>
        </w:tc>
        <w:tc>
          <w:tcPr>
            <w:tcW w:w="0" w:type="auto"/>
            <w:gridSpan w:val="3"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kern w:val="2"/>
                <w:sz w:val="24"/>
                <w:szCs w:val="24"/>
              </w:rPr>
            </w:pPr>
            <w:r w:rsidRPr="00494623">
              <w:rPr>
                <w:kern w:val="2"/>
                <w:sz w:val="24"/>
                <w:szCs w:val="24"/>
              </w:rPr>
              <w:t>Исходное состояние почвы</w:t>
            </w:r>
          </w:p>
        </w:tc>
      </w:tr>
      <w:tr w:rsidR="00494623" w:rsidRPr="00494623" w:rsidTr="007A7E2A">
        <w:trPr>
          <w:cantSplit/>
          <w:trHeight w:val="734"/>
        </w:trPr>
        <w:tc>
          <w:tcPr>
            <w:tcW w:w="0" w:type="auto"/>
            <w:vMerge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4623">
              <w:rPr>
                <w:sz w:val="24"/>
                <w:szCs w:val="24"/>
              </w:rPr>
              <w:t>Засорённость</w:t>
            </w:r>
          </w:p>
        </w:tc>
        <w:tc>
          <w:tcPr>
            <w:tcW w:w="0" w:type="auto"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4623">
              <w:rPr>
                <w:sz w:val="24"/>
                <w:szCs w:val="24"/>
              </w:rPr>
              <w:t>Плотность</w:t>
            </w:r>
          </w:p>
        </w:tc>
        <w:tc>
          <w:tcPr>
            <w:tcW w:w="0" w:type="auto"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4623">
              <w:rPr>
                <w:sz w:val="24"/>
                <w:szCs w:val="24"/>
              </w:rPr>
              <w:t>Обеспеченность</w:t>
            </w:r>
          </w:p>
          <w:p w:rsidR="00494623" w:rsidRPr="00494623" w:rsidRDefault="00494623" w:rsidP="007A7E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4623">
              <w:rPr>
                <w:sz w:val="24"/>
                <w:szCs w:val="24"/>
              </w:rPr>
              <w:t>элементами питания</w:t>
            </w:r>
          </w:p>
        </w:tc>
      </w:tr>
      <w:tr w:rsidR="00494623" w:rsidRPr="00494623" w:rsidTr="007A7E2A">
        <w:trPr>
          <w:cantSplit/>
        </w:trPr>
        <w:tc>
          <w:tcPr>
            <w:tcW w:w="0" w:type="auto"/>
            <w:vMerge w:val="restart"/>
            <w:vAlign w:val="center"/>
          </w:tcPr>
          <w:p w:rsidR="00494623" w:rsidRPr="00494623" w:rsidRDefault="00494623" w:rsidP="007A7E2A">
            <w:pPr>
              <w:spacing w:after="0" w:line="240" w:lineRule="auto"/>
              <w:rPr>
                <w:sz w:val="24"/>
                <w:szCs w:val="24"/>
              </w:rPr>
            </w:pPr>
            <w:r w:rsidRPr="00494623">
              <w:rPr>
                <w:sz w:val="24"/>
                <w:szCs w:val="24"/>
              </w:rPr>
              <w:t>1. Озимые зерновые</w:t>
            </w:r>
          </w:p>
        </w:tc>
        <w:tc>
          <w:tcPr>
            <w:tcW w:w="0" w:type="auto"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4623">
              <w:rPr>
                <w:sz w:val="24"/>
                <w:szCs w:val="24"/>
              </w:rPr>
              <w:t>1.1</w:t>
            </w:r>
          </w:p>
        </w:tc>
        <w:tc>
          <w:tcPr>
            <w:tcW w:w="0" w:type="auto"/>
            <w:vMerge w:val="restart"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4623">
              <w:rPr>
                <w:sz w:val="24"/>
                <w:szCs w:val="24"/>
              </w:rPr>
              <w:t>Не более порога вр</w:t>
            </w:r>
            <w:r w:rsidRPr="00494623">
              <w:rPr>
                <w:sz w:val="24"/>
                <w:szCs w:val="24"/>
              </w:rPr>
              <w:t>е</w:t>
            </w:r>
            <w:r w:rsidRPr="00494623">
              <w:rPr>
                <w:sz w:val="24"/>
                <w:szCs w:val="24"/>
              </w:rPr>
              <w:t>доносности сорняков</w:t>
            </w:r>
          </w:p>
        </w:tc>
        <w:tc>
          <w:tcPr>
            <w:tcW w:w="0" w:type="auto"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sz w:val="24"/>
                <w:szCs w:val="24"/>
                <w:vertAlign w:val="superscript"/>
              </w:rPr>
            </w:pPr>
            <w:r w:rsidRPr="00494623">
              <w:rPr>
                <w:sz w:val="24"/>
                <w:szCs w:val="24"/>
              </w:rPr>
              <w:t>≤1,3 г/см</w:t>
            </w:r>
            <w:r w:rsidRPr="00494623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4623">
              <w:rPr>
                <w:sz w:val="24"/>
                <w:szCs w:val="24"/>
              </w:rPr>
              <w:t>Достаточная</w:t>
            </w:r>
          </w:p>
        </w:tc>
      </w:tr>
      <w:tr w:rsidR="00494623" w:rsidRPr="00494623" w:rsidTr="007A7E2A">
        <w:trPr>
          <w:cantSplit/>
          <w:trHeight w:val="566"/>
        </w:trPr>
        <w:tc>
          <w:tcPr>
            <w:tcW w:w="0" w:type="auto"/>
            <w:vMerge/>
            <w:vAlign w:val="center"/>
          </w:tcPr>
          <w:p w:rsidR="00494623" w:rsidRPr="00494623" w:rsidRDefault="00494623" w:rsidP="007A7E2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4623">
              <w:rPr>
                <w:sz w:val="24"/>
                <w:szCs w:val="24"/>
              </w:rPr>
              <w:t>1.2</w:t>
            </w:r>
          </w:p>
        </w:tc>
        <w:tc>
          <w:tcPr>
            <w:tcW w:w="0" w:type="auto"/>
            <w:vMerge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4623">
              <w:rPr>
                <w:sz w:val="24"/>
                <w:szCs w:val="24"/>
              </w:rPr>
              <w:t>Независимо от исходного сост</w:t>
            </w:r>
            <w:r w:rsidRPr="00494623">
              <w:rPr>
                <w:sz w:val="24"/>
                <w:szCs w:val="24"/>
              </w:rPr>
              <w:t>о</w:t>
            </w:r>
            <w:r w:rsidRPr="00494623">
              <w:rPr>
                <w:sz w:val="24"/>
                <w:szCs w:val="24"/>
              </w:rPr>
              <w:t>яния</w:t>
            </w:r>
          </w:p>
        </w:tc>
        <w:tc>
          <w:tcPr>
            <w:tcW w:w="0" w:type="auto"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4623">
              <w:rPr>
                <w:sz w:val="24"/>
                <w:szCs w:val="24"/>
              </w:rPr>
              <w:t>Недостаточная</w:t>
            </w:r>
          </w:p>
        </w:tc>
      </w:tr>
      <w:tr w:rsidR="00494623" w:rsidRPr="00494623" w:rsidTr="007A7E2A">
        <w:trPr>
          <w:cantSplit/>
          <w:trHeight w:val="292"/>
        </w:trPr>
        <w:tc>
          <w:tcPr>
            <w:tcW w:w="0" w:type="auto"/>
            <w:vMerge/>
            <w:vAlign w:val="center"/>
          </w:tcPr>
          <w:p w:rsidR="00494623" w:rsidRPr="00494623" w:rsidRDefault="00494623" w:rsidP="007A7E2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4623">
              <w:rPr>
                <w:sz w:val="24"/>
                <w:szCs w:val="24"/>
              </w:rPr>
              <w:t>1.3</w:t>
            </w:r>
          </w:p>
        </w:tc>
        <w:tc>
          <w:tcPr>
            <w:tcW w:w="0" w:type="auto"/>
            <w:vMerge w:val="restart"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4623">
              <w:rPr>
                <w:sz w:val="24"/>
                <w:szCs w:val="24"/>
              </w:rPr>
              <w:t>Больше порога вр</w:t>
            </w:r>
            <w:r w:rsidRPr="00494623">
              <w:rPr>
                <w:sz w:val="24"/>
                <w:szCs w:val="24"/>
              </w:rPr>
              <w:t>е</w:t>
            </w:r>
            <w:r w:rsidRPr="00494623">
              <w:rPr>
                <w:sz w:val="24"/>
                <w:szCs w:val="24"/>
              </w:rPr>
              <w:t>доносности сорняков</w:t>
            </w:r>
          </w:p>
        </w:tc>
        <w:tc>
          <w:tcPr>
            <w:tcW w:w="0" w:type="auto"/>
            <w:vMerge w:val="restart"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sz w:val="24"/>
                <w:szCs w:val="24"/>
                <w:vertAlign w:val="superscript"/>
              </w:rPr>
            </w:pPr>
            <w:r w:rsidRPr="00494623">
              <w:rPr>
                <w:sz w:val="24"/>
                <w:szCs w:val="24"/>
              </w:rPr>
              <w:t>&gt;1,3 г/см</w:t>
            </w:r>
            <w:r w:rsidRPr="00494623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4623">
              <w:rPr>
                <w:sz w:val="24"/>
                <w:szCs w:val="24"/>
              </w:rPr>
              <w:t>Достаточная</w:t>
            </w:r>
          </w:p>
        </w:tc>
      </w:tr>
      <w:tr w:rsidR="00494623" w:rsidRPr="00494623" w:rsidTr="007A7E2A">
        <w:trPr>
          <w:cantSplit/>
          <w:trHeight w:val="174"/>
        </w:trPr>
        <w:tc>
          <w:tcPr>
            <w:tcW w:w="0" w:type="auto"/>
            <w:vMerge/>
            <w:vAlign w:val="center"/>
          </w:tcPr>
          <w:p w:rsidR="00494623" w:rsidRPr="00494623" w:rsidRDefault="00494623" w:rsidP="007A7E2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4623">
              <w:rPr>
                <w:sz w:val="24"/>
                <w:szCs w:val="24"/>
              </w:rPr>
              <w:t>1.4</w:t>
            </w:r>
          </w:p>
        </w:tc>
        <w:tc>
          <w:tcPr>
            <w:tcW w:w="0" w:type="auto"/>
            <w:vMerge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4623">
              <w:rPr>
                <w:sz w:val="24"/>
                <w:szCs w:val="24"/>
              </w:rPr>
              <w:t>Недостаточная</w:t>
            </w:r>
          </w:p>
        </w:tc>
      </w:tr>
      <w:tr w:rsidR="00494623" w:rsidRPr="00494623" w:rsidTr="007A7E2A">
        <w:trPr>
          <w:cantSplit/>
        </w:trPr>
        <w:tc>
          <w:tcPr>
            <w:tcW w:w="0" w:type="auto"/>
            <w:vMerge w:val="restart"/>
            <w:vAlign w:val="center"/>
          </w:tcPr>
          <w:p w:rsidR="00494623" w:rsidRPr="00494623" w:rsidRDefault="00494623" w:rsidP="007A7E2A">
            <w:pPr>
              <w:spacing w:after="0" w:line="240" w:lineRule="auto"/>
              <w:rPr>
                <w:sz w:val="24"/>
                <w:szCs w:val="24"/>
              </w:rPr>
            </w:pPr>
            <w:r w:rsidRPr="00494623">
              <w:rPr>
                <w:sz w:val="24"/>
                <w:szCs w:val="24"/>
              </w:rPr>
              <w:t>2. Яровые зерновые</w:t>
            </w:r>
          </w:p>
        </w:tc>
        <w:tc>
          <w:tcPr>
            <w:tcW w:w="0" w:type="auto"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4623">
              <w:rPr>
                <w:sz w:val="24"/>
                <w:szCs w:val="24"/>
              </w:rPr>
              <w:t>2.1</w:t>
            </w:r>
          </w:p>
        </w:tc>
        <w:tc>
          <w:tcPr>
            <w:tcW w:w="0" w:type="auto"/>
            <w:vMerge w:val="restart"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4623">
              <w:rPr>
                <w:sz w:val="24"/>
                <w:szCs w:val="24"/>
              </w:rPr>
              <w:t>Независимо от и</w:t>
            </w:r>
            <w:r w:rsidRPr="00494623">
              <w:rPr>
                <w:sz w:val="24"/>
                <w:szCs w:val="24"/>
              </w:rPr>
              <w:t>с</w:t>
            </w:r>
            <w:r w:rsidRPr="00494623">
              <w:rPr>
                <w:sz w:val="24"/>
                <w:szCs w:val="24"/>
              </w:rPr>
              <w:t>ходного состояния</w:t>
            </w:r>
          </w:p>
        </w:tc>
        <w:tc>
          <w:tcPr>
            <w:tcW w:w="0" w:type="auto"/>
            <w:vMerge w:val="restart"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4623">
              <w:rPr>
                <w:sz w:val="24"/>
                <w:szCs w:val="24"/>
              </w:rPr>
              <w:t>Независимо от исходного сост</w:t>
            </w:r>
            <w:r w:rsidRPr="00494623">
              <w:rPr>
                <w:sz w:val="24"/>
                <w:szCs w:val="24"/>
              </w:rPr>
              <w:t>о</w:t>
            </w:r>
            <w:r w:rsidRPr="00494623">
              <w:rPr>
                <w:sz w:val="24"/>
                <w:szCs w:val="24"/>
              </w:rPr>
              <w:t>яния</w:t>
            </w:r>
          </w:p>
        </w:tc>
        <w:tc>
          <w:tcPr>
            <w:tcW w:w="0" w:type="auto"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4623">
              <w:rPr>
                <w:sz w:val="24"/>
                <w:szCs w:val="24"/>
              </w:rPr>
              <w:t>Недостаточная</w:t>
            </w:r>
          </w:p>
        </w:tc>
      </w:tr>
      <w:tr w:rsidR="00494623" w:rsidRPr="00494623" w:rsidTr="007A7E2A">
        <w:trPr>
          <w:cantSplit/>
        </w:trPr>
        <w:tc>
          <w:tcPr>
            <w:tcW w:w="0" w:type="auto"/>
            <w:vMerge/>
            <w:vAlign w:val="center"/>
          </w:tcPr>
          <w:p w:rsidR="00494623" w:rsidRPr="00494623" w:rsidRDefault="00494623" w:rsidP="007A7E2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4623">
              <w:rPr>
                <w:sz w:val="24"/>
                <w:szCs w:val="24"/>
              </w:rPr>
              <w:t>2.2</w:t>
            </w:r>
          </w:p>
        </w:tc>
        <w:tc>
          <w:tcPr>
            <w:tcW w:w="0" w:type="auto"/>
            <w:vMerge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4623">
              <w:rPr>
                <w:sz w:val="24"/>
                <w:szCs w:val="24"/>
              </w:rPr>
              <w:t>Достаточная</w:t>
            </w:r>
          </w:p>
        </w:tc>
      </w:tr>
      <w:tr w:rsidR="00494623" w:rsidRPr="00494623" w:rsidTr="007A7E2A">
        <w:trPr>
          <w:cantSplit/>
          <w:trHeight w:val="438"/>
        </w:trPr>
        <w:tc>
          <w:tcPr>
            <w:tcW w:w="0" w:type="auto"/>
            <w:vAlign w:val="center"/>
          </w:tcPr>
          <w:p w:rsidR="00494623" w:rsidRPr="00494623" w:rsidRDefault="00494623" w:rsidP="007A7E2A">
            <w:pPr>
              <w:spacing w:after="0" w:line="240" w:lineRule="auto"/>
              <w:rPr>
                <w:sz w:val="24"/>
                <w:szCs w:val="24"/>
              </w:rPr>
            </w:pPr>
            <w:r w:rsidRPr="00494623">
              <w:rPr>
                <w:sz w:val="24"/>
                <w:szCs w:val="24"/>
              </w:rPr>
              <w:t>3. Сахарная свёкла</w:t>
            </w:r>
          </w:p>
        </w:tc>
        <w:tc>
          <w:tcPr>
            <w:tcW w:w="0" w:type="auto"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4623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494623" w:rsidRPr="00494623" w:rsidRDefault="00494623" w:rsidP="007A7E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4623">
              <w:rPr>
                <w:sz w:val="24"/>
                <w:szCs w:val="24"/>
              </w:rPr>
              <w:t>Независимо от и</w:t>
            </w:r>
            <w:r w:rsidRPr="00494623">
              <w:rPr>
                <w:sz w:val="24"/>
                <w:szCs w:val="24"/>
              </w:rPr>
              <w:t>с</w:t>
            </w:r>
            <w:r w:rsidRPr="00494623">
              <w:rPr>
                <w:sz w:val="24"/>
                <w:szCs w:val="24"/>
              </w:rPr>
              <w:t>ходного состояния</w:t>
            </w:r>
          </w:p>
        </w:tc>
      </w:tr>
    </w:tbl>
    <w:p w:rsidR="00494623" w:rsidRDefault="00494623" w:rsidP="00494623">
      <w:pPr>
        <w:pStyle w:val="21"/>
        <w:tabs>
          <w:tab w:val="left" w:pos="9354"/>
        </w:tabs>
        <w:spacing w:after="0" w:line="276" w:lineRule="auto"/>
        <w:ind w:left="0" w:firstLine="709"/>
        <w:jc w:val="both"/>
        <w:rPr>
          <w:kern w:val="2"/>
        </w:rPr>
      </w:pPr>
    </w:p>
    <w:p w:rsidR="00494623" w:rsidRPr="00494623" w:rsidRDefault="00494623" w:rsidP="00494623">
      <w:pPr>
        <w:pStyle w:val="21"/>
        <w:tabs>
          <w:tab w:val="left" w:pos="935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494623">
        <w:rPr>
          <w:kern w:val="2"/>
          <w:sz w:val="28"/>
          <w:szCs w:val="28"/>
        </w:rPr>
        <w:t>С</w:t>
      </w:r>
      <w:r w:rsidR="0055216A">
        <w:rPr>
          <w:kern w:val="2"/>
          <w:sz w:val="28"/>
          <w:szCs w:val="28"/>
        </w:rPr>
        <w:t xml:space="preserve">оставы вариантов адаптивных </w:t>
      </w:r>
      <w:r w:rsidRPr="00494623">
        <w:rPr>
          <w:kern w:val="2"/>
          <w:sz w:val="28"/>
          <w:szCs w:val="28"/>
        </w:rPr>
        <w:t>технологий производства сельскохозя</w:t>
      </w:r>
      <w:r w:rsidRPr="00494623">
        <w:rPr>
          <w:kern w:val="2"/>
          <w:sz w:val="28"/>
          <w:szCs w:val="28"/>
        </w:rPr>
        <w:t>й</w:t>
      </w:r>
      <w:r w:rsidRPr="00494623">
        <w:rPr>
          <w:kern w:val="2"/>
          <w:sz w:val="28"/>
          <w:szCs w:val="28"/>
        </w:rPr>
        <w:t>ственных культур приведены в таблице 2. Адаптивность их заключается в сл</w:t>
      </w:r>
      <w:r w:rsidRPr="00494623">
        <w:rPr>
          <w:kern w:val="2"/>
          <w:sz w:val="28"/>
          <w:szCs w:val="28"/>
        </w:rPr>
        <w:t>е</w:t>
      </w:r>
      <w:r w:rsidRPr="00494623">
        <w:rPr>
          <w:kern w:val="2"/>
          <w:sz w:val="28"/>
          <w:szCs w:val="28"/>
        </w:rPr>
        <w:t>дующем.</w:t>
      </w:r>
    </w:p>
    <w:p w:rsidR="00494623" w:rsidRPr="00494623" w:rsidRDefault="00494623" w:rsidP="00494623">
      <w:pPr>
        <w:ind w:firstLine="709"/>
        <w:jc w:val="both"/>
        <w:rPr>
          <w:sz w:val="28"/>
          <w:szCs w:val="28"/>
        </w:rPr>
      </w:pPr>
      <w:r w:rsidRPr="00494623">
        <w:rPr>
          <w:sz w:val="28"/>
          <w:szCs w:val="28"/>
        </w:rPr>
        <w:t>Так, при возделывании озимых зерновых культур по варианту 1.1  отсу</w:t>
      </w:r>
      <w:r w:rsidRPr="00494623">
        <w:rPr>
          <w:sz w:val="28"/>
          <w:szCs w:val="28"/>
        </w:rPr>
        <w:t>т</w:t>
      </w:r>
      <w:r w:rsidRPr="00494623">
        <w:rPr>
          <w:sz w:val="28"/>
          <w:szCs w:val="28"/>
        </w:rPr>
        <w:t>ствует потребность во всех функциях обработки почвы, так как поле удобрено, засорённость не превышает порога вредоносности сорняков, а плотность почвы не более 1,3 г/см</w:t>
      </w:r>
      <w:r w:rsidRPr="00494623">
        <w:rPr>
          <w:sz w:val="28"/>
          <w:szCs w:val="28"/>
          <w:vertAlign w:val="superscript"/>
        </w:rPr>
        <w:t>3</w:t>
      </w:r>
      <w:r w:rsidRPr="00494623">
        <w:rPr>
          <w:sz w:val="28"/>
          <w:szCs w:val="28"/>
        </w:rPr>
        <w:t>. Требуется лишь качественная заделка семян, что с мин</w:t>
      </w:r>
      <w:r w:rsidRPr="00494623">
        <w:rPr>
          <w:sz w:val="28"/>
          <w:szCs w:val="28"/>
        </w:rPr>
        <w:t>и</w:t>
      </w:r>
      <w:r w:rsidRPr="00494623">
        <w:rPr>
          <w:sz w:val="28"/>
          <w:szCs w:val="28"/>
        </w:rPr>
        <w:t xml:space="preserve">мальными издержками осуществляется сеялкой прямого посева. </w:t>
      </w:r>
    </w:p>
    <w:p w:rsidR="00494623" w:rsidRPr="00494623" w:rsidRDefault="00494623" w:rsidP="00494623">
      <w:pPr>
        <w:ind w:firstLine="709"/>
        <w:jc w:val="both"/>
        <w:rPr>
          <w:sz w:val="28"/>
          <w:szCs w:val="28"/>
        </w:rPr>
      </w:pPr>
      <w:r w:rsidRPr="00494623">
        <w:rPr>
          <w:sz w:val="28"/>
          <w:szCs w:val="28"/>
        </w:rPr>
        <w:t>Этому приёму должны предшествовать очищение полей от сорняков, в</w:t>
      </w:r>
      <w:r w:rsidRPr="00494623">
        <w:rPr>
          <w:sz w:val="28"/>
          <w:szCs w:val="28"/>
        </w:rPr>
        <w:t>ы</w:t>
      </w:r>
      <w:r w:rsidR="00656F60">
        <w:rPr>
          <w:sz w:val="28"/>
          <w:szCs w:val="28"/>
        </w:rPr>
        <w:t>равнивание поверхности поля</w:t>
      </w:r>
      <w:r w:rsidRPr="00494623">
        <w:rPr>
          <w:sz w:val="28"/>
          <w:szCs w:val="28"/>
        </w:rPr>
        <w:t>, ликвидация плужной подошвы и различные м</w:t>
      </w:r>
      <w:r w:rsidRPr="00494623">
        <w:rPr>
          <w:sz w:val="28"/>
          <w:szCs w:val="28"/>
        </w:rPr>
        <w:t>е</w:t>
      </w:r>
      <w:r w:rsidRPr="00494623">
        <w:rPr>
          <w:sz w:val="28"/>
          <w:szCs w:val="28"/>
        </w:rPr>
        <w:t>лиоративные мероприятия [5].</w:t>
      </w:r>
    </w:p>
    <w:p w:rsidR="00494623" w:rsidRDefault="00494623" w:rsidP="00494623">
      <w:pPr>
        <w:ind w:firstLine="709"/>
        <w:jc w:val="both"/>
        <w:rPr>
          <w:sz w:val="28"/>
          <w:szCs w:val="28"/>
        </w:rPr>
      </w:pPr>
      <w:r w:rsidRPr="00494623">
        <w:rPr>
          <w:sz w:val="28"/>
          <w:szCs w:val="28"/>
        </w:rPr>
        <w:t>Вариант 1.2 отличается от предыдущего дефицитом удобрения для пол</w:t>
      </w:r>
      <w:r w:rsidRPr="00494623">
        <w:rPr>
          <w:sz w:val="28"/>
          <w:szCs w:val="28"/>
        </w:rPr>
        <w:t>у</w:t>
      </w:r>
      <w:r w:rsidRPr="00494623">
        <w:rPr>
          <w:sz w:val="28"/>
          <w:szCs w:val="28"/>
        </w:rPr>
        <w:t xml:space="preserve">чения планируемой урожайности культуры. </w:t>
      </w:r>
    </w:p>
    <w:p w:rsidR="00494623" w:rsidRPr="00F903DA" w:rsidRDefault="00494623" w:rsidP="00494623">
      <w:pPr>
        <w:spacing w:after="0" w:line="240" w:lineRule="auto"/>
        <w:jc w:val="both"/>
        <w:rPr>
          <w:sz w:val="24"/>
          <w:szCs w:val="24"/>
        </w:rPr>
      </w:pPr>
    </w:p>
    <w:p w:rsidR="0055216A" w:rsidRDefault="00494623" w:rsidP="0055216A">
      <w:pPr>
        <w:spacing w:after="0" w:line="240" w:lineRule="auto"/>
        <w:jc w:val="both"/>
        <w:rPr>
          <w:sz w:val="24"/>
          <w:szCs w:val="24"/>
        </w:rPr>
      </w:pPr>
      <w:r w:rsidRPr="00F903DA">
        <w:rPr>
          <w:sz w:val="24"/>
          <w:szCs w:val="24"/>
        </w:rPr>
        <w:lastRenderedPageBreak/>
        <w:t xml:space="preserve">Таблица 2 – Алгоритм </w:t>
      </w:r>
      <w:r>
        <w:rPr>
          <w:sz w:val="24"/>
          <w:szCs w:val="24"/>
        </w:rPr>
        <w:t xml:space="preserve">выбора </w:t>
      </w:r>
      <w:r w:rsidRPr="00F903DA">
        <w:rPr>
          <w:sz w:val="24"/>
          <w:szCs w:val="24"/>
        </w:rPr>
        <w:t>адаптивн</w:t>
      </w:r>
      <w:r w:rsidR="0055216A">
        <w:rPr>
          <w:sz w:val="24"/>
          <w:szCs w:val="24"/>
        </w:rPr>
        <w:t xml:space="preserve">ых технологий производства </w:t>
      </w:r>
      <w:r w:rsidRPr="00F903DA">
        <w:rPr>
          <w:sz w:val="24"/>
          <w:szCs w:val="24"/>
        </w:rPr>
        <w:t>сельскохозяйственных</w:t>
      </w:r>
    </w:p>
    <w:p w:rsidR="00494623" w:rsidRPr="00F903DA" w:rsidRDefault="00494623" w:rsidP="0055216A">
      <w:pPr>
        <w:spacing w:after="0" w:line="360" w:lineRule="auto"/>
        <w:jc w:val="both"/>
        <w:rPr>
          <w:sz w:val="24"/>
          <w:szCs w:val="24"/>
        </w:rPr>
      </w:pPr>
      <w:r w:rsidRPr="00F903DA">
        <w:rPr>
          <w:sz w:val="24"/>
          <w:szCs w:val="24"/>
        </w:rPr>
        <w:t>культур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953"/>
        <w:gridCol w:w="1823"/>
        <w:gridCol w:w="1511"/>
        <w:gridCol w:w="1444"/>
        <w:gridCol w:w="1442"/>
        <w:gridCol w:w="1591"/>
      </w:tblGrid>
      <w:tr w:rsidR="00494623" w:rsidRPr="00F903DA" w:rsidTr="00494623">
        <w:trPr>
          <w:cantSplit/>
        </w:trPr>
        <w:tc>
          <w:tcPr>
            <w:tcW w:w="0" w:type="auto"/>
            <w:vMerge w:val="restart"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Культ</w:t>
            </w:r>
            <w:r w:rsidRPr="00F903DA">
              <w:rPr>
                <w:sz w:val="24"/>
                <w:szCs w:val="24"/>
              </w:rPr>
              <w:t>у</w:t>
            </w:r>
            <w:r w:rsidRPr="00F903DA">
              <w:rPr>
                <w:sz w:val="24"/>
                <w:szCs w:val="24"/>
              </w:rPr>
              <w:t>ры</w:t>
            </w:r>
          </w:p>
        </w:tc>
        <w:tc>
          <w:tcPr>
            <w:tcW w:w="0" w:type="auto"/>
            <w:vMerge w:val="restart"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Вари-</w:t>
            </w:r>
          </w:p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анты</w:t>
            </w:r>
          </w:p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F903DA">
              <w:rPr>
                <w:sz w:val="24"/>
                <w:szCs w:val="24"/>
              </w:rPr>
              <w:t>агр</w:t>
            </w:r>
            <w:r w:rsidRPr="00F903DA">
              <w:rPr>
                <w:sz w:val="24"/>
                <w:szCs w:val="24"/>
              </w:rPr>
              <w:t>о</w:t>
            </w:r>
            <w:r w:rsidRPr="00F903DA">
              <w:rPr>
                <w:sz w:val="24"/>
                <w:szCs w:val="24"/>
              </w:rPr>
              <w:t>тех-нол</w:t>
            </w:r>
            <w:r w:rsidRPr="00F903DA">
              <w:rPr>
                <w:sz w:val="24"/>
                <w:szCs w:val="24"/>
              </w:rPr>
              <w:t>о</w:t>
            </w:r>
            <w:r w:rsidRPr="00F903DA">
              <w:rPr>
                <w:sz w:val="24"/>
                <w:szCs w:val="24"/>
              </w:rPr>
              <w:t>гий</w:t>
            </w:r>
            <w:proofErr w:type="spellEnd"/>
          </w:p>
        </w:tc>
        <w:tc>
          <w:tcPr>
            <w:tcW w:w="0" w:type="auto"/>
            <w:gridSpan w:val="5"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 xml:space="preserve">Применяемые </w:t>
            </w:r>
            <w:proofErr w:type="spellStart"/>
            <w:r>
              <w:rPr>
                <w:sz w:val="24"/>
                <w:szCs w:val="24"/>
              </w:rPr>
              <w:t>агро</w:t>
            </w:r>
            <w:r w:rsidRPr="00F903DA">
              <w:rPr>
                <w:sz w:val="24"/>
                <w:szCs w:val="24"/>
              </w:rPr>
              <w:t>приёмы</w:t>
            </w:r>
            <w:proofErr w:type="spellEnd"/>
          </w:p>
        </w:tc>
      </w:tr>
      <w:tr w:rsidR="00494623" w:rsidRPr="00F903DA" w:rsidTr="00494623">
        <w:trPr>
          <w:cantSplit/>
          <w:trHeight w:val="918"/>
        </w:trPr>
        <w:tc>
          <w:tcPr>
            <w:tcW w:w="0" w:type="auto"/>
            <w:vMerge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Основная о</w:t>
            </w:r>
            <w:r w:rsidRPr="00F903DA">
              <w:rPr>
                <w:sz w:val="24"/>
                <w:szCs w:val="24"/>
              </w:rPr>
              <w:t>б</w:t>
            </w:r>
            <w:r w:rsidRPr="00F903DA">
              <w:rPr>
                <w:sz w:val="24"/>
                <w:szCs w:val="24"/>
              </w:rPr>
              <w:t>работка почвы и внесение удобрения</w:t>
            </w:r>
          </w:p>
        </w:tc>
        <w:tc>
          <w:tcPr>
            <w:tcW w:w="0" w:type="auto"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Предпосе</w:t>
            </w:r>
            <w:r w:rsidRPr="00F903DA">
              <w:rPr>
                <w:sz w:val="24"/>
                <w:szCs w:val="24"/>
              </w:rPr>
              <w:t>в</w:t>
            </w:r>
            <w:r w:rsidRPr="00F903DA">
              <w:rPr>
                <w:sz w:val="24"/>
                <w:szCs w:val="24"/>
              </w:rPr>
              <w:t>ная обр</w:t>
            </w:r>
            <w:r w:rsidRPr="00F903DA">
              <w:rPr>
                <w:sz w:val="24"/>
                <w:szCs w:val="24"/>
              </w:rPr>
              <w:t>а</w:t>
            </w:r>
            <w:r w:rsidRPr="00F903DA">
              <w:rPr>
                <w:sz w:val="24"/>
                <w:szCs w:val="24"/>
              </w:rPr>
              <w:t>ботка почвы</w:t>
            </w:r>
          </w:p>
        </w:tc>
        <w:tc>
          <w:tcPr>
            <w:tcW w:w="0" w:type="auto"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Посев</w:t>
            </w:r>
          </w:p>
        </w:tc>
        <w:tc>
          <w:tcPr>
            <w:tcW w:w="0" w:type="auto"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Уход за п</w:t>
            </w:r>
            <w:r w:rsidRPr="00F903DA">
              <w:rPr>
                <w:sz w:val="24"/>
                <w:szCs w:val="24"/>
              </w:rPr>
              <w:t>о</w:t>
            </w:r>
            <w:r w:rsidRPr="00F903DA">
              <w:rPr>
                <w:sz w:val="24"/>
                <w:szCs w:val="24"/>
              </w:rPr>
              <w:t>севами</w:t>
            </w:r>
          </w:p>
        </w:tc>
        <w:tc>
          <w:tcPr>
            <w:tcW w:w="0" w:type="auto"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Уборка ур</w:t>
            </w:r>
            <w:r w:rsidRPr="00F903DA">
              <w:rPr>
                <w:sz w:val="24"/>
                <w:szCs w:val="24"/>
              </w:rPr>
              <w:t>о</w:t>
            </w:r>
            <w:r w:rsidRPr="00F903DA">
              <w:rPr>
                <w:sz w:val="24"/>
                <w:szCs w:val="24"/>
              </w:rPr>
              <w:t>жая</w:t>
            </w:r>
          </w:p>
        </w:tc>
      </w:tr>
      <w:tr w:rsidR="00494623" w:rsidRPr="00F903DA" w:rsidTr="007A7E2A">
        <w:trPr>
          <w:cantSplit/>
        </w:trPr>
        <w:tc>
          <w:tcPr>
            <w:tcW w:w="0" w:type="auto"/>
            <w:vMerge w:val="restart"/>
            <w:vAlign w:val="center"/>
          </w:tcPr>
          <w:p w:rsidR="00494623" w:rsidRPr="00F903DA" w:rsidRDefault="00494623" w:rsidP="007A7E2A">
            <w:pPr>
              <w:spacing w:after="0" w:line="240" w:lineRule="auto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1. Оз</w:t>
            </w:r>
            <w:r w:rsidRPr="00F903DA">
              <w:rPr>
                <w:sz w:val="24"/>
                <w:szCs w:val="24"/>
              </w:rPr>
              <w:t>и</w:t>
            </w:r>
            <w:r w:rsidRPr="00F903DA">
              <w:rPr>
                <w:sz w:val="24"/>
                <w:szCs w:val="24"/>
              </w:rPr>
              <w:t>мые</w:t>
            </w:r>
          </w:p>
          <w:p w:rsidR="00494623" w:rsidRPr="00F903DA" w:rsidRDefault="00494623" w:rsidP="007A7E2A">
            <w:pPr>
              <w:spacing w:after="0" w:line="240" w:lineRule="auto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зерн</w:t>
            </w:r>
            <w:r w:rsidRPr="00F903DA">
              <w:rPr>
                <w:sz w:val="24"/>
                <w:szCs w:val="24"/>
              </w:rPr>
              <w:t>о</w:t>
            </w:r>
            <w:r w:rsidRPr="00F903DA">
              <w:rPr>
                <w:sz w:val="24"/>
                <w:szCs w:val="24"/>
              </w:rPr>
              <w:t>вые</w:t>
            </w:r>
          </w:p>
        </w:tc>
        <w:tc>
          <w:tcPr>
            <w:tcW w:w="0" w:type="auto"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1.1</w:t>
            </w:r>
          </w:p>
        </w:tc>
        <w:tc>
          <w:tcPr>
            <w:tcW w:w="0" w:type="auto"/>
            <w:vMerge w:val="restart"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Лущение сте</w:t>
            </w:r>
            <w:r w:rsidRPr="00F903DA">
              <w:rPr>
                <w:sz w:val="24"/>
                <w:szCs w:val="24"/>
              </w:rPr>
              <w:t>р</w:t>
            </w:r>
            <w:r w:rsidRPr="00F903DA">
              <w:rPr>
                <w:sz w:val="24"/>
                <w:szCs w:val="24"/>
              </w:rPr>
              <w:t>ни предш</w:t>
            </w:r>
            <w:r w:rsidRPr="00F903DA">
              <w:rPr>
                <w:sz w:val="24"/>
                <w:szCs w:val="24"/>
              </w:rPr>
              <w:t>е</w:t>
            </w:r>
            <w:r w:rsidRPr="00F903DA">
              <w:rPr>
                <w:sz w:val="24"/>
                <w:szCs w:val="24"/>
              </w:rPr>
              <w:t>ственника.</w:t>
            </w:r>
          </w:p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F903DA">
              <w:rPr>
                <w:sz w:val="24"/>
                <w:szCs w:val="24"/>
              </w:rPr>
              <w:t>Щелевание</w:t>
            </w:r>
            <w:proofErr w:type="spellEnd"/>
            <w:r w:rsidRPr="00F903DA">
              <w:rPr>
                <w:sz w:val="24"/>
                <w:szCs w:val="24"/>
              </w:rPr>
              <w:t xml:space="preserve"> п</w:t>
            </w:r>
            <w:r w:rsidRPr="00F903DA">
              <w:rPr>
                <w:sz w:val="24"/>
                <w:szCs w:val="24"/>
              </w:rPr>
              <w:t>о</w:t>
            </w:r>
            <w:r w:rsidRPr="00F903DA">
              <w:rPr>
                <w:sz w:val="24"/>
                <w:szCs w:val="24"/>
              </w:rPr>
              <w:t>севов</w:t>
            </w:r>
          </w:p>
        </w:tc>
        <w:tc>
          <w:tcPr>
            <w:tcW w:w="0" w:type="auto"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Прямой п</w:t>
            </w:r>
            <w:r w:rsidRPr="00F903DA">
              <w:rPr>
                <w:sz w:val="24"/>
                <w:szCs w:val="24"/>
              </w:rPr>
              <w:t>о</w:t>
            </w:r>
            <w:r w:rsidRPr="00F903DA">
              <w:rPr>
                <w:sz w:val="24"/>
                <w:szCs w:val="24"/>
              </w:rPr>
              <w:t>сев</w:t>
            </w:r>
          </w:p>
        </w:tc>
        <w:tc>
          <w:tcPr>
            <w:tcW w:w="0" w:type="auto"/>
            <w:vMerge w:val="restart"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Корневые подкормки.</w:t>
            </w:r>
          </w:p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Листовые подкормки, примен</w:t>
            </w:r>
            <w:r w:rsidRPr="00F903DA">
              <w:rPr>
                <w:sz w:val="24"/>
                <w:szCs w:val="24"/>
              </w:rPr>
              <w:t>е</w:t>
            </w:r>
            <w:r w:rsidRPr="00F903DA">
              <w:rPr>
                <w:sz w:val="24"/>
                <w:szCs w:val="24"/>
              </w:rPr>
              <w:t>ние хим</w:t>
            </w:r>
            <w:r w:rsidRPr="00F903DA">
              <w:rPr>
                <w:sz w:val="24"/>
                <w:szCs w:val="24"/>
              </w:rPr>
              <w:t>и</w:t>
            </w:r>
            <w:r w:rsidRPr="00F903DA">
              <w:rPr>
                <w:sz w:val="24"/>
                <w:szCs w:val="24"/>
              </w:rPr>
              <w:t>ческих средств защиты растений</w:t>
            </w:r>
          </w:p>
        </w:tc>
        <w:tc>
          <w:tcPr>
            <w:tcW w:w="0" w:type="auto"/>
            <w:vMerge w:val="restart"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Скашивание и обмолот зерновых</w:t>
            </w:r>
          </w:p>
        </w:tc>
      </w:tr>
      <w:tr w:rsidR="00494623" w:rsidRPr="00F903DA" w:rsidTr="007A7E2A">
        <w:trPr>
          <w:cantSplit/>
          <w:trHeight w:val="446"/>
        </w:trPr>
        <w:tc>
          <w:tcPr>
            <w:tcW w:w="0" w:type="auto"/>
            <w:vMerge/>
            <w:vAlign w:val="center"/>
          </w:tcPr>
          <w:p w:rsidR="00494623" w:rsidRPr="00F903DA" w:rsidRDefault="00494623" w:rsidP="007A7E2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1.2</w:t>
            </w:r>
          </w:p>
        </w:tc>
        <w:tc>
          <w:tcPr>
            <w:tcW w:w="0" w:type="auto"/>
            <w:vMerge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Совмещение с посевом предпосевной культив</w:t>
            </w:r>
            <w:r w:rsidRPr="00F903DA">
              <w:rPr>
                <w:sz w:val="24"/>
                <w:szCs w:val="24"/>
              </w:rPr>
              <w:t>а</w:t>
            </w:r>
            <w:r w:rsidRPr="00F903DA">
              <w:rPr>
                <w:sz w:val="24"/>
                <w:szCs w:val="24"/>
              </w:rPr>
              <w:t>ции и локального внес</w:t>
            </w:r>
            <w:r w:rsidRPr="00F903DA">
              <w:rPr>
                <w:sz w:val="24"/>
                <w:szCs w:val="24"/>
              </w:rPr>
              <w:t>е</w:t>
            </w:r>
            <w:r w:rsidRPr="00F903DA">
              <w:rPr>
                <w:sz w:val="24"/>
                <w:szCs w:val="24"/>
              </w:rPr>
              <w:t>ния удобрения</w:t>
            </w:r>
          </w:p>
        </w:tc>
        <w:tc>
          <w:tcPr>
            <w:tcW w:w="0" w:type="auto"/>
            <w:vMerge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494623" w:rsidRPr="00F903DA" w:rsidTr="007A7E2A">
        <w:trPr>
          <w:cantSplit/>
          <w:trHeight w:val="270"/>
        </w:trPr>
        <w:tc>
          <w:tcPr>
            <w:tcW w:w="0" w:type="auto"/>
            <w:vMerge/>
            <w:vAlign w:val="center"/>
          </w:tcPr>
          <w:p w:rsidR="00494623" w:rsidRPr="00F903DA" w:rsidRDefault="00494623" w:rsidP="007A7E2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1.3</w:t>
            </w:r>
          </w:p>
        </w:tc>
        <w:tc>
          <w:tcPr>
            <w:tcW w:w="0" w:type="auto"/>
            <w:vMerge w:val="restart"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Лущение сте</w:t>
            </w:r>
            <w:r w:rsidRPr="00F903DA">
              <w:rPr>
                <w:sz w:val="24"/>
                <w:szCs w:val="24"/>
              </w:rPr>
              <w:t>р</w:t>
            </w:r>
            <w:r w:rsidRPr="00F903DA">
              <w:rPr>
                <w:sz w:val="24"/>
                <w:szCs w:val="24"/>
              </w:rPr>
              <w:t>ни предш</w:t>
            </w:r>
            <w:r w:rsidRPr="00F903DA">
              <w:rPr>
                <w:sz w:val="24"/>
                <w:szCs w:val="24"/>
              </w:rPr>
              <w:t>е</w:t>
            </w:r>
            <w:r w:rsidRPr="00F903DA">
              <w:rPr>
                <w:sz w:val="24"/>
                <w:szCs w:val="24"/>
              </w:rPr>
              <w:t>ственника.</w:t>
            </w:r>
          </w:p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Послойная о</w:t>
            </w:r>
            <w:r w:rsidRPr="00F903DA">
              <w:rPr>
                <w:sz w:val="24"/>
                <w:szCs w:val="24"/>
              </w:rPr>
              <w:t>б</w:t>
            </w:r>
            <w:r w:rsidRPr="00F903DA">
              <w:rPr>
                <w:sz w:val="24"/>
                <w:szCs w:val="24"/>
              </w:rPr>
              <w:t>работка почвы.</w:t>
            </w:r>
          </w:p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F903DA">
              <w:rPr>
                <w:sz w:val="24"/>
                <w:szCs w:val="24"/>
              </w:rPr>
              <w:t>Щелевание</w:t>
            </w:r>
            <w:proofErr w:type="spellEnd"/>
            <w:r w:rsidRPr="00F903DA">
              <w:rPr>
                <w:sz w:val="24"/>
                <w:szCs w:val="24"/>
              </w:rPr>
              <w:t xml:space="preserve"> п</w:t>
            </w:r>
            <w:r w:rsidRPr="00F903DA">
              <w:rPr>
                <w:sz w:val="24"/>
                <w:szCs w:val="24"/>
              </w:rPr>
              <w:t>о</w:t>
            </w:r>
            <w:r w:rsidRPr="00F903DA">
              <w:rPr>
                <w:sz w:val="24"/>
                <w:szCs w:val="24"/>
              </w:rPr>
              <w:t>севов.</w:t>
            </w:r>
          </w:p>
        </w:tc>
        <w:tc>
          <w:tcPr>
            <w:tcW w:w="0" w:type="auto"/>
            <w:gridSpan w:val="2"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Совмещение с посевом предпосевной культив</w:t>
            </w:r>
            <w:r w:rsidRPr="00F903DA">
              <w:rPr>
                <w:sz w:val="24"/>
                <w:szCs w:val="24"/>
              </w:rPr>
              <w:t>а</w:t>
            </w:r>
            <w:r w:rsidRPr="00F903DA">
              <w:rPr>
                <w:sz w:val="24"/>
                <w:szCs w:val="24"/>
              </w:rPr>
              <w:t>ции</w:t>
            </w:r>
          </w:p>
        </w:tc>
        <w:tc>
          <w:tcPr>
            <w:tcW w:w="0" w:type="auto"/>
            <w:vMerge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494623" w:rsidRPr="00F903DA" w:rsidTr="007A7E2A">
        <w:trPr>
          <w:cantSplit/>
          <w:trHeight w:val="376"/>
        </w:trPr>
        <w:tc>
          <w:tcPr>
            <w:tcW w:w="0" w:type="auto"/>
            <w:vMerge/>
            <w:vAlign w:val="center"/>
          </w:tcPr>
          <w:p w:rsidR="00494623" w:rsidRPr="00F903DA" w:rsidRDefault="00494623" w:rsidP="007A7E2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1.4</w:t>
            </w:r>
          </w:p>
        </w:tc>
        <w:tc>
          <w:tcPr>
            <w:tcW w:w="0" w:type="auto"/>
            <w:vMerge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Совмещение с посевом предпосевной культив</w:t>
            </w:r>
            <w:r w:rsidRPr="00F903DA">
              <w:rPr>
                <w:sz w:val="24"/>
                <w:szCs w:val="24"/>
              </w:rPr>
              <w:t>а</w:t>
            </w:r>
            <w:r w:rsidRPr="00F903DA">
              <w:rPr>
                <w:sz w:val="24"/>
                <w:szCs w:val="24"/>
              </w:rPr>
              <w:t>ции и локального внес</w:t>
            </w:r>
            <w:r w:rsidRPr="00F903DA">
              <w:rPr>
                <w:sz w:val="24"/>
                <w:szCs w:val="24"/>
              </w:rPr>
              <w:t>е</w:t>
            </w:r>
            <w:r w:rsidRPr="00F903DA">
              <w:rPr>
                <w:sz w:val="24"/>
                <w:szCs w:val="24"/>
              </w:rPr>
              <w:t>ния удобрения</w:t>
            </w:r>
          </w:p>
        </w:tc>
        <w:tc>
          <w:tcPr>
            <w:tcW w:w="0" w:type="auto"/>
            <w:vMerge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494623" w:rsidRPr="00F903DA" w:rsidTr="007A7E2A">
        <w:trPr>
          <w:cantSplit/>
        </w:trPr>
        <w:tc>
          <w:tcPr>
            <w:tcW w:w="0" w:type="auto"/>
            <w:vMerge w:val="restart"/>
            <w:vAlign w:val="center"/>
          </w:tcPr>
          <w:p w:rsidR="00494623" w:rsidRPr="00F903DA" w:rsidRDefault="00494623" w:rsidP="007A7E2A">
            <w:pPr>
              <w:spacing w:after="0" w:line="240" w:lineRule="auto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2. Яр</w:t>
            </w:r>
            <w:r w:rsidRPr="00F903DA">
              <w:rPr>
                <w:sz w:val="24"/>
                <w:szCs w:val="24"/>
              </w:rPr>
              <w:t>о</w:t>
            </w:r>
            <w:r w:rsidRPr="00F903DA">
              <w:rPr>
                <w:sz w:val="24"/>
                <w:szCs w:val="24"/>
              </w:rPr>
              <w:t>вые</w:t>
            </w:r>
          </w:p>
          <w:p w:rsidR="00494623" w:rsidRPr="00F903DA" w:rsidRDefault="00494623" w:rsidP="007A7E2A">
            <w:pPr>
              <w:spacing w:after="0" w:line="240" w:lineRule="auto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зерн</w:t>
            </w:r>
            <w:r w:rsidRPr="00F903DA">
              <w:rPr>
                <w:sz w:val="24"/>
                <w:szCs w:val="24"/>
              </w:rPr>
              <w:t>о</w:t>
            </w:r>
            <w:r w:rsidRPr="00F903DA">
              <w:rPr>
                <w:sz w:val="24"/>
                <w:szCs w:val="24"/>
              </w:rPr>
              <w:t>вые</w:t>
            </w:r>
          </w:p>
        </w:tc>
        <w:tc>
          <w:tcPr>
            <w:tcW w:w="0" w:type="auto"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2.1</w:t>
            </w:r>
          </w:p>
        </w:tc>
        <w:tc>
          <w:tcPr>
            <w:tcW w:w="0" w:type="auto"/>
            <w:vMerge w:val="restart"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Лущение сте</w:t>
            </w:r>
            <w:r w:rsidRPr="00F903DA">
              <w:rPr>
                <w:sz w:val="24"/>
                <w:szCs w:val="24"/>
              </w:rPr>
              <w:t>р</w:t>
            </w:r>
            <w:r w:rsidRPr="00F903DA">
              <w:rPr>
                <w:sz w:val="24"/>
                <w:szCs w:val="24"/>
              </w:rPr>
              <w:t>ни предш</w:t>
            </w:r>
            <w:r w:rsidRPr="00F903DA">
              <w:rPr>
                <w:sz w:val="24"/>
                <w:szCs w:val="24"/>
              </w:rPr>
              <w:t>е</w:t>
            </w:r>
            <w:r w:rsidRPr="00F903DA">
              <w:rPr>
                <w:sz w:val="24"/>
                <w:szCs w:val="24"/>
              </w:rPr>
              <w:t>ственника.</w:t>
            </w:r>
          </w:p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Безотвальная обработка по</w:t>
            </w:r>
            <w:r w:rsidRPr="00F903DA">
              <w:rPr>
                <w:sz w:val="24"/>
                <w:szCs w:val="24"/>
              </w:rPr>
              <w:t>ч</w:t>
            </w:r>
            <w:r w:rsidRPr="00F903DA">
              <w:rPr>
                <w:sz w:val="24"/>
                <w:szCs w:val="24"/>
              </w:rPr>
              <w:t>вы.</w:t>
            </w:r>
          </w:p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Глубокое ры</w:t>
            </w:r>
            <w:r w:rsidRPr="00F903DA">
              <w:rPr>
                <w:sz w:val="24"/>
                <w:szCs w:val="24"/>
              </w:rPr>
              <w:t>х</w:t>
            </w:r>
            <w:r w:rsidRPr="00F903DA">
              <w:rPr>
                <w:sz w:val="24"/>
                <w:szCs w:val="24"/>
              </w:rPr>
              <w:t>ление зяби</w:t>
            </w:r>
          </w:p>
        </w:tc>
        <w:tc>
          <w:tcPr>
            <w:tcW w:w="0" w:type="auto"/>
            <w:vMerge w:val="restart"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Ранневесе</w:t>
            </w:r>
            <w:r w:rsidRPr="00F903DA">
              <w:rPr>
                <w:sz w:val="24"/>
                <w:szCs w:val="24"/>
              </w:rPr>
              <w:t>н</w:t>
            </w:r>
            <w:r w:rsidRPr="00F903DA">
              <w:rPr>
                <w:sz w:val="24"/>
                <w:szCs w:val="24"/>
              </w:rPr>
              <w:t>нее борон</w:t>
            </w:r>
            <w:r w:rsidRPr="00F903DA">
              <w:rPr>
                <w:sz w:val="24"/>
                <w:szCs w:val="24"/>
              </w:rPr>
              <w:t>о</w:t>
            </w:r>
            <w:r w:rsidRPr="00F903DA">
              <w:rPr>
                <w:sz w:val="24"/>
                <w:szCs w:val="24"/>
              </w:rPr>
              <w:t>вание зяби</w:t>
            </w:r>
          </w:p>
        </w:tc>
        <w:tc>
          <w:tcPr>
            <w:tcW w:w="0" w:type="auto"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Совмещ</w:t>
            </w:r>
            <w:r w:rsidRPr="00F903DA">
              <w:rPr>
                <w:sz w:val="24"/>
                <w:szCs w:val="24"/>
              </w:rPr>
              <w:t>е</w:t>
            </w:r>
            <w:r w:rsidRPr="00F903DA">
              <w:rPr>
                <w:sz w:val="24"/>
                <w:szCs w:val="24"/>
              </w:rPr>
              <w:t>ние с пос</w:t>
            </w:r>
            <w:r w:rsidRPr="00F903DA">
              <w:rPr>
                <w:sz w:val="24"/>
                <w:szCs w:val="24"/>
              </w:rPr>
              <w:t>е</w:t>
            </w:r>
            <w:r w:rsidRPr="00F903DA">
              <w:rPr>
                <w:sz w:val="24"/>
                <w:szCs w:val="24"/>
              </w:rPr>
              <w:t>вом пре</w:t>
            </w:r>
            <w:r w:rsidRPr="00F903DA">
              <w:rPr>
                <w:sz w:val="24"/>
                <w:szCs w:val="24"/>
              </w:rPr>
              <w:t>д</w:t>
            </w:r>
            <w:r w:rsidRPr="00F903DA">
              <w:rPr>
                <w:sz w:val="24"/>
                <w:szCs w:val="24"/>
              </w:rPr>
              <w:t>посевной культив</w:t>
            </w:r>
            <w:r w:rsidRPr="00F903DA">
              <w:rPr>
                <w:sz w:val="24"/>
                <w:szCs w:val="24"/>
              </w:rPr>
              <w:t>а</w:t>
            </w:r>
            <w:r w:rsidRPr="00F903DA">
              <w:rPr>
                <w:sz w:val="24"/>
                <w:szCs w:val="24"/>
              </w:rPr>
              <w:t>ции и л</w:t>
            </w:r>
            <w:r w:rsidRPr="00F903DA">
              <w:rPr>
                <w:sz w:val="24"/>
                <w:szCs w:val="24"/>
              </w:rPr>
              <w:t>о</w:t>
            </w:r>
            <w:r w:rsidRPr="00F903DA">
              <w:rPr>
                <w:sz w:val="24"/>
                <w:szCs w:val="24"/>
              </w:rPr>
              <w:t>кального внесения удобрения</w:t>
            </w:r>
          </w:p>
        </w:tc>
        <w:tc>
          <w:tcPr>
            <w:tcW w:w="0" w:type="auto"/>
            <w:vMerge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494623" w:rsidRPr="00F903DA" w:rsidTr="007A7E2A">
        <w:trPr>
          <w:cantSplit/>
        </w:trPr>
        <w:tc>
          <w:tcPr>
            <w:tcW w:w="0" w:type="auto"/>
            <w:vMerge/>
            <w:vAlign w:val="center"/>
          </w:tcPr>
          <w:p w:rsidR="00494623" w:rsidRPr="00F903DA" w:rsidRDefault="00494623" w:rsidP="007A7E2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2.2</w:t>
            </w:r>
          </w:p>
        </w:tc>
        <w:tc>
          <w:tcPr>
            <w:tcW w:w="0" w:type="auto"/>
            <w:vMerge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Совмещ</w:t>
            </w:r>
            <w:r w:rsidRPr="00F903DA">
              <w:rPr>
                <w:sz w:val="24"/>
                <w:szCs w:val="24"/>
              </w:rPr>
              <w:t>е</w:t>
            </w:r>
            <w:r w:rsidRPr="00F903DA">
              <w:rPr>
                <w:sz w:val="24"/>
                <w:szCs w:val="24"/>
              </w:rPr>
              <w:t>ние с пос</w:t>
            </w:r>
            <w:r w:rsidRPr="00F903DA">
              <w:rPr>
                <w:sz w:val="24"/>
                <w:szCs w:val="24"/>
              </w:rPr>
              <w:t>е</w:t>
            </w:r>
            <w:r w:rsidRPr="00F903DA">
              <w:rPr>
                <w:sz w:val="24"/>
                <w:szCs w:val="24"/>
              </w:rPr>
              <w:t>вом пре</w:t>
            </w:r>
            <w:r w:rsidRPr="00F903DA">
              <w:rPr>
                <w:sz w:val="24"/>
                <w:szCs w:val="24"/>
              </w:rPr>
              <w:t>д</w:t>
            </w:r>
            <w:r w:rsidRPr="00F903DA">
              <w:rPr>
                <w:sz w:val="24"/>
                <w:szCs w:val="24"/>
              </w:rPr>
              <w:t>посевной культив</w:t>
            </w:r>
            <w:r w:rsidRPr="00F903DA">
              <w:rPr>
                <w:sz w:val="24"/>
                <w:szCs w:val="24"/>
              </w:rPr>
              <w:t>а</w:t>
            </w:r>
            <w:r w:rsidRPr="00F903DA">
              <w:rPr>
                <w:sz w:val="24"/>
                <w:szCs w:val="24"/>
              </w:rPr>
              <w:t>ции</w:t>
            </w:r>
          </w:p>
        </w:tc>
        <w:tc>
          <w:tcPr>
            <w:tcW w:w="0" w:type="auto"/>
            <w:vMerge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494623" w:rsidRPr="00F903DA" w:rsidTr="007A7E2A">
        <w:trPr>
          <w:cantSplit/>
          <w:trHeight w:val="1253"/>
        </w:trPr>
        <w:tc>
          <w:tcPr>
            <w:tcW w:w="0" w:type="auto"/>
            <w:vAlign w:val="center"/>
          </w:tcPr>
          <w:p w:rsidR="00494623" w:rsidRPr="00F903DA" w:rsidRDefault="00494623" w:rsidP="007A7E2A">
            <w:pPr>
              <w:spacing w:after="0" w:line="240" w:lineRule="auto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3. С</w:t>
            </w:r>
            <w:r w:rsidRPr="00F903DA">
              <w:rPr>
                <w:sz w:val="24"/>
                <w:szCs w:val="24"/>
              </w:rPr>
              <w:t>а</w:t>
            </w:r>
            <w:r w:rsidRPr="00F903DA">
              <w:rPr>
                <w:sz w:val="24"/>
                <w:szCs w:val="24"/>
              </w:rPr>
              <w:t>харная свёкла</w:t>
            </w:r>
          </w:p>
        </w:tc>
        <w:tc>
          <w:tcPr>
            <w:tcW w:w="0" w:type="auto"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Лущение сте</w:t>
            </w:r>
            <w:r w:rsidRPr="00F903DA">
              <w:rPr>
                <w:sz w:val="24"/>
                <w:szCs w:val="24"/>
              </w:rPr>
              <w:t>р</w:t>
            </w:r>
            <w:r w:rsidRPr="00F903DA">
              <w:rPr>
                <w:sz w:val="24"/>
                <w:szCs w:val="24"/>
              </w:rPr>
              <w:t>ни предш</w:t>
            </w:r>
            <w:r w:rsidRPr="00F903DA">
              <w:rPr>
                <w:sz w:val="24"/>
                <w:szCs w:val="24"/>
              </w:rPr>
              <w:t>е</w:t>
            </w:r>
            <w:r w:rsidRPr="00F903DA">
              <w:rPr>
                <w:sz w:val="24"/>
                <w:szCs w:val="24"/>
              </w:rPr>
              <w:t>ственника.</w:t>
            </w:r>
          </w:p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Внесение о</w:t>
            </w:r>
            <w:r w:rsidRPr="00F903DA">
              <w:rPr>
                <w:sz w:val="24"/>
                <w:szCs w:val="24"/>
              </w:rPr>
              <w:t>с</w:t>
            </w:r>
            <w:r w:rsidRPr="00F903DA">
              <w:rPr>
                <w:sz w:val="24"/>
                <w:szCs w:val="24"/>
              </w:rPr>
              <w:t>новного удо</w:t>
            </w:r>
            <w:r w:rsidRPr="00F903DA">
              <w:rPr>
                <w:sz w:val="24"/>
                <w:szCs w:val="24"/>
              </w:rPr>
              <w:t>б</w:t>
            </w:r>
            <w:r w:rsidRPr="00F903DA">
              <w:rPr>
                <w:sz w:val="24"/>
                <w:szCs w:val="24"/>
              </w:rPr>
              <w:t>рения.</w:t>
            </w:r>
          </w:p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Отвальная вспашка.</w:t>
            </w:r>
          </w:p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Культивация и глубокое ры</w:t>
            </w:r>
            <w:r w:rsidRPr="00F903DA">
              <w:rPr>
                <w:sz w:val="24"/>
                <w:szCs w:val="24"/>
              </w:rPr>
              <w:t>х</w:t>
            </w:r>
            <w:r w:rsidRPr="00F903DA">
              <w:rPr>
                <w:sz w:val="24"/>
                <w:szCs w:val="24"/>
              </w:rPr>
              <w:t>ление зяби</w:t>
            </w:r>
          </w:p>
        </w:tc>
        <w:tc>
          <w:tcPr>
            <w:tcW w:w="0" w:type="auto"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Ранневесе</w:t>
            </w:r>
            <w:r w:rsidRPr="00F903DA">
              <w:rPr>
                <w:sz w:val="24"/>
                <w:szCs w:val="24"/>
              </w:rPr>
              <w:t>н</w:t>
            </w:r>
            <w:r w:rsidRPr="00F903DA">
              <w:rPr>
                <w:sz w:val="24"/>
                <w:szCs w:val="24"/>
              </w:rPr>
              <w:t>нее борон</w:t>
            </w:r>
            <w:r w:rsidRPr="00F903DA">
              <w:rPr>
                <w:sz w:val="24"/>
                <w:szCs w:val="24"/>
              </w:rPr>
              <w:t>о</w:t>
            </w:r>
            <w:r w:rsidRPr="00F903DA">
              <w:rPr>
                <w:sz w:val="24"/>
                <w:szCs w:val="24"/>
              </w:rPr>
              <w:t>вание зяби.</w:t>
            </w:r>
          </w:p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Внесение азотного удобрения.</w:t>
            </w:r>
          </w:p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Предпосе</w:t>
            </w:r>
            <w:r w:rsidRPr="00F903DA">
              <w:rPr>
                <w:sz w:val="24"/>
                <w:szCs w:val="24"/>
              </w:rPr>
              <w:t>в</w:t>
            </w:r>
            <w:r w:rsidRPr="00F903DA">
              <w:rPr>
                <w:sz w:val="24"/>
                <w:szCs w:val="24"/>
              </w:rPr>
              <w:t>ная культ</w:t>
            </w:r>
            <w:r w:rsidRPr="00F903DA">
              <w:rPr>
                <w:sz w:val="24"/>
                <w:szCs w:val="24"/>
              </w:rPr>
              <w:t>и</w:t>
            </w:r>
            <w:r w:rsidRPr="00F903DA">
              <w:rPr>
                <w:sz w:val="24"/>
                <w:szCs w:val="24"/>
              </w:rPr>
              <w:t>вация</w:t>
            </w:r>
          </w:p>
        </w:tc>
        <w:tc>
          <w:tcPr>
            <w:tcW w:w="0" w:type="auto"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Точный п</w:t>
            </w:r>
            <w:r w:rsidRPr="00F903DA">
              <w:rPr>
                <w:sz w:val="24"/>
                <w:szCs w:val="24"/>
              </w:rPr>
              <w:t>о</w:t>
            </w:r>
            <w:r w:rsidRPr="00F903DA">
              <w:rPr>
                <w:sz w:val="24"/>
                <w:szCs w:val="24"/>
              </w:rPr>
              <w:t>сев</w:t>
            </w:r>
          </w:p>
        </w:tc>
        <w:tc>
          <w:tcPr>
            <w:tcW w:w="0" w:type="auto"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Листовые подкормки,</w:t>
            </w:r>
          </w:p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примен</w:t>
            </w:r>
            <w:r w:rsidRPr="00F903DA">
              <w:rPr>
                <w:sz w:val="24"/>
                <w:szCs w:val="24"/>
              </w:rPr>
              <w:t>е</w:t>
            </w:r>
            <w:r w:rsidRPr="00F903DA">
              <w:rPr>
                <w:sz w:val="24"/>
                <w:szCs w:val="24"/>
              </w:rPr>
              <w:t>ние хим</w:t>
            </w:r>
            <w:r w:rsidRPr="00F903DA">
              <w:rPr>
                <w:sz w:val="24"/>
                <w:szCs w:val="24"/>
              </w:rPr>
              <w:t>и</w:t>
            </w:r>
            <w:r w:rsidRPr="00F903DA">
              <w:rPr>
                <w:sz w:val="24"/>
                <w:szCs w:val="24"/>
              </w:rPr>
              <w:t>ческих средств защиты растений (3 раза).</w:t>
            </w:r>
          </w:p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Междуря</w:t>
            </w:r>
            <w:r w:rsidRPr="00F903DA">
              <w:rPr>
                <w:sz w:val="24"/>
                <w:szCs w:val="24"/>
              </w:rPr>
              <w:t>д</w:t>
            </w:r>
            <w:r w:rsidRPr="00F903DA">
              <w:rPr>
                <w:sz w:val="24"/>
                <w:szCs w:val="24"/>
              </w:rPr>
              <w:t>ная обр</w:t>
            </w:r>
            <w:r w:rsidRPr="00F903DA">
              <w:rPr>
                <w:sz w:val="24"/>
                <w:szCs w:val="24"/>
              </w:rPr>
              <w:t>а</w:t>
            </w:r>
            <w:r w:rsidRPr="00F903DA">
              <w:rPr>
                <w:sz w:val="24"/>
                <w:szCs w:val="24"/>
              </w:rPr>
              <w:t>ботка</w:t>
            </w:r>
          </w:p>
        </w:tc>
        <w:tc>
          <w:tcPr>
            <w:tcW w:w="0" w:type="auto"/>
            <w:vAlign w:val="center"/>
          </w:tcPr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Предуборо</w:t>
            </w:r>
            <w:r w:rsidRPr="00F903DA">
              <w:rPr>
                <w:sz w:val="24"/>
                <w:szCs w:val="24"/>
              </w:rPr>
              <w:t>ч</w:t>
            </w:r>
            <w:r w:rsidRPr="00F903DA">
              <w:rPr>
                <w:sz w:val="24"/>
                <w:szCs w:val="24"/>
              </w:rPr>
              <w:t>ное окучив</w:t>
            </w:r>
            <w:r w:rsidRPr="00F903DA">
              <w:rPr>
                <w:sz w:val="24"/>
                <w:szCs w:val="24"/>
              </w:rPr>
              <w:t>а</w:t>
            </w:r>
            <w:r w:rsidRPr="00F903DA">
              <w:rPr>
                <w:sz w:val="24"/>
                <w:szCs w:val="24"/>
              </w:rPr>
              <w:t>ние посевов.</w:t>
            </w:r>
          </w:p>
          <w:p w:rsidR="00494623" w:rsidRPr="00F903DA" w:rsidRDefault="00494623" w:rsidP="004946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03DA">
              <w:rPr>
                <w:sz w:val="24"/>
                <w:szCs w:val="24"/>
              </w:rPr>
              <w:t>Уборка ур</w:t>
            </w:r>
            <w:r w:rsidRPr="00F903DA">
              <w:rPr>
                <w:sz w:val="24"/>
                <w:szCs w:val="24"/>
              </w:rPr>
              <w:t>о</w:t>
            </w:r>
            <w:r w:rsidRPr="00F903DA">
              <w:rPr>
                <w:sz w:val="24"/>
                <w:szCs w:val="24"/>
              </w:rPr>
              <w:t>жая</w:t>
            </w:r>
          </w:p>
        </w:tc>
      </w:tr>
    </w:tbl>
    <w:p w:rsidR="00494623" w:rsidRPr="00F903DA" w:rsidRDefault="00494623" w:rsidP="00494623">
      <w:pPr>
        <w:jc w:val="center"/>
      </w:pPr>
    </w:p>
    <w:p w:rsidR="00155B8A" w:rsidRPr="0055216A" w:rsidRDefault="00155B8A" w:rsidP="00155B8A">
      <w:pPr>
        <w:ind w:firstLine="709"/>
        <w:jc w:val="both"/>
        <w:rPr>
          <w:sz w:val="28"/>
          <w:szCs w:val="28"/>
          <w:shd w:val="clear" w:color="auto" w:fill="FFFFFF"/>
        </w:rPr>
      </w:pPr>
      <w:r w:rsidRPr="00494623">
        <w:rPr>
          <w:sz w:val="28"/>
          <w:szCs w:val="28"/>
        </w:rPr>
        <w:lastRenderedPageBreak/>
        <w:t>Удобрение один из наиболее затратных ресурсных компонентов и нео</w:t>
      </w:r>
      <w:r w:rsidRPr="00494623">
        <w:rPr>
          <w:sz w:val="28"/>
          <w:szCs w:val="28"/>
        </w:rPr>
        <w:t>б</w:t>
      </w:r>
      <w:r w:rsidRPr="00494623">
        <w:rPr>
          <w:sz w:val="28"/>
          <w:szCs w:val="28"/>
        </w:rPr>
        <w:t xml:space="preserve">ходимо создать условия приоритетного его потребления культурой, а не более расторопными сорняками. </w:t>
      </w:r>
    </w:p>
    <w:p w:rsidR="0055216A" w:rsidRPr="0055216A" w:rsidRDefault="0055216A" w:rsidP="0055216A">
      <w:pPr>
        <w:ind w:firstLine="709"/>
        <w:jc w:val="both"/>
        <w:rPr>
          <w:sz w:val="28"/>
          <w:szCs w:val="28"/>
          <w:shd w:val="clear" w:color="auto" w:fill="FFFFFF"/>
        </w:rPr>
      </w:pPr>
      <w:r w:rsidRPr="00494623">
        <w:rPr>
          <w:sz w:val="28"/>
          <w:szCs w:val="28"/>
        </w:rPr>
        <w:t>Достигается это способом локального внесения элементов питания глу</w:t>
      </w:r>
      <w:r w:rsidRPr="00494623">
        <w:rPr>
          <w:sz w:val="28"/>
          <w:szCs w:val="28"/>
        </w:rPr>
        <w:t>б</w:t>
      </w:r>
      <w:r w:rsidRPr="00494623">
        <w:rPr>
          <w:sz w:val="28"/>
          <w:szCs w:val="28"/>
        </w:rPr>
        <w:t>же уровня семян в ленты фиксировано ориентированные относительно рядков культуры. Реализуют способ комбинированным орудием, совмещающим вн</w:t>
      </w:r>
      <w:r w:rsidRPr="00494623">
        <w:rPr>
          <w:sz w:val="28"/>
          <w:szCs w:val="28"/>
        </w:rPr>
        <w:t>е</w:t>
      </w:r>
      <w:r w:rsidRPr="00494623">
        <w:rPr>
          <w:sz w:val="28"/>
          <w:szCs w:val="28"/>
        </w:rPr>
        <w:t>сение удобрения с посевом культуры. При внесении удобрения почва рыхлится независимо от её плотности.</w:t>
      </w:r>
      <w:r>
        <w:rPr>
          <w:sz w:val="28"/>
          <w:szCs w:val="28"/>
          <w:shd w:val="clear" w:color="auto" w:fill="FFFFFF"/>
        </w:rPr>
        <w:t xml:space="preserve"> </w:t>
      </w:r>
    </w:p>
    <w:p w:rsidR="00494623" w:rsidRPr="00494623" w:rsidRDefault="00494623" w:rsidP="00494623">
      <w:pPr>
        <w:ind w:firstLine="709"/>
        <w:jc w:val="both"/>
        <w:rPr>
          <w:rStyle w:val="apple-converted-space"/>
          <w:sz w:val="28"/>
          <w:szCs w:val="28"/>
          <w:shd w:val="clear" w:color="auto" w:fill="FFFFFF"/>
        </w:rPr>
      </w:pPr>
      <w:r w:rsidRPr="00494623">
        <w:rPr>
          <w:rStyle w:val="apple-converted-space"/>
          <w:sz w:val="28"/>
          <w:szCs w:val="28"/>
          <w:shd w:val="clear" w:color="auto" w:fill="FFFFFF"/>
        </w:rPr>
        <w:t>На удобренном, но засорённом фоне с повышенной плотностью почвы (вариант 1.3) востребованы функции обработки по уничтожению сорняков и разуплотнению почвенного пространства. Для этого через 10-15 дней после лущения стерни используют комбинированные орудия послойной обработки, положительно зарекомендовавшие себя по качеству рыхления тяжёлых почв, которые преобладают в Курской области. Через следующие 10-15 дней, после появления всходов очередной волны сорняков, высевают культуру сеялками-культиваторами с лаповыми сошниками, которые совмещают с посевом пре</w:t>
      </w:r>
      <w:r w:rsidRPr="00494623">
        <w:rPr>
          <w:rStyle w:val="apple-converted-space"/>
          <w:sz w:val="28"/>
          <w:szCs w:val="28"/>
          <w:shd w:val="clear" w:color="auto" w:fill="FFFFFF"/>
        </w:rPr>
        <w:t>д</w:t>
      </w:r>
      <w:r w:rsidRPr="00494623">
        <w:rPr>
          <w:rStyle w:val="apple-converted-space"/>
          <w:sz w:val="28"/>
          <w:szCs w:val="28"/>
          <w:shd w:val="clear" w:color="auto" w:fill="FFFFFF"/>
        </w:rPr>
        <w:t>посевную культивацию поля.</w:t>
      </w:r>
    </w:p>
    <w:p w:rsidR="00494623" w:rsidRPr="00494623" w:rsidRDefault="00494623" w:rsidP="00494623">
      <w:pPr>
        <w:ind w:firstLine="709"/>
        <w:jc w:val="both"/>
        <w:rPr>
          <w:rStyle w:val="apple-converted-space"/>
          <w:sz w:val="28"/>
          <w:szCs w:val="28"/>
          <w:shd w:val="clear" w:color="auto" w:fill="FFFFFF"/>
        </w:rPr>
      </w:pPr>
      <w:r w:rsidRPr="00494623">
        <w:rPr>
          <w:rStyle w:val="apple-converted-space"/>
          <w:sz w:val="28"/>
          <w:szCs w:val="28"/>
          <w:shd w:val="clear" w:color="auto" w:fill="FFFFFF"/>
        </w:rPr>
        <w:t>Наиболее сложный и затратный в практической реализации вариант 1.4 характеризуется повышенной засорённостью и плотностью почвы, а также д</w:t>
      </w:r>
      <w:r w:rsidRPr="00494623">
        <w:rPr>
          <w:rStyle w:val="apple-converted-space"/>
          <w:sz w:val="28"/>
          <w:szCs w:val="28"/>
          <w:shd w:val="clear" w:color="auto" w:fill="FFFFFF"/>
        </w:rPr>
        <w:t>е</w:t>
      </w:r>
      <w:r w:rsidRPr="00494623">
        <w:rPr>
          <w:rStyle w:val="apple-converted-space"/>
          <w:sz w:val="28"/>
          <w:szCs w:val="28"/>
          <w:shd w:val="clear" w:color="auto" w:fill="FFFFFF"/>
        </w:rPr>
        <w:t>фицитом питания на планируемую урожайность культуры. Функции обработок почвы по данному варианту реализуют последовательным выполнением лущ</w:t>
      </w:r>
      <w:r w:rsidRPr="00494623">
        <w:rPr>
          <w:rStyle w:val="apple-converted-space"/>
          <w:sz w:val="28"/>
          <w:szCs w:val="28"/>
          <w:shd w:val="clear" w:color="auto" w:fill="FFFFFF"/>
        </w:rPr>
        <w:t>е</w:t>
      </w:r>
      <w:r w:rsidRPr="00494623">
        <w:rPr>
          <w:rStyle w:val="apple-converted-space"/>
          <w:sz w:val="28"/>
          <w:szCs w:val="28"/>
          <w:shd w:val="clear" w:color="auto" w:fill="FFFFFF"/>
        </w:rPr>
        <w:t>ния стерни, послойной обработки почвы и совмещённым с посевом локальным внесением удобрения.</w:t>
      </w:r>
    </w:p>
    <w:p w:rsidR="00494623" w:rsidRPr="00494623" w:rsidRDefault="00494623" w:rsidP="00494623">
      <w:pPr>
        <w:ind w:firstLine="709"/>
        <w:jc w:val="both"/>
        <w:rPr>
          <w:rStyle w:val="apple-converted-space"/>
          <w:sz w:val="28"/>
          <w:szCs w:val="28"/>
          <w:shd w:val="clear" w:color="auto" w:fill="FFFFFF"/>
        </w:rPr>
      </w:pPr>
      <w:r w:rsidRPr="00494623">
        <w:rPr>
          <w:rStyle w:val="apple-converted-space"/>
          <w:sz w:val="28"/>
          <w:szCs w:val="28"/>
          <w:shd w:val="clear" w:color="auto" w:fill="FFFFFF"/>
        </w:rPr>
        <w:t xml:space="preserve">На всех вариантах для накопления продуктивной влаги и предотвращения эрозии от талого и ливневого стока актуально </w:t>
      </w:r>
      <w:proofErr w:type="gramStart"/>
      <w:r w:rsidRPr="00494623">
        <w:rPr>
          <w:rStyle w:val="apple-converted-space"/>
          <w:sz w:val="28"/>
          <w:szCs w:val="28"/>
          <w:shd w:val="clear" w:color="auto" w:fill="FFFFFF"/>
        </w:rPr>
        <w:t>предзимнее</w:t>
      </w:r>
      <w:proofErr w:type="gramEnd"/>
      <w:r w:rsidRPr="00494623">
        <w:rPr>
          <w:rStyle w:val="apple-converted-space"/>
          <w:sz w:val="28"/>
          <w:szCs w:val="28"/>
          <w:shd w:val="clear" w:color="auto" w:fill="FFFFFF"/>
        </w:rPr>
        <w:t xml:space="preserve"> </w:t>
      </w:r>
      <w:proofErr w:type="spellStart"/>
      <w:r w:rsidRPr="00494623">
        <w:rPr>
          <w:rStyle w:val="apple-converted-space"/>
          <w:sz w:val="28"/>
          <w:szCs w:val="28"/>
          <w:shd w:val="clear" w:color="auto" w:fill="FFFFFF"/>
        </w:rPr>
        <w:t>щелевание</w:t>
      </w:r>
      <w:proofErr w:type="spellEnd"/>
      <w:r w:rsidRPr="00494623">
        <w:rPr>
          <w:rStyle w:val="apple-converted-space"/>
          <w:sz w:val="28"/>
          <w:szCs w:val="28"/>
          <w:shd w:val="clear" w:color="auto" w:fill="FFFFFF"/>
        </w:rPr>
        <w:t xml:space="preserve"> посевов. Щели должны быть узкими (шириной 8-10 см) и с ненарушенными стенками. Выполняют их по горизонталям местности инновационной конструкцией </w:t>
      </w:r>
      <w:proofErr w:type="gramStart"/>
      <w:r w:rsidRPr="00494623">
        <w:rPr>
          <w:rStyle w:val="apple-converted-space"/>
          <w:sz w:val="28"/>
          <w:szCs w:val="28"/>
          <w:shd w:val="clear" w:color="auto" w:fill="FFFFFF"/>
        </w:rPr>
        <w:t>р</w:t>
      </w:r>
      <w:r w:rsidRPr="00494623">
        <w:rPr>
          <w:rStyle w:val="apple-converted-space"/>
          <w:sz w:val="28"/>
          <w:szCs w:val="28"/>
          <w:shd w:val="clear" w:color="auto" w:fill="FFFFFF"/>
        </w:rPr>
        <w:t>о</w:t>
      </w:r>
      <w:r w:rsidRPr="00494623">
        <w:rPr>
          <w:rStyle w:val="apple-converted-space"/>
          <w:sz w:val="28"/>
          <w:szCs w:val="28"/>
          <w:shd w:val="clear" w:color="auto" w:fill="FFFFFF"/>
        </w:rPr>
        <w:t>торного</w:t>
      </w:r>
      <w:proofErr w:type="gramEnd"/>
      <w:r w:rsidRPr="00494623">
        <w:rPr>
          <w:rStyle w:val="apple-converted-space"/>
          <w:sz w:val="28"/>
          <w:szCs w:val="28"/>
          <w:shd w:val="clear" w:color="auto" w:fill="FFFFFF"/>
        </w:rPr>
        <w:t xml:space="preserve"> </w:t>
      </w:r>
      <w:proofErr w:type="spellStart"/>
      <w:r w:rsidRPr="00494623">
        <w:rPr>
          <w:rStyle w:val="apple-converted-space"/>
          <w:sz w:val="28"/>
          <w:szCs w:val="28"/>
          <w:shd w:val="clear" w:color="auto" w:fill="FFFFFF"/>
        </w:rPr>
        <w:t>щелевателя</w:t>
      </w:r>
      <w:proofErr w:type="spellEnd"/>
      <w:r w:rsidRPr="00494623">
        <w:rPr>
          <w:rStyle w:val="apple-converted-space"/>
          <w:sz w:val="28"/>
          <w:szCs w:val="28"/>
          <w:shd w:val="clear" w:color="auto" w:fill="FFFFFF"/>
        </w:rPr>
        <w:t xml:space="preserve">, оснащённого </w:t>
      </w:r>
      <w:r w:rsidRPr="00494623">
        <w:rPr>
          <w:rStyle w:val="apple-converted-space"/>
          <w:sz w:val="28"/>
          <w:szCs w:val="28"/>
          <w:shd w:val="clear" w:color="auto" w:fill="FFFFFF"/>
          <w:lang w:val="en-US"/>
        </w:rPr>
        <w:t>GPS</w:t>
      </w:r>
      <w:r w:rsidRPr="00494623">
        <w:rPr>
          <w:rStyle w:val="apple-converted-space"/>
          <w:sz w:val="28"/>
          <w:szCs w:val="28"/>
          <w:shd w:val="clear" w:color="auto" w:fill="FFFFFF"/>
        </w:rPr>
        <w:t>-оборудованием [6]. Расстояние между проходами  агрегата в зависимости от крутизны склона варьирует в диапазоне от 5 до 30 м.</w:t>
      </w:r>
    </w:p>
    <w:p w:rsidR="00494623" w:rsidRPr="00494623" w:rsidRDefault="00494623" w:rsidP="00494623">
      <w:pPr>
        <w:ind w:firstLine="709"/>
        <w:jc w:val="both"/>
        <w:rPr>
          <w:sz w:val="28"/>
          <w:szCs w:val="28"/>
        </w:rPr>
      </w:pPr>
      <w:r w:rsidRPr="00494623">
        <w:rPr>
          <w:sz w:val="28"/>
          <w:szCs w:val="28"/>
        </w:rPr>
        <w:t>Приёмы ухода за посевами озимых включают в себя корневые и листовые подкормки, а также применение химических средств защиты растений.</w:t>
      </w:r>
    </w:p>
    <w:p w:rsidR="00494623" w:rsidRPr="00494623" w:rsidRDefault="00494623" w:rsidP="00494623">
      <w:pPr>
        <w:ind w:firstLine="709"/>
        <w:jc w:val="both"/>
        <w:rPr>
          <w:rStyle w:val="apple-converted-space"/>
          <w:sz w:val="28"/>
          <w:szCs w:val="28"/>
          <w:shd w:val="clear" w:color="auto" w:fill="FFFFFF"/>
        </w:rPr>
      </w:pPr>
      <w:r w:rsidRPr="00494623">
        <w:rPr>
          <w:sz w:val="28"/>
          <w:szCs w:val="28"/>
        </w:rPr>
        <w:t>Корневые подкормки проводят, как правило, азотным удобрением</w:t>
      </w:r>
      <w:r w:rsidR="00EF45AA">
        <w:rPr>
          <w:sz w:val="28"/>
          <w:szCs w:val="28"/>
        </w:rPr>
        <w:t>, пр</w:t>
      </w:r>
      <w:r w:rsidR="00EF45AA">
        <w:rPr>
          <w:sz w:val="28"/>
          <w:szCs w:val="28"/>
        </w:rPr>
        <w:t>и</w:t>
      </w:r>
      <w:r w:rsidR="00EF45AA">
        <w:rPr>
          <w:sz w:val="28"/>
          <w:szCs w:val="28"/>
        </w:rPr>
        <w:t>меняя разбрасыватели</w:t>
      </w:r>
      <w:r w:rsidRPr="00494623">
        <w:rPr>
          <w:sz w:val="28"/>
          <w:szCs w:val="28"/>
        </w:rPr>
        <w:t>. Листовые подкормки выполняют полевыми опрыскив</w:t>
      </w:r>
      <w:r w:rsidRPr="00494623">
        <w:rPr>
          <w:sz w:val="28"/>
          <w:szCs w:val="28"/>
        </w:rPr>
        <w:t>а</w:t>
      </w:r>
      <w:r w:rsidRPr="00494623">
        <w:rPr>
          <w:sz w:val="28"/>
          <w:szCs w:val="28"/>
        </w:rPr>
        <w:t xml:space="preserve">телями, </w:t>
      </w:r>
      <w:r w:rsidR="00EF45AA">
        <w:rPr>
          <w:sz w:val="28"/>
          <w:szCs w:val="28"/>
        </w:rPr>
        <w:t>используя</w:t>
      </w:r>
      <w:r w:rsidRPr="00494623">
        <w:rPr>
          <w:sz w:val="28"/>
          <w:szCs w:val="28"/>
        </w:rPr>
        <w:t xml:space="preserve"> отечественное водорастворимое удобрение </w:t>
      </w:r>
      <w:proofErr w:type="spellStart"/>
      <w:r w:rsidRPr="00494623">
        <w:rPr>
          <w:sz w:val="28"/>
          <w:szCs w:val="28"/>
        </w:rPr>
        <w:t>Акварин</w:t>
      </w:r>
      <w:proofErr w:type="spellEnd"/>
      <w:r w:rsidRPr="00494623">
        <w:rPr>
          <w:sz w:val="28"/>
          <w:szCs w:val="28"/>
        </w:rPr>
        <w:t xml:space="preserve">, которое содержит ряд макро- и микроэлементов питания в форме </w:t>
      </w:r>
      <w:proofErr w:type="spellStart"/>
      <w:r w:rsidRPr="00494623">
        <w:rPr>
          <w:sz w:val="28"/>
          <w:szCs w:val="28"/>
        </w:rPr>
        <w:t>хелатов</w:t>
      </w:r>
      <w:proofErr w:type="spellEnd"/>
      <w:r w:rsidRPr="00494623">
        <w:rPr>
          <w:sz w:val="28"/>
          <w:szCs w:val="28"/>
        </w:rPr>
        <w:t xml:space="preserve">. </w:t>
      </w:r>
      <w:r w:rsidR="00EF45AA">
        <w:rPr>
          <w:sz w:val="28"/>
          <w:szCs w:val="28"/>
        </w:rPr>
        <w:t>Наносят</w:t>
      </w:r>
      <w:r w:rsidRPr="00494623">
        <w:rPr>
          <w:sz w:val="28"/>
          <w:szCs w:val="28"/>
        </w:rPr>
        <w:t xml:space="preserve"> </w:t>
      </w:r>
      <w:proofErr w:type="spellStart"/>
      <w:r w:rsidRPr="00494623">
        <w:rPr>
          <w:sz w:val="28"/>
          <w:szCs w:val="28"/>
        </w:rPr>
        <w:t>А</w:t>
      </w:r>
      <w:r w:rsidRPr="00494623">
        <w:rPr>
          <w:sz w:val="28"/>
          <w:szCs w:val="28"/>
        </w:rPr>
        <w:t>к</w:t>
      </w:r>
      <w:r w:rsidRPr="00494623">
        <w:rPr>
          <w:sz w:val="28"/>
          <w:szCs w:val="28"/>
        </w:rPr>
        <w:lastRenderedPageBreak/>
        <w:t>варин</w:t>
      </w:r>
      <w:proofErr w:type="spellEnd"/>
      <w:r w:rsidRPr="00494623">
        <w:rPr>
          <w:sz w:val="28"/>
          <w:szCs w:val="28"/>
        </w:rPr>
        <w:t xml:space="preserve"> </w:t>
      </w:r>
      <w:r w:rsidR="00EF45AA">
        <w:rPr>
          <w:sz w:val="28"/>
          <w:szCs w:val="28"/>
        </w:rPr>
        <w:t xml:space="preserve">на растения </w:t>
      </w:r>
      <w:r w:rsidRPr="00494623">
        <w:rPr>
          <w:sz w:val="28"/>
          <w:szCs w:val="28"/>
        </w:rPr>
        <w:t>автономно или в баковой смеси с пестицидами, совмещая оперативную коррекцию питания культуры и снятие с растений стрессовой нагрузки пестицидами. Дозы удобрения устанавливают по данным уникальной лаборатории «</w:t>
      </w:r>
      <w:proofErr w:type="spellStart"/>
      <w:r w:rsidRPr="00494623">
        <w:rPr>
          <w:sz w:val="28"/>
          <w:szCs w:val="28"/>
        </w:rPr>
        <w:t>Аквадонис</w:t>
      </w:r>
      <w:proofErr w:type="spellEnd"/>
      <w:r w:rsidRPr="00494623">
        <w:rPr>
          <w:sz w:val="28"/>
          <w:szCs w:val="28"/>
        </w:rPr>
        <w:t>», позволяющей в режиме «</w:t>
      </w:r>
      <w:r w:rsidRPr="00494623">
        <w:rPr>
          <w:sz w:val="28"/>
          <w:szCs w:val="28"/>
          <w:lang w:val="en-US"/>
        </w:rPr>
        <w:t>on</w:t>
      </w:r>
      <w:r w:rsidRPr="00494623">
        <w:rPr>
          <w:sz w:val="28"/>
          <w:szCs w:val="28"/>
        </w:rPr>
        <w:t>-</w:t>
      </w:r>
      <w:r w:rsidRPr="00494623">
        <w:rPr>
          <w:sz w:val="28"/>
          <w:szCs w:val="28"/>
          <w:lang w:val="en-US"/>
        </w:rPr>
        <w:t>line</w:t>
      </w:r>
      <w:r w:rsidRPr="00494623">
        <w:rPr>
          <w:sz w:val="28"/>
          <w:szCs w:val="28"/>
        </w:rPr>
        <w:t>» оперативно ди</w:t>
      </w:r>
      <w:r w:rsidRPr="00494623">
        <w:rPr>
          <w:sz w:val="28"/>
          <w:szCs w:val="28"/>
        </w:rPr>
        <w:t>а</w:t>
      </w:r>
      <w:r w:rsidRPr="00494623">
        <w:rPr>
          <w:sz w:val="28"/>
          <w:szCs w:val="28"/>
        </w:rPr>
        <w:t xml:space="preserve">гностировать потребность растений в неограниченном количестве элементов питания и готовить оптимально сбалансированные удобрительные смеси </w:t>
      </w:r>
      <w:r w:rsidRPr="00494623">
        <w:rPr>
          <w:rStyle w:val="apple-converted-space"/>
          <w:sz w:val="28"/>
          <w:szCs w:val="28"/>
          <w:shd w:val="clear" w:color="auto" w:fill="FFFFFF"/>
        </w:rPr>
        <w:t>[7].</w:t>
      </w:r>
    </w:p>
    <w:p w:rsidR="00494623" w:rsidRPr="00494623" w:rsidRDefault="00494623" w:rsidP="00494623">
      <w:pPr>
        <w:ind w:firstLine="709"/>
        <w:jc w:val="both"/>
        <w:rPr>
          <w:rStyle w:val="apple-converted-space"/>
          <w:sz w:val="28"/>
          <w:szCs w:val="28"/>
          <w:shd w:val="clear" w:color="auto" w:fill="FFFFFF"/>
        </w:rPr>
      </w:pPr>
      <w:r w:rsidRPr="00494623">
        <w:rPr>
          <w:rStyle w:val="apple-converted-space"/>
          <w:sz w:val="28"/>
          <w:szCs w:val="28"/>
          <w:shd w:val="clear" w:color="auto" w:fill="FFFFFF"/>
        </w:rPr>
        <w:t xml:space="preserve">Убирают озимые современными зерноуборочными комбайнами с </w:t>
      </w:r>
      <w:proofErr w:type="spellStart"/>
      <w:r w:rsidRPr="00494623">
        <w:rPr>
          <w:rStyle w:val="apple-converted-space"/>
          <w:sz w:val="28"/>
          <w:szCs w:val="28"/>
          <w:shd w:val="clear" w:color="auto" w:fill="FFFFFF"/>
        </w:rPr>
        <w:t>измел</w:t>
      </w:r>
      <w:r w:rsidRPr="00494623">
        <w:rPr>
          <w:rStyle w:val="apple-converted-space"/>
          <w:sz w:val="28"/>
          <w:szCs w:val="28"/>
          <w:shd w:val="clear" w:color="auto" w:fill="FFFFFF"/>
        </w:rPr>
        <w:t>ь</w:t>
      </w:r>
      <w:r w:rsidRPr="00494623">
        <w:rPr>
          <w:rStyle w:val="apple-converted-space"/>
          <w:sz w:val="28"/>
          <w:szCs w:val="28"/>
          <w:shd w:val="clear" w:color="auto" w:fill="FFFFFF"/>
        </w:rPr>
        <w:t>чителями</w:t>
      </w:r>
      <w:proofErr w:type="spellEnd"/>
      <w:r w:rsidRPr="00494623">
        <w:rPr>
          <w:rStyle w:val="apple-converted-space"/>
          <w:sz w:val="28"/>
          <w:szCs w:val="28"/>
          <w:shd w:val="clear" w:color="auto" w:fill="FFFFFF"/>
        </w:rPr>
        <w:t xml:space="preserve"> соломы.</w:t>
      </w:r>
    </w:p>
    <w:p w:rsidR="00494623" w:rsidRPr="00494623" w:rsidRDefault="00494623" w:rsidP="00494623">
      <w:pPr>
        <w:shd w:val="clear" w:color="auto" w:fill="FFFFFF"/>
        <w:ind w:firstLine="709"/>
        <w:jc w:val="both"/>
        <w:rPr>
          <w:sz w:val="28"/>
          <w:szCs w:val="28"/>
        </w:rPr>
      </w:pPr>
      <w:r w:rsidRPr="00494623">
        <w:rPr>
          <w:sz w:val="28"/>
          <w:szCs w:val="28"/>
        </w:rPr>
        <w:t>Агротехника возделывания яровых зерновых предусматривает осенние мероприятия по рыхлению почвы и уничтожению сорняков в виде системы зяблевой обработки. Эффективной альтернативы зяблевым обработкам под яровые культуры не существует.</w:t>
      </w:r>
    </w:p>
    <w:p w:rsidR="00494623" w:rsidRPr="00494623" w:rsidRDefault="00494623" w:rsidP="00494623">
      <w:pPr>
        <w:shd w:val="clear" w:color="auto" w:fill="FFFFFF"/>
        <w:ind w:firstLine="709"/>
        <w:jc w:val="both"/>
        <w:rPr>
          <w:sz w:val="28"/>
          <w:szCs w:val="28"/>
        </w:rPr>
      </w:pPr>
      <w:r w:rsidRPr="00494623">
        <w:rPr>
          <w:sz w:val="28"/>
          <w:szCs w:val="28"/>
        </w:rPr>
        <w:t>После лущения стерни предшественника зябь обрабатывают безотвал</w:t>
      </w:r>
      <w:r w:rsidRPr="00494623">
        <w:rPr>
          <w:sz w:val="28"/>
          <w:szCs w:val="28"/>
        </w:rPr>
        <w:t>ь</w:t>
      </w:r>
      <w:r w:rsidRPr="00494623">
        <w:rPr>
          <w:sz w:val="28"/>
          <w:szCs w:val="28"/>
        </w:rPr>
        <w:t>ными орудиями. В предзимний период на зябь накладывают сплошное безо</w:t>
      </w:r>
      <w:r w:rsidRPr="00494623">
        <w:rPr>
          <w:sz w:val="28"/>
          <w:szCs w:val="28"/>
        </w:rPr>
        <w:t>т</w:t>
      </w:r>
      <w:r w:rsidRPr="00494623">
        <w:rPr>
          <w:sz w:val="28"/>
          <w:szCs w:val="28"/>
        </w:rPr>
        <w:t>вальное рыхление почвы на глубину 40-45 см, цель которого состоит в разр</w:t>
      </w:r>
      <w:r w:rsidRPr="00494623">
        <w:rPr>
          <w:sz w:val="28"/>
          <w:szCs w:val="28"/>
        </w:rPr>
        <w:t>у</w:t>
      </w:r>
      <w:r w:rsidRPr="00494623">
        <w:rPr>
          <w:sz w:val="28"/>
          <w:szCs w:val="28"/>
        </w:rPr>
        <w:t xml:space="preserve">шении плужной подошвы, накоплении продуктивной влаги и предотвращении эрозии от талого стока. </w:t>
      </w:r>
    </w:p>
    <w:p w:rsidR="00494623" w:rsidRPr="00494623" w:rsidRDefault="00494623" w:rsidP="00494623">
      <w:pPr>
        <w:shd w:val="clear" w:color="auto" w:fill="FFFFFF"/>
        <w:ind w:firstLine="709"/>
        <w:jc w:val="both"/>
        <w:rPr>
          <w:sz w:val="28"/>
          <w:szCs w:val="28"/>
        </w:rPr>
      </w:pPr>
      <w:r w:rsidRPr="00494623">
        <w:rPr>
          <w:sz w:val="28"/>
          <w:szCs w:val="28"/>
        </w:rPr>
        <w:t xml:space="preserve">Посев на фонах с дефицитом питательных веществ (вариант 2.1) проводят комбинированными орудиями, которые совмещает с посевом предпосевную культивацию и локальное внесение удобрения. Если питательных веществ в почве достаточно (вариант 2.2), культуру высевают сеялками-культиваторами с лаповыми сошниками. </w:t>
      </w:r>
    </w:p>
    <w:p w:rsidR="00494623" w:rsidRPr="00494623" w:rsidRDefault="00494623" w:rsidP="00494623">
      <w:pPr>
        <w:shd w:val="clear" w:color="auto" w:fill="FFFFFF"/>
        <w:ind w:firstLine="709"/>
        <w:jc w:val="both"/>
        <w:rPr>
          <w:sz w:val="28"/>
          <w:szCs w:val="28"/>
        </w:rPr>
      </w:pPr>
      <w:r w:rsidRPr="00494623">
        <w:rPr>
          <w:sz w:val="28"/>
          <w:szCs w:val="28"/>
        </w:rPr>
        <w:t>Средства механизации ухода за посевами и уборки яровых зерновых ан</w:t>
      </w:r>
      <w:r w:rsidRPr="00494623">
        <w:rPr>
          <w:sz w:val="28"/>
          <w:szCs w:val="28"/>
        </w:rPr>
        <w:t>а</w:t>
      </w:r>
      <w:r w:rsidRPr="00494623">
        <w:rPr>
          <w:sz w:val="28"/>
          <w:szCs w:val="28"/>
        </w:rPr>
        <w:t xml:space="preserve">логичны рассмотренным выше вариантам возделывания озимых зерновых культур. </w:t>
      </w:r>
    </w:p>
    <w:p w:rsidR="00494623" w:rsidRPr="00F903DA" w:rsidRDefault="00494623" w:rsidP="00494623">
      <w:pPr>
        <w:pStyle w:val="afb"/>
        <w:spacing w:before="0"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03DA">
        <w:rPr>
          <w:rFonts w:ascii="Times New Roman" w:hAnsi="Times New Roman"/>
          <w:sz w:val="28"/>
          <w:szCs w:val="28"/>
        </w:rPr>
        <w:t xml:space="preserve">На полях под сахарную свёклу через 12-15 дней после лущения стерни предшественника </w:t>
      </w:r>
      <w:r w:rsidR="00EF45AA">
        <w:rPr>
          <w:rFonts w:ascii="Times New Roman" w:hAnsi="Times New Roman"/>
          <w:sz w:val="28"/>
          <w:szCs w:val="28"/>
        </w:rPr>
        <w:t xml:space="preserve">разбрасывателями </w:t>
      </w:r>
      <w:r w:rsidRPr="00F903DA">
        <w:rPr>
          <w:rFonts w:ascii="Times New Roman" w:hAnsi="Times New Roman"/>
          <w:sz w:val="28"/>
          <w:szCs w:val="28"/>
        </w:rPr>
        <w:t>вносят основной объём фосфорно-калийного удобрения, исходя из планируемой урожайности корнеплодов, и пр</w:t>
      </w:r>
      <w:r w:rsidRPr="00F903DA">
        <w:rPr>
          <w:rFonts w:ascii="Times New Roman" w:hAnsi="Times New Roman"/>
          <w:sz w:val="28"/>
          <w:szCs w:val="28"/>
        </w:rPr>
        <w:t>о</w:t>
      </w:r>
      <w:r w:rsidRPr="00F903DA">
        <w:rPr>
          <w:rFonts w:ascii="Times New Roman" w:hAnsi="Times New Roman"/>
          <w:sz w:val="28"/>
          <w:szCs w:val="28"/>
        </w:rPr>
        <w:t>изводят отвальную вспашку оборотными плугами. Прорастающие сорняки ун</w:t>
      </w:r>
      <w:r w:rsidRPr="00F903DA">
        <w:rPr>
          <w:rFonts w:ascii="Times New Roman" w:hAnsi="Times New Roman"/>
          <w:sz w:val="28"/>
          <w:szCs w:val="28"/>
        </w:rPr>
        <w:t>и</w:t>
      </w:r>
      <w:r w:rsidRPr="00F903DA">
        <w:rPr>
          <w:rFonts w:ascii="Times New Roman" w:hAnsi="Times New Roman"/>
          <w:sz w:val="28"/>
          <w:szCs w:val="28"/>
        </w:rPr>
        <w:t>чтожают культивациями. В случае наличия плужной подошвы, осенний цикл работ завершают глубоким предзимним рыхлением зяби чизелями. Раннее в</w:t>
      </w:r>
      <w:r w:rsidRPr="00F903DA">
        <w:rPr>
          <w:rFonts w:ascii="Times New Roman" w:hAnsi="Times New Roman"/>
          <w:sz w:val="28"/>
          <w:szCs w:val="28"/>
        </w:rPr>
        <w:t>е</w:t>
      </w:r>
      <w:r w:rsidRPr="00F903DA">
        <w:rPr>
          <w:rFonts w:ascii="Times New Roman" w:hAnsi="Times New Roman"/>
          <w:sz w:val="28"/>
          <w:szCs w:val="28"/>
        </w:rPr>
        <w:t>сеннее боронование зяби выполняют сцепками борон (при необходимости), а предпосевную обработку - комбинированными орудиями.</w:t>
      </w:r>
    </w:p>
    <w:p w:rsidR="00494623" w:rsidRPr="00F903DA" w:rsidRDefault="00494623" w:rsidP="0055216A">
      <w:pPr>
        <w:pStyle w:val="afb"/>
        <w:spacing w:before="160"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03DA">
        <w:rPr>
          <w:rFonts w:ascii="Times New Roman" w:hAnsi="Times New Roman"/>
          <w:sz w:val="28"/>
          <w:szCs w:val="28"/>
        </w:rPr>
        <w:t>Производят точный посев культуры с использованием пневматических или механических сеялок. Посев целесообразно проводить, оставляя постоя</w:t>
      </w:r>
      <w:r w:rsidRPr="00F903DA">
        <w:rPr>
          <w:rFonts w:ascii="Times New Roman" w:hAnsi="Times New Roman"/>
          <w:sz w:val="28"/>
          <w:szCs w:val="28"/>
        </w:rPr>
        <w:t>н</w:t>
      </w:r>
      <w:r w:rsidRPr="00F903DA">
        <w:rPr>
          <w:rFonts w:ascii="Times New Roman" w:hAnsi="Times New Roman"/>
          <w:sz w:val="28"/>
          <w:szCs w:val="28"/>
        </w:rPr>
        <w:lastRenderedPageBreak/>
        <w:t>ную колею для прохода опрыскивателей. Площадь поля под постоянную колею уменьшается почти вдвое при её закладке инновационным способом с испол</w:t>
      </w:r>
      <w:r w:rsidRPr="00F903DA">
        <w:rPr>
          <w:rFonts w:ascii="Times New Roman" w:hAnsi="Times New Roman"/>
          <w:sz w:val="28"/>
          <w:szCs w:val="28"/>
        </w:rPr>
        <w:t>ь</w:t>
      </w:r>
      <w:r w:rsidRPr="00F903DA">
        <w:rPr>
          <w:rFonts w:ascii="Times New Roman" w:hAnsi="Times New Roman"/>
          <w:sz w:val="28"/>
          <w:szCs w:val="28"/>
        </w:rPr>
        <w:t>зованием стыкового междурядья [6].</w:t>
      </w:r>
    </w:p>
    <w:p w:rsidR="00494623" w:rsidRPr="00494623" w:rsidRDefault="00494623" w:rsidP="00494623">
      <w:pPr>
        <w:shd w:val="clear" w:color="auto" w:fill="FFFFFF"/>
        <w:ind w:firstLine="709"/>
        <w:jc w:val="both"/>
        <w:rPr>
          <w:caps/>
          <w:sz w:val="28"/>
          <w:szCs w:val="28"/>
        </w:rPr>
      </w:pPr>
      <w:r w:rsidRPr="00494623">
        <w:rPr>
          <w:sz w:val="28"/>
          <w:szCs w:val="28"/>
        </w:rPr>
        <w:t>Необходимость междурядных обработок возникает вследствие возмо</w:t>
      </w:r>
      <w:r w:rsidRPr="00494623">
        <w:rPr>
          <w:sz w:val="28"/>
          <w:szCs w:val="28"/>
        </w:rPr>
        <w:t>ж</w:t>
      </w:r>
      <w:r w:rsidRPr="00494623">
        <w:rPr>
          <w:sz w:val="28"/>
          <w:szCs w:val="28"/>
        </w:rPr>
        <w:t>ной потребности в корневой подкормке культуры, рыхлении почвы переупло</w:t>
      </w:r>
      <w:r w:rsidRPr="00494623">
        <w:rPr>
          <w:sz w:val="28"/>
          <w:szCs w:val="28"/>
        </w:rPr>
        <w:t>т</w:t>
      </w:r>
      <w:r w:rsidRPr="00494623">
        <w:rPr>
          <w:sz w:val="28"/>
          <w:szCs w:val="28"/>
        </w:rPr>
        <w:t>ненной интенсивными осадками, разрушении почвенной корки после ливней.</w:t>
      </w:r>
      <w:r w:rsidRPr="00494623">
        <w:rPr>
          <w:caps/>
          <w:sz w:val="28"/>
          <w:szCs w:val="28"/>
        </w:rPr>
        <w:t xml:space="preserve"> </w:t>
      </w:r>
      <w:r w:rsidRPr="00494623">
        <w:rPr>
          <w:sz w:val="28"/>
          <w:szCs w:val="28"/>
        </w:rPr>
        <w:t>Перед смыканием листьев культуры в междурядьях растения окучивают.</w:t>
      </w:r>
    </w:p>
    <w:p w:rsidR="00494623" w:rsidRPr="00494623" w:rsidRDefault="00494623" w:rsidP="00494623">
      <w:pPr>
        <w:ind w:firstLine="709"/>
        <w:jc w:val="both"/>
        <w:rPr>
          <w:sz w:val="28"/>
          <w:szCs w:val="28"/>
        </w:rPr>
      </w:pPr>
      <w:r w:rsidRPr="00494623">
        <w:rPr>
          <w:sz w:val="28"/>
          <w:szCs w:val="28"/>
        </w:rPr>
        <w:t>Уборку сахарной свёклы с применением отечественного комплекса м</w:t>
      </w:r>
      <w:r w:rsidRPr="00494623">
        <w:rPr>
          <w:sz w:val="28"/>
          <w:szCs w:val="28"/>
        </w:rPr>
        <w:t>а</w:t>
      </w:r>
      <w:r w:rsidRPr="00494623">
        <w:rPr>
          <w:sz w:val="28"/>
          <w:szCs w:val="28"/>
        </w:rPr>
        <w:t>шин производят по двухфазной технологии – вначале с корнеплодов удаляют ботву, затем выкапывают корнеплоды. Популярны в регионе импортные ко</w:t>
      </w:r>
      <w:r w:rsidRPr="00494623">
        <w:rPr>
          <w:sz w:val="28"/>
          <w:szCs w:val="28"/>
        </w:rPr>
        <w:t>м</w:t>
      </w:r>
      <w:r w:rsidRPr="00494623">
        <w:rPr>
          <w:sz w:val="28"/>
          <w:szCs w:val="28"/>
        </w:rPr>
        <w:t xml:space="preserve">байны, работающие по однофазной технологии. </w:t>
      </w:r>
    </w:p>
    <w:p w:rsidR="00494623" w:rsidRPr="00F903DA" w:rsidRDefault="00494623" w:rsidP="00494623">
      <w:pPr>
        <w:pStyle w:val="a9"/>
        <w:spacing w:line="276" w:lineRule="auto"/>
        <w:jc w:val="both"/>
        <w:rPr>
          <w:b/>
        </w:rPr>
      </w:pPr>
    </w:p>
    <w:p w:rsidR="00EF45AA" w:rsidRDefault="00494623" w:rsidP="00494623">
      <w:pPr>
        <w:pStyle w:val="a9"/>
        <w:spacing w:line="276" w:lineRule="auto"/>
        <w:jc w:val="both"/>
        <w:rPr>
          <w:b/>
        </w:rPr>
      </w:pPr>
      <w:r>
        <w:rPr>
          <w:b/>
        </w:rPr>
        <w:t>2</w:t>
      </w:r>
      <w:r w:rsidRPr="00F903DA">
        <w:rPr>
          <w:b/>
        </w:rPr>
        <w:t xml:space="preserve">. Критерии оценки экономико-экологической эффективности </w:t>
      </w:r>
    </w:p>
    <w:p w:rsidR="00494623" w:rsidRPr="00F903DA" w:rsidRDefault="00494623" w:rsidP="00494623">
      <w:pPr>
        <w:pStyle w:val="a9"/>
        <w:spacing w:line="276" w:lineRule="auto"/>
        <w:jc w:val="both"/>
        <w:rPr>
          <w:b/>
        </w:rPr>
      </w:pPr>
      <w:r w:rsidRPr="00F903DA">
        <w:rPr>
          <w:b/>
        </w:rPr>
        <w:t>комплексов машин</w:t>
      </w:r>
    </w:p>
    <w:p w:rsidR="00494623" w:rsidRDefault="00494623" w:rsidP="00494623">
      <w:pPr>
        <w:snapToGrid w:val="0"/>
        <w:ind w:firstLine="709"/>
        <w:jc w:val="both"/>
      </w:pPr>
    </w:p>
    <w:p w:rsidR="00494623" w:rsidRPr="00494623" w:rsidRDefault="00494623" w:rsidP="00494623">
      <w:pPr>
        <w:snapToGrid w:val="0"/>
        <w:ind w:firstLine="709"/>
        <w:jc w:val="both"/>
        <w:rPr>
          <w:sz w:val="28"/>
          <w:szCs w:val="28"/>
        </w:rPr>
      </w:pPr>
      <w:r w:rsidRPr="00494623">
        <w:rPr>
          <w:sz w:val="28"/>
          <w:szCs w:val="28"/>
        </w:rPr>
        <w:t xml:space="preserve">Машины для механизации </w:t>
      </w:r>
      <w:proofErr w:type="gramStart"/>
      <w:r w:rsidR="00EF45AA">
        <w:rPr>
          <w:sz w:val="28"/>
          <w:szCs w:val="28"/>
        </w:rPr>
        <w:t>адаптивных</w:t>
      </w:r>
      <w:proofErr w:type="gramEnd"/>
      <w:r w:rsidRPr="00494623">
        <w:rPr>
          <w:sz w:val="28"/>
          <w:szCs w:val="28"/>
        </w:rPr>
        <w:t xml:space="preserve"> агротехнологий должны обладать приемлемой экономической эффективностью, а также отвечать требованиям экологической безопасности, обеспечиваемой минимизацией механической нагрузки на почву и расхода моторного топлива.</w:t>
      </w:r>
    </w:p>
    <w:p w:rsidR="00494623" w:rsidRPr="00F903DA" w:rsidRDefault="00494623" w:rsidP="00494623">
      <w:pPr>
        <w:pStyle w:val="a9"/>
        <w:spacing w:line="276" w:lineRule="auto"/>
        <w:ind w:left="0" w:firstLine="709"/>
        <w:jc w:val="both"/>
      </w:pPr>
      <w:r w:rsidRPr="00F903DA">
        <w:t xml:space="preserve">По ГОСТ </w:t>
      </w:r>
      <w:proofErr w:type="gramStart"/>
      <w:r w:rsidRPr="00F903DA">
        <w:t>Р</w:t>
      </w:r>
      <w:proofErr w:type="gramEnd"/>
      <w:r w:rsidRPr="00F903DA">
        <w:t xml:space="preserve"> 53056-2008 абсолютным экономическим показателем сел</w:t>
      </w:r>
      <w:r w:rsidRPr="00F903DA">
        <w:t>ь</w:t>
      </w:r>
      <w:r w:rsidRPr="00F903DA">
        <w:t>скохозяйственной техники являются прямые эксплуатационные затраты дене</w:t>
      </w:r>
      <w:r w:rsidRPr="00F903DA">
        <w:t>ж</w:t>
      </w:r>
      <w:r w:rsidRPr="00F903DA">
        <w:t>ных средств на единицу наработки, руб./га [</w:t>
      </w:r>
      <w:r>
        <w:t>8</w:t>
      </w:r>
      <w:r w:rsidRPr="00F903DA">
        <w:t xml:space="preserve">]. </w:t>
      </w:r>
    </w:p>
    <w:p w:rsidR="00494623" w:rsidRPr="00F903DA" w:rsidRDefault="00494623" w:rsidP="00EF45AA">
      <w:pPr>
        <w:pStyle w:val="a9"/>
        <w:spacing w:before="160" w:line="276" w:lineRule="auto"/>
        <w:ind w:left="0" w:firstLine="709"/>
        <w:jc w:val="both"/>
      </w:pPr>
      <w:r w:rsidRPr="00F903DA">
        <w:t>Экологические проблемы от использования техники выражаются в з</w:t>
      </w:r>
      <w:r w:rsidRPr="00F903DA">
        <w:t>а</w:t>
      </w:r>
      <w:r w:rsidRPr="00F903DA">
        <w:t>грязнении окружающей среды выхлопными газами и техногенной деградации почвы переуплотнением и разрушением её структуры движителями и рабочими органами агрегатов [</w:t>
      </w:r>
      <w:r>
        <w:t>9</w:t>
      </w:r>
      <w:r w:rsidRPr="00F903DA">
        <w:t xml:space="preserve">]. </w:t>
      </w:r>
    </w:p>
    <w:p w:rsidR="00494623" w:rsidRPr="00F903DA" w:rsidRDefault="00494623" w:rsidP="00494623">
      <w:pPr>
        <w:pStyle w:val="a9"/>
        <w:spacing w:line="276" w:lineRule="auto"/>
        <w:ind w:left="0" w:firstLine="709"/>
        <w:jc w:val="both"/>
      </w:pPr>
      <w:r>
        <w:t xml:space="preserve">Техногенная деградация почвы представлена новым критерием - </w:t>
      </w:r>
      <w:r w:rsidRPr="00F903DA">
        <w:t xml:space="preserve">в виде вредной интенсивности механического воздействия на неё (вредной работы), сопутствующей выполнению </w:t>
      </w:r>
      <w:proofErr w:type="spellStart"/>
      <w:r w:rsidR="00EF45AA">
        <w:t>агроприёмов</w:t>
      </w:r>
      <w:proofErr w:type="spellEnd"/>
      <w:r w:rsidRPr="00F903DA">
        <w:t xml:space="preserve"> [</w:t>
      </w:r>
      <w:r>
        <w:t>1</w:t>
      </w:r>
      <w:r w:rsidRPr="00F903DA">
        <w:t>0]. Выражают новый критерий р</w:t>
      </w:r>
      <w:r w:rsidRPr="00F903DA">
        <w:t>а</w:t>
      </w:r>
      <w:r w:rsidRPr="00F903DA">
        <w:t>ботой, трансформируемой движителями и рабочими органами комплекса сел</w:t>
      </w:r>
      <w:r w:rsidRPr="00F903DA">
        <w:t>ь</w:t>
      </w:r>
      <w:r w:rsidRPr="00F903DA">
        <w:t>скохозяйственных агрегатов на уплотнение и разрушение структуры почвы за цикл полевых работ. Новый критерий в широком формате охватывает понятие техногенной деградации, обусловленное как переуплотнением почвы, так и и</w:t>
      </w:r>
      <w:r w:rsidRPr="00F903DA">
        <w:t>с</w:t>
      </w:r>
      <w:r w:rsidRPr="00F903DA">
        <w:t xml:space="preserve">тиранием её структуры пробуксовывающими движителями. </w:t>
      </w:r>
    </w:p>
    <w:p w:rsidR="00494623" w:rsidRPr="00494623" w:rsidRDefault="00494623" w:rsidP="00494623">
      <w:pPr>
        <w:snapToGrid w:val="0"/>
        <w:ind w:firstLine="709"/>
        <w:jc w:val="both"/>
        <w:rPr>
          <w:sz w:val="28"/>
          <w:szCs w:val="28"/>
        </w:rPr>
      </w:pPr>
      <w:r w:rsidRPr="00494623">
        <w:rPr>
          <w:sz w:val="28"/>
          <w:szCs w:val="28"/>
        </w:rPr>
        <w:t>Используя массив банка данных для проектирования комплексной мех</w:t>
      </w:r>
      <w:r w:rsidRPr="00494623">
        <w:rPr>
          <w:sz w:val="28"/>
          <w:szCs w:val="28"/>
        </w:rPr>
        <w:t>а</w:t>
      </w:r>
      <w:r w:rsidRPr="00494623">
        <w:rPr>
          <w:sz w:val="28"/>
          <w:szCs w:val="28"/>
        </w:rPr>
        <w:t xml:space="preserve">низации перспективных агротехнологий, а также результаты государственных </w:t>
      </w:r>
      <w:r w:rsidRPr="00494623">
        <w:rPr>
          <w:sz w:val="28"/>
          <w:szCs w:val="28"/>
        </w:rPr>
        <w:lastRenderedPageBreak/>
        <w:t>испытаний сельскохозяйственной техники [11], создан регистр комплексов м</w:t>
      </w:r>
      <w:r w:rsidRPr="00494623">
        <w:rPr>
          <w:sz w:val="28"/>
          <w:szCs w:val="28"/>
        </w:rPr>
        <w:t>а</w:t>
      </w:r>
      <w:r w:rsidRPr="00494623">
        <w:rPr>
          <w:sz w:val="28"/>
          <w:szCs w:val="28"/>
        </w:rPr>
        <w:t>шин для механизации пер</w:t>
      </w:r>
      <w:r w:rsidR="00EF45AA">
        <w:rPr>
          <w:sz w:val="28"/>
          <w:szCs w:val="28"/>
        </w:rPr>
        <w:t xml:space="preserve">спективных </w:t>
      </w:r>
      <w:r w:rsidRPr="00494623">
        <w:rPr>
          <w:sz w:val="28"/>
          <w:szCs w:val="28"/>
        </w:rPr>
        <w:t>технологий производства основных сел</w:t>
      </w:r>
      <w:r w:rsidRPr="00494623">
        <w:rPr>
          <w:sz w:val="28"/>
          <w:szCs w:val="28"/>
        </w:rPr>
        <w:t>ь</w:t>
      </w:r>
      <w:r w:rsidRPr="00494623">
        <w:rPr>
          <w:sz w:val="28"/>
          <w:szCs w:val="28"/>
        </w:rPr>
        <w:t>скохозяйственных культур в условиях Курской области. В приложении</w:t>
      </w:r>
      <w:proofErr w:type="gramStart"/>
      <w:r w:rsidRPr="00494623">
        <w:rPr>
          <w:sz w:val="28"/>
          <w:szCs w:val="28"/>
        </w:rPr>
        <w:t xml:space="preserve"> А</w:t>
      </w:r>
      <w:proofErr w:type="gramEnd"/>
      <w:r w:rsidRPr="00494623">
        <w:rPr>
          <w:sz w:val="28"/>
          <w:szCs w:val="28"/>
        </w:rPr>
        <w:t xml:space="preserve"> пре</w:t>
      </w:r>
      <w:r w:rsidRPr="00494623">
        <w:rPr>
          <w:sz w:val="28"/>
          <w:szCs w:val="28"/>
        </w:rPr>
        <w:t>д</w:t>
      </w:r>
      <w:r w:rsidRPr="00494623">
        <w:rPr>
          <w:sz w:val="28"/>
          <w:szCs w:val="28"/>
        </w:rPr>
        <w:t>ставлены экономические, а в приложении Б - экологические показатели машин регионального регистра.</w:t>
      </w:r>
    </w:p>
    <w:p w:rsidR="00494623" w:rsidRPr="00494623" w:rsidRDefault="00494623" w:rsidP="00494623">
      <w:pPr>
        <w:ind w:firstLine="709"/>
        <w:jc w:val="both"/>
        <w:rPr>
          <w:sz w:val="28"/>
          <w:szCs w:val="28"/>
        </w:rPr>
      </w:pPr>
      <w:r w:rsidRPr="00494623">
        <w:rPr>
          <w:sz w:val="28"/>
          <w:szCs w:val="28"/>
        </w:rPr>
        <w:t>Комплексы машин в регистре дифференцированы по вариантам агроте</w:t>
      </w:r>
      <w:r w:rsidRPr="00494623">
        <w:rPr>
          <w:sz w:val="28"/>
          <w:szCs w:val="28"/>
        </w:rPr>
        <w:t>х</w:t>
      </w:r>
      <w:r w:rsidRPr="00494623">
        <w:rPr>
          <w:sz w:val="28"/>
          <w:szCs w:val="28"/>
        </w:rPr>
        <w:t>нологий сформированным с учётом исходного состояния почвы. Для каждого варианта приведен перечень технических средств, производимых странами ТС и импортных. Этот перечень содержит основные характеристики по цене, пр</w:t>
      </w:r>
      <w:r w:rsidRPr="00494623">
        <w:rPr>
          <w:sz w:val="28"/>
          <w:szCs w:val="28"/>
        </w:rPr>
        <w:t>о</w:t>
      </w:r>
      <w:r w:rsidRPr="00494623">
        <w:rPr>
          <w:sz w:val="28"/>
          <w:szCs w:val="28"/>
        </w:rPr>
        <w:t>изводительности, нагрузки на почву и др., что позволяет потребителю сделать экономически и экологически обоснованный выбор при покупке техники, ма</w:t>
      </w:r>
      <w:r w:rsidRPr="00494623">
        <w:rPr>
          <w:sz w:val="28"/>
          <w:szCs w:val="28"/>
        </w:rPr>
        <w:t>к</w:t>
      </w:r>
      <w:r w:rsidRPr="00494623">
        <w:rPr>
          <w:sz w:val="28"/>
          <w:szCs w:val="28"/>
        </w:rPr>
        <w:t xml:space="preserve">симально отвечающей задачам инновационного развития и обеспечивающей конкурентоспособность отечественной сельскохозяйственной продукции. </w:t>
      </w:r>
    </w:p>
    <w:p w:rsidR="00494623" w:rsidRPr="0055216A" w:rsidRDefault="0055216A" w:rsidP="00494623">
      <w:pPr>
        <w:jc w:val="center"/>
        <w:rPr>
          <w:sz w:val="28"/>
          <w:szCs w:val="28"/>
        </w:rPr>
      </w:pPr>
      <w:r>
        <w:rPr>
          <w:sz w:val="28"/>
          <w:szCs w:val="28"/>
        </w:rPr>
        <w:t>ЛИТЕРАТУРА</w:t>
      </w:r>
    </w:p>
    <w:p w:rsidR="00494623" w:rsidRPr="00494623" w:rsidRDefault="00494623" w:rsidP="007A7E2A">
      <w:pPr>
        <w:snapToGrid w:val="0"/>
        <w:spacing w:after="0"/>
        <w:jc w:val="both"/>
        <w:rPr>
          <w:sz w:val="24"/>
          <w:szCs w:val="24"/>
        </w:rPr>
      </w:pPr>
      <w:r w:rsidRPr="00494623">
        <w:rPr>
          <w:sz w:val="24"/>
          <w:szCs w:val="24"/>
        </w:rPr>
        <w:t xml:space="preserve">1. </w:t>
      </w:r>
      <w:proofErr w:type="spellStart"/>
      <w:proofErr w:type="gramStart"/>
      <w:r w:rsidRPr="00494623">
        <w:rPr>
          <w:sz w:val="24"/>
          <w:szCs w:val="24"/>
        </w:rPr>
        <w:t>Фольк</w:t>
      </w:r>
      <w:proofErr w:type="spellEnd"/>
      <w:proofErr w:type="gramEnd"/>
      <w:r w:rsidRPr="00494623">
        <w:rPr>
          <w:sz w:val="24"/>
          <w:szCs w:val="24"/>
        </w:rPr>
        <w:t xml:space="preserve">, Л. Резервы экономии топлива / Л. </w:t>
      </w:r>
      <w:proofErr w:type="spellStart"/>
      <w:r w:rsidRPr="00494623">
        <w:rPr>
          <w:sz w:val="24"/>
          <w:szCs w:val="24"/>
        </w:rPr>
        <w:t>Фольк</w:t>
      </w:r>
      <w:proofErr w:type="spellEnd"/>
      <w:r w:rsidRPr="00494623">
        <w:rPr>
          <w:sz w:val="24"/>
          <w:szCs w:val="24"/>
        </w:rPr>
        <w:t xml:space="preserve">, Д. </w:t>
      </w:r>
      <w:proofErr w:type="spellStart"/>
      <w:r w:rsidRPr="00494623">
        <w:rPr>
          <w:sz w:val="24"/>
          <w:szCs w:val="24"/>
        </w:rPr>
        <w:t>Штефан</w:t>
      </w:r>
      <w:proofErr w:type="spellEnd"/>
      <w:r w:rsidRPr="00494623">
        <w:rPr>
          <w:sz w:val="24"/>
          <w:szCs w:val="24"/>
        </w:rPr>
        <w:t xml:space="preserve"> // Новое сельское хозяйство. – 2008. - № 3. – С.112-117.</w:t>
      </w:r>
    </w:p>
    <w:p w:rsidR="00494623" w:rsidRPr="00494623" w:rsidRDefault="00494623" w:rsidP="007A7E2A">
      <w:pPr>
        <w:snapToGrid w:val="0"/>
        <w:spacing w:after="0"/>
        <w:jc w:val="both"/>
        <w:rPr>
          <w:sz w:val="24"/>
          <w:szCs w:val="24"/>
          <w:lang w:val="en-US"/>
        </w:rPr>
      </w:pPr>
      <w:r w:rsidRPr="00494623">
        <w:rPr>
          <w:sz w:val="24"/>
          <w:szCs w:val="24"/>
          <w:lang w:val="en-US"/>
        </w:rPr>
        <w:t xml:space="preserve">2. </w:t>
      </w:r>
      <w:proofErr w:type="spellStart"/>
      <w:r w:rsidRPr="00494623">
        <w:rPr>
          <w:sz w:val="24"/>
          <w:szCs w:val="24"/>
          <w:lang w:val="en-US"/>
        </w:rPr>
        <w:t>Brunotte</w:t>
      </w:r>
      <w:proofErr w:type="spellEnd"/>
      <w:r w:rsidRPr="00494623">
        <w:rPr>
          <w:sz w:val="24"/>
          <w:szCs w:val="24"/>
          <w:lang w:val="en-US"/>
        </w:rPr>
        <w:t xml:space="preserve">, J. </w:t>
      </w:r>
      <w:proofErr w:type="spellStart"/>
      <w:r w:rsidRPr="00494623">
        <w:rPr>
          <w:sz w:val="24"/>
          <w:szCs w:val="24"/>
          <w:lang w:val="en-US"/>
        </w:rPr>
        <w:t>Mulchsaat</w:t>
      </w:r>
      <w:proofErr w:type="spellEnd"/>
      <w:r w:rsidRPr="00494623">
        <w:rPr>
          <w:sz w:val="24"/>
          <w:szCs w:val="24"/>
          <w:lang w:val="en-US"/>
        </w:rPr>
        <w:t xml:space="preserve">- </w:t>
      </w:r>
      <w:proofErr w:type="spellStart"/>
      <w:r w:rsidRPr="00494623">
        <w:rPr>
          <w:sz w:val="24"/>
          <w:szCs w:val="24"/>
          <w:lang w:val="en-US"/>
        </w:rPr>
        <w:t>ein</w:t>
      </w:r>
      <w:proofErr w:type="spellEnd"/>
      <w:r w:rsidRPr="00494623">
        <w:rPr>
          <w:sz w:val="24"/>
          <w:szCs w:val="24"/>
          <w:lang w:val="en-US"/>
        </w:rPr>
        <w:t xml:space="preserve"> </w:t>
      </w:r>
      <w:proofErr w:type="spellStart"/>
      <w:r w:rsidRPr="00494623">
        <w:rPr>
          <w:sz w:val="24"/>
          <w:szCs w:val="24"/>
          <w:lang w:val="en-US"/>
        </w:rPr>
        <w:t>wichtiger</w:t>
      </w:r>
      <w:proofErr w:type="spellEnd"/>
      <w:r w:rsidRPr="00494623">
        <w:rPr>
          <w:sz w:val="24"/>
          <w:szCs w:val="24"/>
          <w:lang w:val="en-US"/>
        </w:rPr>
        <w:t xml:space="preserve"> </w:t>
      </w:r>
      <w:proofErr w:type="spellStart"/>
      <w:r w:rsidRPr="00494623">
        <w:rPr>
          <w:sz w:val="24"/>
          <w:szCs w:val="24"/>
          <w:lang w:val="en-US"/>
        </w:rPr>
        <w:t>Bestandteil</w:t>
      </w:r>
      <w:proofErr w:type="spellEnd"/>
      <w:r w:rsidRPr="00494623">
        <w:rPr>
          <w:sz w:val="24"/>
          <w:szCs w:val="24"/>
          <w:lang w:val="en-US"/>
        </w:rPr>
        <w:t xml:space="preserve"> </w:t>
      </w:r>
      <w:proofErr w:type="spellStart"/>
      <w:r w:rsidRPr="00494623">
        <w:rPr>
          <w:sz w:val="24"/>
          <w:szCs w:val="24"/>
          <w:lang w:val="en-US"/>
        </w:rPr>
        <w:t>zukünftiger</w:t>
      </w:r>
      <w:proofErr w:type="spellEnd"/>
      <w:r w:rsidRPr="00494623">
        <w:rPr>
          <w:sz w:val="24"/>
          <w:szCs w:val="24"/>
          <w:lang w:val="en-US"/>
        </w:rPr>
        <w:t xml:space="preserve"> </w:t>
      </w:r>
      <w:proofErr w:type="spellStart"/>
      <w:r w:rsidRPr="00494623">
        <w:rPr>
          <w:sz w:val="24"/>
          <w:szCs w:val="24"/>
          <w:lang w:val="en-US"/>
        </w:rPr>
        <w:t>Landbewirtschaftung</w:t>
      </w:r>
      <w:proofErr w:type="spellEnd"/>
      <w:r w:rsidRPr="00494623">
        <w:rPr>
          <w:sz w:val="24"/>
          <w:szCs w:val="24"/>
          <w:lang w:val="en-US"/>
        </w:rPr>
        <w:t xml:space="preserve">. </w:t>
      </w:r>
      <w:proofErr w:type="spellStart"/>
      <w:r w:rsidRPr="00494623">
        <w:rPr>
          <w:sz w:val="24"/>
          <w:szCs w:val="24"/>
          <w:lang w:val="en-US"/>
        </w:rPr>
        <w:t>Amazone</w:t>
      </w:r>
      <w:r w:rsidRPr="00494623">
        <w:rPr>
          <w:sz w:val="24"/>
          <w:szCs w:val="24"/>
          <w:lang w:val="en-US"/>
        </w:rPr>
        <w:t>n</w:t>
      </w:r>
      <w:r w:rsidRPr="00494623">
        <w:rPr>
          <w:sz w:val="24"/>
          <w:szCs w:val="24"/>
          <w:lang w:val="en-US"/>
        </w:rPr>
        <w:t>werke</w:t>
      </w:r>
      <w:proofErr w:type="spellEnd"/>
      <w:r w:rsidRPr="00494623">
        <w:rPr>
          <w:sz w:val="24"/>
          <w:szCs w:val="24"/>
          <w:lang w:val="en-US"/>
        </w:rPr>
        <w:t xml:space="preserve"> / J. </w:t>
      </w:r>
      <w:proofErr w:type="spellStart"/>
      <w:r w:rsidRPr="00494623">
        <w:rPr>
          <w:sz w:val="24"/>
          <w:szCs w:val="24"/>
          <w:lang w:val="en-US"/>
        </w:rPr>
        <w:t>Brunotte</w:t>
      </w:r>
      <w:proofErr w:type="spellEnd"/>
      <w:r w:rsidRPr="00494623">
        <w:rPr>
          <w:sz w:val="24"/>
          <w:szCs w:val="24"/>
          <w:lang w:val="en-US"/>
        </w:rPr>
        <w:t xml:space="preserve">, C. </w:t>
      </w:r>
      <w:proofErr w:type="spellStart"/>
      <w:r w:rsidRPr="00494623">
        <w:rPr>
          <w:sz w:val="24"/>
          <w:szCs w:val="24"/>
          <w:lang w:val="en-US"/>
        </w:rPr>
        <w:t>Sommer</w:t>
      </w:r>
      <w:proofErr w:type="spellEnd"/>
      <w:r w:rsidRPr="00494623">
        <w:rPr>
          <w:sz w:val="24"/>
          <w:szCs w:val="24"/>
          <w:lang w:val="en-US"/>
        </w:rPr>
        <w:t xml:space="preserve"> // Dreyer GmbH &amp; Co. </w:t>
      </w:r>
      <w:proofErr w:type="spellStart"/>
      <w:r w:rsidRPr="00494623">
        <w:rPr>
          <w:sz w:val="24"/>
          <w:szCs w:val="24"/>
          <w:lang w:val="en-US"/>
        </w:rPr>
        <w:t>kG</w:t>
      </w:r>
      <w:proofErr w:type="spellEnd"/>
      <w:r w:rsidRPr="00494623">
        <w:rPr>
          <w:sz w:val="24"/>
          <w:szCs w:val="24"/>
          <w:lang w:val="en-US"/>
        </w:rPr>
        <w:t xml:space="preserve"> </w:t>
      </w:r>
      <w:proofErr w:type="spellStart"/>
      <w:r w:rsidRPr="00494623">
        <w:rPr>
          <w:sz w:val="24"/>
          <w:szCs w:val="24"/>
          <w:lang w:val="en-US"/>
        </w:rPr>
        <w:t>Hasbergen-Kaste</w:t>
      </w:r>
      <w:proofErr w:type="spellEnd"/>
      <w:r w:rsidRPr="00494623">
        <w:rPr>
          <w:sz w:val="24"/>
          <w:szCs w:val="24"/>
          <w:lang w:val="en-US"/>
        </w:rPr>
        <w:t>. – 1998. - 61 s.</w:t>
      </w:r>
    </w:p>
    <w:p w:rsidR="00494623" w:rsidRPr="00494623" w:rsidRDefault="00494623" w:rsidP="007A7E2A">
      <w:pPr>
        <w:snapToGrid w:val="0"/>
        <w:spacing w:after="0"/>
        <w:jc w:val="both"/>
        <w:rPr>
          <w:sz w:val="24"/>
          <w:szCs w:val="24"/>
          <w:lang w:val="en-US"/>
        </w:rPr>
      </w:pPr>
      <w:r w:rsidRPr="00494623">
        <w:rPr>
          <w:sz w:val="24"/>
          <w:szCs w:val="24"/>
          <w:lang w:val="en-US"/>
        </w:rPr>
        <w:t xml:space="preserve">3. Hofmann, B. </w:t>
      </w:r>
      <w:proofErr w:type="spellStart"/>
      <w:r w:rsidRPr="00494623">
        <w:rPr>
          <w:sz w:val="24"/>
          <w:szCs w:val="24"/>
          <w:lang w:val="en-US"/>
        </w:rPr>
        <w:t>Anpassung</w:t>
      </w:r>
      <w:proofErr w:type="spellEnd"/>
      <w:r w:rsidRPr="00494623">
        <w:rPr>
          <w:sz w:val="24"/>
          <w:szCs w:val="24"/>
          <w:lang w:val="en-US"/>
        </w:rPr>
        <w:t xml:space="preserve"> </w:t>
      </w:r>
      <w:proofErr w:type="spellStart"/>
      <w:r w:rsidRPr="00494623">
        <w:rPr>
          <w:sz w:val="24"/>
          <w:szCs w:val="24"/>
          <w:lang w:val="en-US"/>
        </w:rPr>
        <w:t>pflanzenbaulicher</w:t>
      </w:r>
      <w:proofErr w:type="spellEnd"/>
      <w:r w:rsidRPr="00494623">
        <w:rPr>
          <w:sz w:val="24"/>
          <w:szCs w:val="24"/>
          <w:lang w:val="en-US"/>
        </w:rPr>
        <w:t xml:space="preserve"> </w:t>
      </w:r>
      <w:proofErr w:type="spellStart"/>
      <w:r w:rsidRPr="00494623">
        <w:rPr>
          <w:sz w:val="24"/>
          <w:szCs w:val="24"/>
          <w:lang w:val="en-US"/>
        </w:rPr>
        <w:t>Produktionstechnik</w:t>
      </w:r>
      <w:proofErr w:type="spellEnd"/>
      <w:r w:rsidRPr="00494623">
        <w:rPr>
          <w:sz w:val="24"/>
          <w:szCs w:val="24"/>
          <w:lang w:val="en-US"/>
        </w:rPr>
        <w:t xml:space="preserve"> </w:t>
      </w:r>
      <w:proofErr w:type="gramStart"/>
      <w:r w:rsidRPr="00494623">
        <w:rPr>
          <w:sz w:val="24"/>
          <w:szCs w:val="24"/>
          <w:lang w:val="en-US"/>
        </w:rPr>
        <w:t>an</w:t>
      </w:r>
      <w:proofErr w:type="gramEnd"/>
      <w:r w:rsidRPr="00494623">
        <w:rPr>
          <w:sz w:val="24"/>
          <w:szCs w:val="24"/>
          <w:lang w:val="en-US"/>
        </w:rPr>
        <w:t xml:space="preserve"> </w:t>
      </w:r>
      <w:proofErr w:type="spellStart"/>
      <w:r w:rsidRPr="00494623">
        <w:rPr>
          <w:sz w:val="24"/>
          <w:szCs w:val="24"/>
          <w:lang w:val="en-US"/>
        </w:rPr>
        <w:t>Trockenbedingungen</w:t>
      </w:r>
      <w:proofErr w:type="spellEnd"/>
      <w:r w:rsidRPr="00494623">
        <w:rPr>
          <w:sz w:val="24"/>
          <w:szCs w:val="24"/>
          <w:lang w:val="en-US"/>
        </w:rPr>
        <w:t xml:space="preserve"> / B. Hofmann, H.-G. Stock, W. </w:t>
      </w:r>
      <w:proofErr w:type="spellStart"/>
      <w:r w:rsidRPr="00494623">
        <w:rPr>
          <w:sz w:val="24"/>
          <w:szCs w:val="24"/>
          <w:lang w:val="en-US"/>
        </w:rPr>
        <w:t>Diepenbrock</w:t>
      </w:r>
      <w:proofErr w:type="spellEnd"/>
      <w:r w:rsidRPr="00494623">
        <w:rPr>
          <w:sz w:val="24"/>
          <w:szCs w:val="24"/>
          <w:lang w:val="en-US"/>
        </w:rPr>
        <w:t xml:space="preserve"> // Mitt. </w:t>
      </w:r>
      <w:proofErr w:type="spellStart"/>
      <w:r w:rsidRPr="00494623">
        <w:rPr>
          <w:sz w:val="24"/>
          <w:szCs w:val="24"/>
          <w:lang w:val="en-US"/>
        </w:rPr>
        <w:t>Gesellschaft</w:t>
      </w:r>
      <w:proofErr w:type="spellEnd"/>
      <w:r w:rsidRPr="00494623">
        <w:rPr>
          <w:sz w:val="24"/>
          <w:szCs w:val="24"/>
          <w:lang w:val="en-US"/>
        </w:rPr>
        <w:t xml:space="preserve"> </w:t>
      </w:r>
      <w:proofErr w:type="spellStart"/>
      <w:r w:rsidRPr="00494623">
        <w:rPr>
          <w:sz w:val="24"/>
          <w:szCs w:val="24"/>
          <w:lang w:val="en-US"/>
        </w:rPr>
        <w:t>Pflanzenbauwissenschaften</w:t>
      </w:r>
      <w:proofErr w:type="spellEnd"/>
      <w:r w:rsidRPr="00494623">
        <w:rPr>
          <w:sz w:val="24"/>
          <w:szCs w:val="24"/>
          <w:lang w:val="en-US"/>
        </w:rPr>
        <w:t xml:space="preserve">. - 1994. - 4. - S.1-8. </w:t>
      </w:r>
    </w:p>
    <w:p w:rsidR="00494623" w:rsidRPr="00494623" w:rsidRDefault="00494623" w:rsidP="007A7E2A">
      <w:pPr>
        <w:snapToGrid w:val="0"/>
        <w:spacing w:after="0"/>
        <w:jc w:val="both"/>
        <w:rPr>
          <w:sz w:val="24"/>
          <w:szCs w:val="24"/>
          <w:lang w:val="en-US"/>
        </w:rPr>
      </w:pPr>
      <w:r w:rsidRPr="00494623">
        <w:rPr>
          <w:sz w:val="24"/>
          <w:szCs w:val="24"/>
          <w:lang w:val="en-US"/>
        </w:rPr>
        <w:t xml:space="preserve">4. </w:t>
      </w:r>
      <w:proofErr w:type="spellStart"/>
      <w:r w:rsidRPr="00494623">
        <w:rPr>
          <w:sz w:val="24"/>
          <w:szCs w:val="24"/>
          <w:lang w:val="en-US"/>
        </w:rPr>
        <w:t>Bolling</w:t>
      </w:r>
      <w:proofErr w:type="spellEnd"/>
      <w:r w:rsidRPr="00494623">
        <w:rPr>
          <w:sz w:val="24"/>
          <w:szCs w:val="24"/>
          <w:lang w:val="en-US"/>
        </w:rPr>
        <w:t xml:space="preserve">, J. Der </w:t>
      </w:r>
      <w:proofErr w:type="spellStart"/>
      <w:r w:rsidRPr="00494623">
        <w:rPr>
          <w:sz w:val="24"/>
          <w:szCs w:val="24"/>
          <w:lang w:val="en-US"/>
        </w:rPr>
        <w:t>Bodendruck</w:t>
      </w:r>
      <w:proofErr w:type="spellEnd"/>
      <w:r w:rsidRPr="00494623">
        <w:rPr>
          <w:sz w:val="24"/>
          <w:szCs w:val="24"/>
          <w:lang w:val="en-US"/>
        </w:rPr>
        <w:t xml:space="preserve"> </w:t>
      </w:r>
      <w:proofErr w:type="spellStart"/>
      <w:r w:rsidRPr="00494623">
        <w:rPr>
          <w:sz w:val="24"/>
          <w:szCs w:val="24"/>
          <w:lang w:val="en-US"/>
        </w:rPr>
        <w:t>schwerer</w:t>
      </w:r>
      <w:proofErr w:type="spellEnd"/>
      <w:r w:rsidRPr="00494623">
        <w:rPr>
          <w:sz w:val="24"/>
          <w:szCs w:val="24"/>
          <w:lang w:val="en-US"/>
        </w:rPr>
        <w:t xml:space="preserve"> </w:t>
      </w:r>
      <w:proofErr w:type="spellStart"/>
      <w:r w:rsidRPr="00494623">
        <w:rPr>
          <w:sz w:val="24"/>
          <w:szCs w:val="24"/>
          <w:lang w:val="en-US"/>
        </w:rPr>
        <w:t>Ackerschlepper</w:t>
      </w:r>
      <w:proofErr w:type="spellEnd"/>
      <w:r w:rsidRPr="00494623">
        <w:rPr>
          <w:sz w:val="24"/>
          <w:szCs w:val="24"/>
          <w:lang w:val="en-US"/>
        </w:rPr>
        <w:t xml:space="preserve"> und </w:t>
      </w:r>
      <w:proofErr w:type="spellStart"/>
      <w:r w:rsidRPr="00494623">
        <w:rPr>
          <w:sz w:val="24"/>
          <w:szCs w:val="24"/>
          <w:lang w:val="en-US"/>
        </w:rPr>
        <w:t>Fahrzeuge</w:t>
      </w:r>
      <w:proofErr w:type="spellEnd"/>
      <w:r w:rsidRPr="00494623">
        <w:rPr>
          <w:sz w:val="24"/>
          <w:szCs w:val="24"/>
          <w:lang w:val="en-US"/>
        </w:rPr>
        <w:t xml:space="preserve"> / J. </w:t>
      </w:r>
      <w:proofErr w:type="spellStart"/>
      <w:r w:rsidRPr="00494623">
        <w:rPr>
          <w:sz w:val="24"/>
          <w:szCs w:val="24"/>
          <w:lang w:val="en-US"/>
        </w:rPr>
        <w:t>Bolling</w:t>
      </w:r>
      <w:proofErr w:type="spellEnd"/>
      <w:r w:rsidRPr="00494623">
        <w:rPr>
          <w:sz w:val="24"/>
          <w:szCs w:val="24"/>
          <w:lang w:val="en-US"/>
        </w:rPr>
        <w:t xml:space="preserve">, W. </w:t>
      </w:r>
      <w:proofErr w:type="spellStart"/>
      <w:r w:rsidRPr="00494623">
        <w:rPr>
          <w:sz w:val="24"/>
          <w:szCs w:val="24"/>
          <w:lang w:val="en-US"/>
        </w:rPr>
        <w:t>Sohne</w:t>
      </w:r>
      <w:proofErr w:type="spellEnd"/>
      <w:r w:rsidRPr="00494623">
        <w:rPr>
          <w:sz w:val="24"/>
          <w:szCs w:val="24"/>
          <w:lang w:val="en-US"/>
        </w:rPr>
        <w:t xml:space="preserve"> // </w:t>
      </w:r>
      <w:proofErr w:type="spellStart"/>
      <w:r w:rsidRPr="00494623">
        <w:rPr>
          <w:sz w:val="24"/>
          <w:szCs w:val="24"/>
          <w:lang w:val="en-US"/>
        </w:rPr>
        <w:t>Landtechnik</w:t>
      </w:r>
      <w:proofErr w:type="spellEnd"/>
      <w:r w:rsidRPr="00494623">
        <w:rPr>
          <w:sz w:val="24"/>
          <w:szCs w:val="24"/>
          <w:lang w:val="en-US"/>
        </w:rPr>
        <w:t xml:space="preserve"> H. 2. - 1982. </w:t>
      </w:r>
    </w:p>
    <w:p w:rsidR="00494623" w:rsidRPr="00494623" w:rsidRDefault="00494623" w:rsidP="007A7E2A">
      <w:pPr>
        <w:snapToGrid w:val="0"/>
        <w:spacing w:after="0"/>
        <w:jc w:val="both"/>
        <w:rPr>
          <w:sz w:val="24"/>
          <w:szCs w:val="24"/>
        </w:rPr>
      </w:pPr>
      <w:r w:rsidRPr="00494623">
        <w:rPr>
          <w:sz w:val="24"/>
          <w:szCs w:val="24"/>
        </w:rPr>
        <w:t xml:space="preserve">5. </w:t>
      </w:r>
      <w:proofErr w:type="gramStart"/>
      <w:r w:rsidRPr="00494623">
        <w:rPr>
          <w:sz w:val="24"/>
          <w:szCs w:val="24"/>
        </w:rPr>
        <w:t>Кирюшин</w:t>
      </w:r>
      <w:proofErr w:type="gramEnd"/>
      <w:r w:rsidRPr="00494623">
        <w:rPr>
          <w:sz w:val="24"/>
          <w:szCs w:val="24"/>
        </w:rPr>
        <w:t>, В.И. Минимизация обработки почвы: перспективы и противоречия. - Землед</w:t>
      </w:r>
      <w:r w:rsidRPr="00494623">
        <w:rPr>
          <w:sz w:val="24"/>
          <w:szCs w:val="24"/>
        </w:rPr>
        <w:t>е</w:t>
      </w:r>
      <w:r w:rsidRPr="00494623">
        <w:rPr>
          <w:sz w:val="24"/>
          <w:szCs w:val="24"/>
        </w:rPr>
        <w:t>лие. - 2006. - № 5. - С.12-14.</w:t>
      </w:r>
    </w:p>
    <w:p w:rsidR="00494623" w:rsidRPr="00494623" w:rsidRDefault="00494623" w:rsidP="007A7E2A">
      <w:pPr>
        <w:snapToGrid w:val="0"/>
        <w:spacing w:after="0"/>
        <w:jc w:val="both"/>
        <w:rPr>
          <w:sz w:val="24"/>
          <w:szCs w:val="24"/>
        </w:rPr>
      </w:pPr>
      <w:r w:rsidRPr="00494623">
        <w:rPr>
          <w:sz w:val="24"/>
          <w:szCs w:val="24"/>
        </w:rPr>
        <w:t xml:space="preserve">6. Пат. 2400038 Российская Федерация, МПК А01В 79/00. Способ возделывания пропашных сельскохозяйственных культур / </w:t>
      </w:r>
      <w:proofErr w:type="spellStart"/>
      <w:r w:rsidRPr="00494623">
        <w:rPr>
          <w:sz w:val="24"/>
          <w:szCs w:val="24"/>
        </w:rPr>
        <w:t>Гуреев</w:t>
      </w:r>
      <w:proofErr w:type="spellEnd"/>
      <w:r w:rsidRPr="00494623">
        <w:rPr>
          <w:sz w:val="24"/>
          <w:szCs w:val="24"/>
        </w:rPr>
        <w:t xml:space="preserve"> И.И.; заявитель и патентообладатель Государстве</w:t>
      </w:r>
      <w:r w:rsidRPr="00494623">
        <w:rPr>
          <w:sz w:val="24"/>
          <w:szCs w:val="24"/>
        </w:rPr>
        <w:t>н</w:t>
      </w:r>
      <w:r w:rsidRPr="00494623">
        <w:rPr>
          <w:sz w:val="24"/>
          <w:szCs w:val="24"/>
        </w:rPr>
        <w:t>ное научное учреждение Всероссийский науч</w:t>
      </w:r>
      <w:proofErr w:type="gramStart"/>
      <w:r w:rsidRPr="00494623">
        <w:rPr>
          <w:sz w:val="24"/>
          <w:szCs w:val="24"/>
        </w:rPr>
        <w:t>.-</w:t>
      </w:r>
      <w:proofErr w:type="spellStart"/>
      <w:proofErr w:type="gramEnd"/>
      <w:r w:rsidRPr="00494623">
        <w:rPr>
          <w:sz w:val="24"/>
          <w:szCs w:val="24"/>
        </w:rPr>
        <w:t>исслед</w:t>
      </w:r>
      <w:proofErr w:type="spellEnd"/>
      <w:r w:rsidRPr="00494623">
        <w:rPr>
          <w:sz w:val="24"/>
          <w:szCs w:val="24"/>
        </w:rPr>
        <w:t xml:space="preserve">. ин-т земледелия и защиты почв от эрозии. - 2008127083/12; </w:t>
      </w:r>
      <w:proofErr w:type="spellStart"/>
      <w:r w:rsidRPr="00494623">
        <w:rPr>
          <w:sz w:val="24"/>
          <w:szCs w:val="24"/>
        </w:rPr>
        <w:t>заявл</w:t>
      </w:r>
      <w:proofErr w:type="spellEnd"/>
      <w:r w:rsidRPr="00494623">
        <w:rPr>
          <w:sz w:val="24"/>
          <w:szCs w:val="24"/>
        </w:rPr>
        <w:t xml:space="preserve">. 03.07.2008; </w:t>
      </w:r>
      <w:proofErr w:type="spellStart"/>
      <w:r w:rsidRPr="00494623">
        <w:rPr>
          <w:sz w:val="24"/>
          <w:szCs w:val="24"/>
        </w:rPr>
        <w:t>опубл</w:t>
      </w:r>
      <w:proofErr w:type="spellEnd"/>
      <w:r w:rsidRPr="00494623">
        <w:rPr>
          <w:sz w:val="24"/>
          <w:szCs w:val="24"/>
        </w:rPr>
        <w:t xml:space="preserve">. 27.09.10, </w:t>
      </w:r>
      <w:proofErr w:type="spellStart"/>
      <w:r w:rsidRPr="00494623">
        <w:rPr>
          <w:sz w:val="24"/>
          <w:szCs w:val="24"/>
        </w:rPr>
        <w:t>Бюл</w:t>
      </w:r>
      <w:proofErr w:type="spellEnd"/>
      <w:r w:rsidRPr="00494623">
        <w:rPr>
          <w:sz w:val="24"/>
          <w:szCs w:val="24"/>
        </w:rPr>
        <w:t>. № 27. - 8 с.</w:t>
      </w:r>
    </w:p>
    <w:p w:rsidR="00494623" w:rsidRPr="00494623" w:rsidRDefault="00494623" w:rsidP="007A7E2A">
      <w:pPr>
        <w:snapToGrid w:val="0"/>
        <w:spacing w:after="0"/>
        <w:jc w:val="both"/>
        <w:rPr>
          <w:sz w:val="24"/>
          <w:szCs w:val="24"/>
        </w:rPr>
      </w:pPr>
      <w:r w:rsidRPr="00494623">
        <w:rPr>
          <w:sz w:val="24"/>
          <w:szCs w:val="24"/>
        </w:rPr>
        <w:t xml:space="preserve">7. </w:t>
      </w:r>
      <w:proofErr w:type="spellStart"/>
      <w:r w:rsidRPr="00494623">
        <w:rPr>
          <w:sz w:val="24"/>
          <w:szCs w:val="24"/>
        </w:rPr>
        <w:t>Гуреев</w:t>
      </w:r>
      <w:proofErr w:type="spellEnd"/>
      <w:r w:rsidRPr="00494623">
        <w:rPr>
          <w:sz w:val="24"/>
          <w:szCs w:val="24"/>
        </w:rPr>
        <w:t>, И.И. Функциональная диагностика потребности растений в питательных вещ</w:t>
      </w:r>
      <w:r w:rsidRPr="00494623">
        <w:rPr>
          <w:sz w:val="24"/>
          <w:szCs w:val="24"/>
        </w:rPr>
        <w:t>е</w:t>
      </w:r>
      <w:r w:rsidRPr="00494623">
        <w:rPr>
          <w:sz w:val="24"/>
          <w:szCs w:val="24"/>
        </w:rPr>
        <w:t xml:space="preserve">ствах / И.И. </w:t>
      </w:r>
      <w:proofErr w:type="spellStart"/>
      <w:r w:rsidRPr="00494623">
        <w:rPr>
          <w:sz w:val="24"/>
          <w:szCs w:val="24"/>
        </w:rPr>
        <w:t>Гуреев</w:t>
      </w:r>
      <w:proofErr w:type="spellEnd"/>
      <w:r w:rsidRPr="00494623">
        <w:rPr>
          <w:sz w:val="24"/>
          <w:szCs w:val="24"/>
        </w:rPr>
        <w:t xml:space="preserve"> // Земледелие. - 2015. - № 4. - С.26-29.</w:t>
      </w:r>
    </w:p>
    <w:p w:rsidR="00494623" w:rsidRPr="00494623" w:rsidRDefault="00494623" w:rsidP="007A7E2A">
      <w:pPr>
        <w:snapToGrid w:val="0"/>
        <w:spacing w:after="0"/>
        <w:jc w:val="both"/>
        <w:rPr>
          <w:sz w:val="24"/>
          <w:szCs w:val="24"/>
        </w:rPr>
      </w:pPr>
      <w:r w:rsidRPr="00494623">
        <w:rPr>
          <w:sz w:val="24"/>
          <w:szCs w:val="24"/>
        </w:rPr>
        <w:t xml:space="preserve">8. ГОСТ </w:t>
      </w:r>
      <w:proofErr w:type="gramStart"/>
      <w:r w:rsidRPr="00494623">
        <w:rPr>
          <w:sz w:val="24"/>
          <w:szCs w:val="24"/>
        </w:rPr>
        <w:t>Р</w:t>
      </w:r>
      <w:proofErr w:type="gramEnd"/>
      <w:r w:rsidRPr="00494623">
        <w:rPr>
          <w:sz w:val="24"/>
          <w:szCs w:val="24"/>
        </w:rPr>
        <w:t xml:space="preserve"> 53056-2008. Техника сельскохозяйственная. Методы экономической оценки. - М.: </w:t>
      </w:r>
      <w:proofErr w:type="spellStart"/>
      <w:r w:rsidRPr="00494623">
        <w:rPr>
          <w:sz w:val="24"/>
          <w:szCs w:val="24"/>
        </w:rPr>
        <w:t>Стандартинформ</w:t>
      </w:r>
      <w:proofErr w:type="spellEnd"/>
      <w:r w:rsidRPr="00494623">
        <w:rPr>
          <w:sz w:val="24"/>
          <w:szCs w:val="24"/>
        </w:rPr>
        <w:t>, 2009. - 19 с.</w:t>
      </w:r>
    </w:p>
    <w:p w:rsidR="00494623" w:rsidRPr="00494623" w:rsidRDefault="00494623" w:rsidP="007A7E2A">
      <w:pPr>
        <w:snapToGrid w:val="0"/>
        <w:spacing w:after="0"/>
        <w:jc w:val="both"/>
        <w:rPr>
          <w:sz w:val="24"/>
          <w:szCs w:val="24"/>
        </w:rPr>
      </w:pPr>
      <w:r w:rsidRPr="00494623">
        <w:rPr>
          <w:sz w:val="24"/>
          <w:szCs w:val="24"/>
        </w:rPr>
        <w:t xml:space="preserve">9. </w:t>
      </w:r>
      <w:proofErr w:type="spellStart"/>
      <w:r w:rsidRPr="00494623">
        <w:rPr>
          <w:sz w:val="24"/>
          <w:szCs w:val="24"/>
        </w:rPr>
        <w:t>Гуреев</w:t>
      </w:r>
      <w:proofErr w:type="spellEnd"/>
      <w:r w:rsidRPr="00494623">
        <w:rPr>
          <w:sz w:val="24"/>
          <w:szCs w:val="24"/>
        </w:rPr>
        <w:t xml:space="preserve"> И.И. Экологические последствия применения комплексов машин для механизации обработки почвы // Достижения науки и техники АПК. – 2015. - № 8. - С.77-79.</w:t>
      </w:r>
    </w:p>
    <w:p w:rsidR="00494623" w:rsidRPr="00494623" w:rsidRDefault="00494623" w:rsidP="007A7E2A">
      <w:pPr>
        <w:snapToGrid w:val="0"/>
        <w:spacing w:after="0"/>
        <w:jc w:val="both"/>
        <w:rPr>
          <w:sz w:val="24"/>
          <w:szCs w:val="24"/>
        </w:rPr>
      </w:pPr>
      <w:r w:rsidRPr="00494623">
        <w:rPr>
          <w:sz w:val="24"/>
          <w:szCs w:val="24"/>
        </w:rPr>
        <w:t xml:space="preserve">10. </w:t>
      </w:r>
      <w:proofErr w:type="spellStart"/>
      <w:r w:rsidRPr="00494623">
        <w:rPr>
          <w:sz w:val="24"/>
          <w:szCs w:val="24"/>
        </w:rPr>
        <w:t>Гуреев</w:t>
      </w:r>
      <w:proofErr w:type="spellEnd"/>
      <w:r w:rsidRPr="00494623">
        <w:rPr>
          <w:sz w:val="24"/>
          <w:szCs w:val="24"/>
        </w:rPr>
        <w:t xml:space="preserve"> И.И. Моделирование техногенного воздействия на почву сельскохозяйственных агрегатов </w:t>
      </w:r>
      <w:r w:rsidRPr="00494623">
        <w:rPr>
          <w:kern w:val="28"/>
          <w:sz w:val="24"/>
          <w:szCs w:val="24"/>
        </w:rPr>
        <w:t>// Вестник Курской гос. с.-х. академии. - 2015. - № 9. - С.120-123.</w:t>
      </w:r>
    </w:p>
    <w:p w:rsidR="00494623" w:rsidRPr="00494623" w:rsidRDefault="00494623" w:rsidP="007A7E2A">
      <w:pPr>
        <w:snapToGrid w:val="0"/>
        <w:spacing w:after="0"/>
        <w:jc w:val="both"/>
        <w:rPr>
          <w:sz w:val="24"/>
          <w:szCs w:val="24"/>
        </w:rPr>
      </w:pPr>
      <w:r w:rsidRPr="00494623">
        <w:rPr>
          <w:kern w:val="2"/>
          <w:sz w:val="24"/>
          <w:szCs w:val="24"/>
        </w:rPr>
        <w:t xml:space="preserve">11. </w:t>
      </w:r>
      <w:r w:rsidRPr="00494623">
        <w:rPr>
          <w:sz w:val="24"/>
          <w:szCs w:val="24"/>
        </w:rPr>
        <w:t>Сравнительные испытания сельскохозяйственной техники: науч. издание. -  М.: ФГБНУ «</w:t>
      </w:r>
      <w:proofErr w:type="spellStart"/>
      <w:r w:rsidRPr="00494623">
        <w:rPr>
          <w:sz w:val="24"/>
          <w:szCs w:val="24"/>
        </w:rPr>
        <w:t>Росинформагротех</w:t>
      </w:r>
      <w:proofErr w:type="spellEnd"/>
      <w:r w:rsidRPr="00494623">
        <w:rPr>
          <w:sz w:val="24"/>
          <w:szCs w:val="24"/>
        </w:rPr>
        <w:t>», 2013. - 416 с.</w:t>
      </w:r>
    </w:p>
    <w:p w:rsidR="004B753B" w:rsidRDefault="004B753B" w:rsidP="004B753B">
      <w:pPr>
        <w:pStyle w:val="211"/>
        <w:spacing w:line="276" w:lineRule="auto"/>
        <w:ind w:left="-15" w:hanging="5"/>
        <w:jc w:val="center"/>
        <w:rPr>
          <w:bCs/>
          <w:color w:val="auto"/>
        </w:rPr>
      </w:pPr>
    </w:p>
    <w:p w:rsidR="007A7E2A" w:rsidRDefault="007A7E2A" w:rsidP="004B753B">
      <w:pPr>
        <w:pStyle w:val="211"/>
        <w:spacing w:line="276" w:lineRule="auto"/>
        <w:ind w:left="-15" w:hanging="5"/>
        <w:jc w:val="center"/>
        <w:rPr>
          <w:bCs/>
          <w:color w:val="auto"/>
        </w:rPr>
        <w:sectPr w:rsidR="007A7E2A" w:rsidSect="00203267">
          <w:footerReference w:type="default" r:id="rId10"/>
          <w:footerReference w:type="first" r:id="rId11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4B753B" w:rsidRDefault="004B753B" w:rsidP="004B753B">
      <w:pPr>
        <w:spacing w:after="0" w:line="240" w:lineRule="auto"/>
        <w:jc w:val="center"/>
        <w:rPr>
          <w:sz w:val="24"/>
          <w:szCs w:val="24"/>
        </w:rPr>
      </w:pPr>
      <w:r w:rsidRPr="00F903DA">
        <w:rPr>
          <w:sz w:val="24"/>
          <w:szCs w:val="24"/>
        </w:rPr>
        <w:lastRenderedPageBreak/>
        <w:t>Приложение А</w:t>
      </w:r>
    </w:p>
    <w:p w:rsidR="004B753B" w:rsidRPr="00F903DA" w:rsidRDefault="004B753B" w:rsidP="004B753B">
      <w:pPr>
        <w:spacing w:after="0" w:line="240" w:lineRule="auto"/>
        <w:jc w:val="center"/>
        <w:rPr>
          <w:sz w:val="24"/>
          <w:szCs w:val="24"/>
        </w:rPr>
      </w:pPr>
    </w:p>
    <w:p w:rsidR="004B753B" w:rsidRPr="00F903DA" w:rsidRDefault="004B753B" w:rsidP="004B753B">
      <w:pPr>
        <w:spacing w:after="0" w:line="360" w:lineRule="auto"/>
        <w:jc w:val="center"/>
        <w:rPr>
          <w:b/>
          <w:sz w:val="24"/>
          <w:szCs w:val="24"/>
        </w:rPr>
      </w:pPr>
      <w:r w:rsidRPr="00F903DA">
        <w:rPr>
          <w:b/>
          <w:sz w:val="24"/>
          <w:szCs w:val="24"/>
        </w:rPr>
        <w:t>Региональный регистр комплексов машин для механизации агротехнологий - экономические показатели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876"/>
        <w:gridCol w:w="2785"/>
        <w:gridCol w:w="2031"/>
        <w:gridCol w:w="1790"/>
        <w:gridCol w:w="1204"/>
        <w:gridCol w:w="1150"/>
        <w:gridCol w:w="1409"/>
        <w:gridCol w:w="1242"/>
        <w:gridCol w:w="1154"/>
        <w:gridCol w:w="1145"/>
      </w:tblGrid>
      <w:tr w:rsidR="004B753B" w:rsidRPr="004B753B" w:rsidTr="004B753B">
        <w:trPr>
          <w:trHeight w:val="1134"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№</w:t>
            </w:r>
          </w:p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Марка машины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Страна-производитель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Цена машины, тыс. руб.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Расход топлива, кг/ч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Марка трактора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Цена трактора, тыс. руб.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Расход топлива, кг/га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Прямые затраты, руб./га</w:t>
            </w:r>
          </w:p>
        </w:tc>
      </w:tr>
      <w:tr w:rsidR="004B753B" w:rsidRPr="004B753B" w:rsidTr="004B753B">
        <w:trPr>
          <w:trHeight w:val="132"/>
          <w:jc w:val="center"/>
        </w:trPr>
        <w:tc>
          <w:tcPr>
            <w:tcW w:w="0" w:type="auto"/>
            <w:gridSpan w:val="10"/>
            <w:shd w:val="clear" w:color="auto" w:fill="FFFFFF" w:themeFill="background1"/>
            <w:vAlign w:val="center"/>
          </w:tcPr>
          <w:p w:rsidR="00034644" w:rsidRDefault="00034644" w:rsidP="004B753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4B753B" w:rsidRPr="004B753B" w:rsidRDefault="004B753B" w:rsidP="004B753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B753B">
              <w:rPr>
                <w:b/>
                <w:bCs/>
                <w:sz w:val="24"/>
                <w:szCs w:val="24"/>
              </w:rPr>
              <w:t>1. Основная обработка почвы и внесение удобрения</w:t>
            </w:r>
          </w:p>
          <w:p w:rsid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1.1. Лущение стерни предшественника</w:t>
            </w:r>
          </w:p>
          <w:p w:rsidR="00034644" w:rsidRPr="004B753B" w:rsidRDefault="00034644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1.1.1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Дисковая борона</w:t>
            </w:r>
          </w:p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>VELES</w:t>
            </w:r>
            <w:r w:rsidRPr="004B753B">
              <w:rPr>
                <w:sz w:val="24"/>
                <w:szCs w:val="24"/>
              </w:rPr>
              <w:t xml:space="preserve"> БДП-7М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743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50,4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3022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8160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8,35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467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1.1.2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БДМ-7х2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684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50,4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3022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8160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6,0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344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1.1.3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БДМ-6,6х4ПШК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1144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56,1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3522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9702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10,2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569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1.1.4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БДП-4000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375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64,8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Т-150К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2700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14,6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465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1.1.5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БДП-6000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561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56,6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К-744Р1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5451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8,84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418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1.1.6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КД-6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Украина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750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39,7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John Deere 8</w:t>
            </w:r>
            <w:r w:rsidRPr="004B753B">
              <w:rPr>
                <w:sz w:val="24"/>
                <w:szCs w:val="24"/>
              </w:rPr>
              <w:t>295</w:t>
            </w:r>
            <w:r w:rsidRPr="004B753B">
              <w:rPr>
                <w:sz w:val="24"/>
                <w:szCs w:val="24"/>
                <w:lang w:val="en-US"/>
              </w:rPr>
              <w:t>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14964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5,75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352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1.1.7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>Rau</w:t>
            </w:r>
            <w:r w:rsidRPr="004B753B">
              <w:rPr>
                <w:sz w:val="24"/>
                <w:szCs w:val="24"/>
              </w:rPr>
              <w:t xml:space="preserve"> </w:t>
            </w:r>
            <w:r w:rsidRPr="004B753B">
              <w:rPr>
                <w:sz w:val="24"/>
                <w:szCs w:val="24"/>
                <w:lang w:val="en-US"/>
              </w:rPr>
              <w:t>DXG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Франция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1323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39,7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John Deere 8</w:t>
            </w:r>
            <w:r w:rsidRPr="004B753B">
              <w:rPr>
                <w:sz w:val="24"/>
                <w:szCs w:val="24"/>
              </w:rPr>
              <w:t>295</w:t>
            </w:r>
            <w:r w:rsidRPr="004B753B">
              <w:rPr>
                <w:sz w:val="24"/>
                <w:szCs w:val="24"/>
                <w:lang w:val="en-US"/>
              </w:rPr>
              <w:t>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14964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5,25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403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1.1.8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  <w:lang w:val="en-US"/>
              </w:rPr>
              <w:t>Catros</w:t>
            </w:r>
            <w:proofErr w:type="spellEnd"/>
            <w:r w:rsidRPr="004B753B">
              <w:rPr>
                <w:sz w:val="24"/>
                <w:szCs w:val="24"/>
              </w:rPr>
              <w:t xml:space="preserve"> 6001-2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ФРГ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2377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39,7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John Deere 8</w:t>
            </w:r>
            <w:r w:rsidRPr="004B753B">
              <w:rPr>
                <w:sz w:val="24"/>
                <w:szCs w:val="24"/>
              </w:rPr>
              <w:t>295</w:t>
            </w:r>
            <w:r w:rsidRPr="004B753B">
              <w:rPr>
                <w:sz w:val="24"/>
                <w:szCs w:val="24"/>
                <w:lang w:val="en-US"/>
              </w:rPr>
              <w:t>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14964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5,29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558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gridSpan w:val="10"/>
            <w:shd w:val="clear" w:color="auto" w:fill="FFFFFF" w:themeFill="background1"/>
            <w:vAlign w:val="center"/>
          </w:tcPr>
          <w:p w:rsidR="00034644" w:rsidRDefault="00034644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vertAlign w:val="subscript"/>
              </w:rPr>
            </w:pPr>
            <w:r w:rsidRPr="004B753B">
              <w:rPr>
                <w:sz w:val="24"/>
                <w:szCs w:val="24"/>
              </w:rPr>
              <w:t>1.2. Послойная обработка почвы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1.2.1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Комбинированный агр</w:t>
            </w:r>
            <w:r w:rsidRPr="004B753B">
              <w:rPr>
                <w:sz w:val="24"/>
                <w:szCs w:val="24"/>
              </w:rPr>
              <w:t>е</w:t>
            </w:r>
            <w:r w:rsidRPr="004B753B">
              <w:rPr>
                <w:sz w:val="24"/>
                <w:szCs w:val="24"/>
              </w:rPr>
              <w:t>гат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АКМ-6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572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39,6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К-744Р1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5451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9,17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466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1.2.2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АПК-3-01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390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26,5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1523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2680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10,4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521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1.2.3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АПК-6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470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39,6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К-744Р1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5451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7,76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380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1.2.4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ОПО-8,5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756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К-744Р1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5451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7,73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386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1.2.5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Стерневой культиватор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КСУ-6М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1950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К-744Р1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5451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5,36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395</w:t>
            </w:r>
          </w:p>
        </w:tc>
      </w:tr>
      <w:tr w:rsidR="00034644" w:rsidRPr="004B753B" w:rsidTr="00034644">
        <w:trPr>
          <w:jc w:val="center"/>
        </w:trPr>
        <w:tc>
          <w:tcPr>
            <w:tcW w:w="0" w:type="auto"/>
            <w:gridSpan w:val="10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034644" w:rsidRPr="004B753B" w:rsidRDefault="00034644" w:rsidP="000346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Продолжение приложения А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1.2.6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Стерневой культиватор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>Blue Bird 2GH 6000K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ФРГ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1340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35,2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John Deere 8</w:t>
            </w:r>
            <w:r w:rsidRPr="004B753B">
              <w:rPr>
                <w:sz w:val="24"/>
                <w:szCs w:val="24"/>
              </w:rPr>
              <w:t>295</w:t>
            </w:r>
            <w:r w:rsidRPr="004B753B">
              <w:rPr>
                <w:sz w:val="24"/>
                <w:szCs w:val="24"/>
                <w:lang w:val="en-US"/>
              </w:rPr>
              <w:t>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14964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5,87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371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1.2.7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  <w:lang w:val="en-US"/>
              </w:rPr>
              <w:t>Profi</w:t>
            </w:r>
            <w:proofErr w:type="spellEnd"/>
            <w:r w:rsidRPr="004B753B">
              <w:rPr>
                <w:sz w:val="24"/>
                <w:szCs w:val="24"/>
              </w:rPr>
              <w:t xml:space="preserve"> </w:t>
            </w:r>
            <w:r w:rsidRPr="004B753B">
              <w:rPr>
                <w:sz w:val="24"/>
                <w:szCs w:val="24"/>
                <w:lang w:val="en-US"/>
              </w:rPr>
              <w:t>Bird</w:t>
            </w:r>
            <w:r w:rsidRPr="004B753B">
              <w:rPr>
                <w:sz w:val="24"/>
                <w:szCs w:val="24"/>
              </w:rPr>
              <w:t xml:space="preserve"> 6000</w:t>
            </w:r>
            <w:r w:rsidRPr="004B753B">
              <w:rPr>
                <w:sz w:val="24"/>
                <w:szCs w:val="24"/>
                <w:lang w:val="en-US"/>
              </w:rPr>
              <w:t>K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ФРГ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1400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55,1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New Ho</w:t>
            </w:r>
            <w:r w:rsidRPr="004B753B">
              <w:rPr>
                <w:sz w:val="24"/>
                <w:szCs w:val="24"/>
                <w:lang w:val="en-US"/>
              </w:rPr>
              <w:t>l</w:t>
            </w:r>
            <w:r w:rsidRPr="004B753B">
              <w:rPr>
                <w:sz w:val="24"/>
                <w:szCs w:val="24"/>
                <w:lang w:val="en-US"/>
              </w:rPr>
              <w:t>land T8.390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13682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9,18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503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1.2.8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Смарагд 9/600К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ФРГ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1470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39,7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John Deere 8</w:t>
            </w:r>
            <w:r w:rsidRPr="004B753B">
              <w:rPr>
                <w:sz w:val="24"/>
                <w:szCs w:val="24"/>
              </w:rPr>
              <w:t>295</w:t>
            </w:r>
            <w:r w:rsidRPr="004B753B">
              <w:rPr>
                <w:sz w:val="24"/>
                <w:szCs w:val="24"/>
                <w:lang w:val="en-US"/>
              </w:rPr>
              <w:t>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14964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6,62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414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1.2.9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  <w:lang w:val="en-US"/>
              </w:rPr>
              <w:t>TerraMix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 xml:space="preserve"> Hydro 600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Австрия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1285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35,2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John Deere 8</w:t>
            </w:r>
            <w:r w:rsidRPr="004B753B">
              <w:rPr>
                <w:sz w:val="24"/>
                <w:szCs w:val="24"/>
              </w:rPr>
              <w:t>295</w:t>
            </w:r>
            <w:r w:rsidRPr="004B753B">
              <w:rPr>
                <w:sz w:val="24"/>
                <w:szCs w:val="24"/>
                <w:lang w:val="en-US"/>
              </w:rPr>
              <w:t>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14964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5,87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368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gridSpan w:val="10"/>
            <w:shd w:val="clear" w:color="auto" w:fill="FFFFFF" w:themeFill="background1"/>
            <w:vAlign w:val="center"/>
          </w:tcPr>
          <w:p w:rsidR="00034644" w:rsidRDefault="00034644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vertAlign w:val="subscript"/>
              </w:rPr>
            </w:pPr>
            <w:r w:rsidRPr="004B753B">
              <w:rPr>
                <w:sz w:val="24"/>
                <w:szCs w:val="24"/>
              </w:rPr>
              <w:t>1.3. Безотвальная обработка почвы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1.3.1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Тяжёлый культиватор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КТП-9,4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867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39,6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К-744Р1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5451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4,01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225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1.3.2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Дискатор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БДМ-6,6х4ПШК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1144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56,1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3522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9702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10,2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632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1.3.3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Комбинированный</w:t>
            </w:r>
            <w:r w:rsidRPr="004B753B">
              <w:rPr>
                <w:sz w:val="24"/>
                <w:szCs w:val="24"/>
                <w:lang w:val="en-US"/>
              </w:rPr>
              <w:t xml:space="preserve"> </w:t>
            </w:r>
            <w:r w:rsidRPr="004B753B">
              <w:rPr>
                <w:sz w:val="24"/>
                <w:szCs w:val="24"/>
              </w:rPr>
              <w:t>по</w:t>
            </w:r>
            <w:r w:rsidRPr="004B753B">
              <w:rPr>
                <w:sz w:val="24"/>
                <w:szCs w:val="24"/>
              </w:rPr>
              <w:t>ч</w:t>
            </w:r>
            <w:r w:rsidRPr="004B753B">
              <w:rPr>
                <w:sz w:val="24"/>
                <w:szCs w:val="24"/>
              </w:rPr>
              <w:t>вообрабатывающий а</w:t>
            </w:r>
            <w:r w:rsidRPr="004B753B">
              <w:rPr>
                <w:sz w:val="24"/>
                <w:szCs w:val="24"/>
              </w:rPr>
              <w:t>г</w:t>
            </w:r>
            <w:r w:rsidRPr="004B753B">
              <w:rPr>
                <w:sz w:val="24"/>
                <w:szCs w:val="24"/>
              </w:rPr>
              <w:t>регат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АМП-4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620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К-744Р1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5451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14,5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807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1.3.4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Дискатор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БДп-7М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743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56,1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3522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9702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6,68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361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1.3.5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Стерневой</w:t>
            </w:r>
            <w:r w:rsidRPr="004B753B">
              <w:rPr>
                <w:sz w:val="24"/>
                <w:szCs w:val="24"/>
                <w:lang w:val="en-US"/>
              </w:rPr>
              <w:t xml:space="preserve"> </w:t>
            </w:r>
            <w:r w:rsidRPr="004B753B">
              <w:rPr>
                <w:sz w:val="24"/>
                <w:szCs w:val="24"/>
              </w:rPr>
              <w:t>культиватор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КЧ-5,1М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619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32,3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К-4200АТМ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6690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7,92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418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1.3.6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АЧУ-2,8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320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32,3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К-4200АТМ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6690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14,4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682</w:t>
            </w:r>
          </w:p>
        </w:tc>
      </w:tr>
      <w:tr w:rsidR="004B753B" w:rsidRPr="004B753B" w:rsidTr="004B753B">
        <w:trPr>
          <w:trHeight w:val="335"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1.3.7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>Rau</w:t>
            </w:r>
            <w:r w:rsidRPr="004B753B">
              <w:rPr>
                <w:sz w:val="24"/>
                <w:szCs w:val="24"/>
              </w:rPr>
              <w:t xml:space="preserve"> </w:t>
            </w:r>
            <w:r w:rsidRPr="004B753B">
              <w:rPr>
                <w:sz w:val="24"/>
                <w:szCs w:val="24"/>
                <w:lang w:val="en-US"/>
              </w:rPr>
              <w:t>DXG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Франция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1323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35,2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 xml:space="preserve">John Deere </w:t>
            </w:r>
            <w:r w:rsidRPr="004B753B">
              <w:rPr>
                <w:sz w:val="24"/>
                <w:szCs w:val="24"/>
              </w:rPr>
              <w:t>7930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11890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5,32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337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1.3.8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Стерневой</w:t>
            </w:r>
            <w:r w:rsidRPr="004B753B">
              <w:rPr>
                <w:sz w:val="24"/>
                <w:szCs w:val="24"/>
                <w:lang w:val="en-US"/>
              </w:rPr>
              <w:t xml:space="preserve"> </w:t>
            </w:r>
            <w:r w:rsidRPr="004B753B">
              <w:rPr>
                <w:sz w:val="24"/>
                <w:szCs w:val="24"/>
              </w:rPr>
              <w:t>культиватор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  <w:lang w:val="en-US"/>
              </w:rPr>
              <w:t>Multitiller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 xml:space="preserve"> M400 SC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</w:rPr>
              <w:t>Франция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1715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42,5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4B753B">
              <w:rPr>
                <w:sz w:val="24"/>
                <w:szCs w:val="24"/>
                <w:lang w:val="en-US"/>
              </w:rPr>
              <w:t>Deutz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753B">
              <w:rPr>
                <w:sz w:val="24"/>
                <w:szCs w:val="24"/>
                <w:lang w:val="en-US"/>
              </w:rPr>
              <w:t>Fahr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753B">
              <w:rPr>
                <w:sz w:val="24"/>
                <w:szCs w:val="24"/>
                <w:lang w:val="en-US"/>
              </w:rPr>
              <w:t>Agroton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 xml:space="preserve"> 265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11466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12,5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804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gridSpan w:val="10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1.4. Отвальная вспашка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1.4.1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Отвальный поворотный плуг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ПГУ-4-45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402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29,1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К-3180М АТМ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5800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899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1.4.2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Отвальный поворотный плуг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ППО-8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716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56,1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3522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9702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939</w:t>
            </w:r>
          </w:p>
        </w:tc>
      </w:tr>
      <w:tr w:rsidR="00034644" w:rsidRPr="004B753B" w:rsidTr="00034644">
        <w:trPr>
          <w:jc w:val="center"/>
        </w:trPr>
        <w:tc>
          <w:tcPr>
            <w:tcW w:w="0" w:type="auto"/>
            <w:gridSpan w:val="10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034644" w:rsidRPr="004B753B" w:rsidRDefault="00034644" w:rsidP="000346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Продолжение приложения А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1.4.3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Отвальный</w:t>
            </w:r>
            <w:r w:rsidRPr="004B753B">
              <w:rPr>
                <w:sz w:val="24"/>
                <w:szCs w:val="24"/>
                <w:lang w:val="en-US"/>
              </w:rPr>
              <w:t xml:space="preserve"> </w:t>
            </w:r>
            <w:r w:rsidRPr="004B753B">
              <w:rPr>
                <w:sz w:val="24"/>
                <w:szCs w:val="24"/>
              </w:rPr>
              <w:t>оборотный плуг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ППО</w:t>
            </w:r>
            <w:r w:rsidRPr="00034644">
              <w:rPr>
                <w:sz w:val="24"/>
                <w:szCs w:val="24"/>
              </w:rPr>
              <w:t>-5-55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1259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К-744Р1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5451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1031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1.4.4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ПО-4+1/40К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668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32,3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К-32000АТМ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6690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19,5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966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1.4.5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Отвальный плуг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ПЛН-5-35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112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26,5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1523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2680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20,2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889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1.4.6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ППШ-10-35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815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56,1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3522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9702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955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1.4.7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Отвальный</w:t>
            </w:r>
            <w:r w:rsidRPr="004B753B">
              <w:rPr>
                <w:sz w:val="24"/>
                <w:szCs w:val="24"/>
                <w:lang w:val="en-US"/>
              </w:rPr>
              <w:t xml:space="preserve"> </w:t>
            </w:r>
            <w:r w:rsidRPr="004B753B">
              <w:rPr>
                <w:sz w:val="24"/>
                <w:szCs w:val="24"/>
              </w:rPr>
              <w:t>оборотный плуг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>LS</w:t>
            </w:r>
            <w:r w:rsidRPr="004B753B">
              <w:rPr>
                <w:sz w:val="24"/>
                <w:szCs w:val="24"/>
              </w:rPr>
              <w:t>-95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Норвегия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1717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28,5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4B753B">
              <w:rPr>
                <w:sz w:val="24"/>
                <w:szCs w:val="24"/>
                <w:lang w:val="en-US"/>
              </w:rPr>
              <w:t>Deutz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753B">
              <w:rPr>
                <w:sz w:val="24"/>
                <w:szCs w:val="24"/>
                <w:lang w:val="en-US"/>
              </w:rPr>
              <w:t>Fahr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753B">
              <w:rPr>
                <w:sz w:val="24"/>
                <w:szCs w:val="24"/>
                <w:lang w:val="en-US"/>
              </w:rPr>
              <w:t>Agroton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 xml:space="preserve"> 165.7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10710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17,8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1166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1.4.8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>RW</w:t>
            </w:r>
            <w:r w:rsidRPr="004B753B">
              <w:rPr>
                <w:sz w:val="24"/>
                <w:szCs w:val="24"/>
              </w:rPr>
              <w:t>-100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</w:rPr>
              <w:t>Норвегия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2900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45,7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John Deere 8</w:t>
            </w:r>
            <w:r w:rsidRPr="004B753B">
              <w:rPr>
                <w:sz w:val="24"/>
                <w:szCs w:val="24"/>
              </w:rPr>
              <w:t>295</w:t>
            </w:r>
            <w:r w:rsidRPr="004B753B">
              <w:rPr>
                <w:sz w:val="24"/>
                <w:szCs w:val="24"/>
                <w:lang w:val="en-US"/>
              </w:rPr>
              <w:t>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14964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14,3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930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gridSpan w:val="10"/>
            <w:shd w:val="clear" w:color="auto" w:fill="FFFFFF" w:themeFill="background1"/>
            <w:vAlign w:val="center"/>
          </w:tcPr>
          <w:p w:rsidR="007B044D" w:rsidRDefault="007B044D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vertAlign w:val="subscript"/>
              </w:rPr>
            </w:pPr>
            <w:r w:rsidRPr="004B753B">
              <w:rPr>
                <w:sz w:val="24"/>
                <w:szCs w:val="24"/>
              </w:rPr>
              <w:t>1.5. Культивация зяби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1.5.1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Культиватор прицепной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КШУ-8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964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26,5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1523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2680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3,64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232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1.5.2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ККШ-11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1210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56,1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3522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9702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5,46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287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1.5.3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КШУ-12Н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655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56,1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3522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9702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4,97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231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1.5.4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</w:rPr>
              <w:t>Полярис-8,5</w:t>
            </w:r>
            <w:r w:rsidRPr="004B753B">
              <w:rPr>
                <w:sz w:val="24"/>
                <w:szCs w:val="24"/>
                <w:lang w:val="en-US"/>
              </w:rPr>
              <w:t>S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827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26,5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1523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2680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3,15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191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1.5.5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Культиватор</w:t>
            </w:r>
            <w:r w:rsidRPr="004B753B">
              <w:rPr>
                <w:sz w:val="24"/>
                <w:szCs w:val="24"/>
                <w:lang w:val="en-US"/>
              </w:rPr>
              <w:t xml:space="preserve"> </w:t>
            </w:r>
            <w:r w:rsidRPr="004B753B">
              <w:rPr>
                <w:sz w:val="24"/>
                <w:szCs w:val="24"/>
              </w:rPr>
              <w:t>навесной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КПН-8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Украина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769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28,5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4B753B">
              <w:rPr>
                <w:sz w:val="24"/>
                <w:szCs w:val="24"/>
                <w:lang w:val="en-US"/>
              </w:rPr>
              <w:t>Deutz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753B">
              <w:rPr>
                <w:sz w:val="24"/>
                <w:szCs w:val="24"/>
                <w:lang w:val="en-US"/>
              </w:rPr>
              <w:t>Fahr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753B">
              <w:rPr>
                <w:sz w:val="24"/>
                <w:szCs w:val="24"/>
                <w:lang w:val="en-US"/>
              </w:rPr>
              <w:t>Agroton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 xml:space="preserve"> 165.7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10697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3,96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229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1.5.6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Стерневой</w:t>
            </w:r>
            <w:r w:rsidRPr="004B753B">
              <w:rPr>
                <w:sz w:val="24"/>
                <w:szCs w:val="24"/>
                <w:lang w:val="en-US"/>
              </w:rPr>
              <w:t xml:space="preserve"> </w:t>
            </w:r>
            <w:r w:rsidRPr="004B753B">
              <w:rPr>
                <w:sz w:val="24"/>
                <w:szCs w:val="24"/>
              </w:rPr>
              <w:t>культиватор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  <w:lang w:val="en-US"/>
              </w:rPr>
              <w:t>Polymag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 xml:space="preserve"> 2PMH-13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</w:rPr>
              <w:t>Франция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1310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42,5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4B753B">
              <w:rPr>
                <w:sz w:val="24"/>
                <w:szCs w:val="24"/>
                <w:lang w:val="en-US"/>
              </w:rPr>
              <w:t>Deutz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753B">
              <w:rPr>
                <w:sz w:val="24"/>
                <w:szCs w:val="24"/>
                <w:lang w:val="en-US"/>
              </w:rPr>
              <w:t>Fahr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753B">
              <w:rPr>
                <w:sz w:val="24"/>
                <w:szCs w:val="24"/>
                <w:lang w:val="en-US"/>
              </w:rPr>
              <w:t>Agroton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 xml:space="preserve"> 265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11466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6,75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396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gridSpan w:val="10"/>
            <w:shd w:val="clear" w:color="auto" w:fill="FFFFFF" w:themeFill="background1"/>
            <w:vAlign w:val="center"/>
          </w:tcPr>
          <w:p w:rsidR="007B044D" w:rsidRDefault="007B044D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 xml:space="preserve">1.6. Осеннее </w:t>
            </w:r>
            <w:proofErr w:type="spellStart"/>
            <w:r w:rsidRPr="004B753B">
              <w:rPr>
                <w:sz w:val="24"/>
                <w:szCs w:val="24"/>
              </w:rPr>
              <w:t>щелевание</w:t>
            </w:r>
            <w:proofErr w:type="spellEnd"/>
            <w:r w:rsidRPr="004B753B">
              <w:rPr>
                <w:sz w:val="24"/>
                <w:szCs w:val="24"/>
              </w:rPr>
              <w:t xml:space="preserve"> посевов озимых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1.6.1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Щелеватель</w:t>
            </w:r>
            <w:proofErr w:type="spellEnd"/>
            <w:r w:rsidRPr="004B753B">
              <w:rPr>
                <w:sz w:val="24"/>
                <w:szCs w:val="24"/>
              </w:rPr>
              <w:t xml:space="preserve"> роторный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ЩР-1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350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26,5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1523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2680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1,18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65</w:t>
            </w:r>
          </w:p>
        </w:tc>
      </w:tr>
      <w:tr w:rsidR="007B044D" w:rsidRPr="004B753B" w:rsidTr="007B044D">
        <w:trPr>
          <w:jc w:val="center"/>
        </w:trPr>
        <w:tc>
          <w:tcPr>
            <w:tcW w:w="0" w:type="auto"/>
            <w:gridSpan w:val="10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7B044D" w:rsidRDefault="007B044D" w:rsidP="007B044D">
            <w:pPr>
              <w:spacing w:after="0" w:line="240" w:lineRule="auto"/>
            </w:pPr>
            <w:r w:rsidRPr="005614DC">
              <w:rPr>
                <w:sz w:val="24"/>
                <w:szCs w:val="24"/>
              </w:rPr>
              <w:lastRenderedPageBreak/>
              <w:t>Продолжение приложения А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gridSpan w:val="10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vertAlign w:val="subscript"/>
              </w:rPr>
            </w:pPr>
            <w:r w:rsidRPr="004B753B">
              <w:rPr>
                <w:sz w:val="24"/>
                <w:szCs w:val="24"/>
              </w:rPr>
              <w:t>1.7. Глубокое рыхление зяби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1.7.1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Глубокорыхлитель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ПЧН-2,3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399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26,5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1523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2680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16,9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965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1.7.2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ГЩ-4М ЕВРО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639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56,1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3522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9702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18,7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951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1.7.3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Агромаш</w:t>
            </w:r>
            <w:proofErr w:type="spellEnd"/>
            <w:r w:rsidRPr="004B753B">
              <w:rPr>
                <w:sz w:val="24"/>
                <w:szCs w:val="24"/>
              </w:rPr>
              <w:t xml:space="preserve"> ГРН-6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768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26,5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1523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2680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14,3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1008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1.7.4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ГРН 3/4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362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26,5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1523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2680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11,2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623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1.7.5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ПЧ-6ПК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397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К-744Р1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5451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13,2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650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1.7.6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4B753B">
              <w:rPr>
                <w:sz w:val="24"/>
                <w:szCs w:val="24"/>
                <w:lang w:val="en-US"/>
              </w:rPr>
              <w:t>Kverneland</w:t>
            </w:r>
            <w:proofErr w:type="spellEnd"/>
          </w:p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>CLE 4,5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Норвегия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1740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29,6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 xml:space="preserve">John Deere </w:t>
            </w:r>
            <w:r w:rsidRPr="004B753B">
              <w:rPr>
                <w:sz w:val="24"/>
                <w:szCs w:val="24"/>
              </w:rPr>
              <w:t>7830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11020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1118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1.7.7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4B753B">
              <w:rPr>
                <w:sz w:val="24"/>
                <w:szCs w:val="24"/>
                <w:lang w:val="en-US"/>
              </w:rPr>
              <w:t>Kverneland</w:t>
            </w:r>
            <w:proofErr w:type="spellEnd"/>
          </w:p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>Delta PL</w:t>
            </w:r>
            <w:r w:rsidRPr="004B753B">
              <w:rPr>
                <w:sz w:val="24"/>
                <w:szCs w:val="24"/>
              </w:rPr>
              <w:t xml:space="preserve"> 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</w:rPr>
              <w:t>Норвегия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2831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29,6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 xml:space="preserve">John Deere </w:t>
            </w:r>
            <w:r w:rsidRPr="004B753B">
              <w:rPr>
                <w:sz w:val="24"/>
                <w:szCs w:val="24"/>
              </w:rPr>
              <w:t>7830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11020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12,3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1665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1.7.8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4B753B">
              <w:rPr>
                <w:sz w:val="24"/>
                <w:szCs w:val="24"/>
                <w:lang w:val="en-US"/>
              </w:rPr>
              <w:t>Hatzenbichler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 xml:space="preserve"> Delta-</w:t>
            </w:r>
            <w:proofErr w:type="spellStart"/>
            <w:r w:rsidRPr="004B753B">
              <w:rPr>
                <w:sz w:val="24"/>
                <w:szCs w:val="24"/>
                <w:lang w:val="en-US"/>
              </w:rPr>
              <w:t>Nev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Австрия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1214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29,6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 xml:space="preserve">John Deere </w:t>
            </w:r>
            <w:r w:rsidRPr="004B753B">
              <w:rPr>
                <w:sz w:val="24"/>
                <w:szCs w:val="24"/>
              </w:rPr>
              <w:t>7830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11020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14,1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1154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gridSpan w:val="10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1.8. Внесение основного удобрения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1.8.1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Разбрасыватель мин</w:t>
            </w:r>
            <w:r w:rsidRPr="004B753B">
              <w:rPr>
                <w:sz w:val="24"/>
                <w:szCs w:val="24"/>
              </w:rPr>
              <w:t>е</w:t>
            </w:r>
            <w:r w:rsidRPr="004B753B">
              <w:rPr>
                <w:sz w:val="24"/>
                <w:szCs w:val="24"/>
              </w:rPr>
              <w:t>ральных удобрений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МВУ-5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13,8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80.1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990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0,66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154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1.8.2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</w:rPr>
              <w:t>Самоходный разбрас</w:t>
            </w:r>
            <w:r w:rsidRPr="004B753B">
              <w:rPr>
                <w:sz w:val="24"/>
                <w:szCs w:val="24"/>
              </w:rPr>
              <w:t>ы</w:t>
            </w:r>
            <w:r w:rsidRPr="004B753B">
              <w:rPr>
                <w:sz w:val="24"/>
                <w:szCs w:val="24"/>
              </w:rPr>
              <w:t>ватель минеральных удобрений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Туман-2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4064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10,0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0,17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66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1.8.3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Разбрасыватель мин</w:t>
            </w:r>
            <w:r w:rsidRPr="004B753B">
              <w:rPr>
                <w:sz w:val="24"/>
                <w:szCs w:val="24"/>
              </w:rPr>
              <w:t>е</w:t>
            </w:r>
            <w:r w:rsidRPr="004B753B">
              <w:rPr>
                <w:sz w:val="24"/>
                <w:szCs w:val="24"/>
              </w:rPr>
              <w:t>ральных удобрений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МТТ-4У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625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13,8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80.1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990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0,75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50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1.8.4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>RS-M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Голландия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537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12,2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 xml:space="preserve">John Deere </w:t>
            </w:r>
            <w:r w:rsidRPr="004B753B">
              <w:rPr>
                <w:sz w:val="24"/>
                <w:szCs w:val="24"/>
              </w:rPr>
              <w:t>6095В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2784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0,42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49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1.8.5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Разбрасыватель мин</w:t>
            </w:r>
            <w:r w:rsidRPr="004B753B">
              <w:rPr>
                <w:sz w:val="24"/>
                <w:szCs w:val="24"/>
              </w:rPr>
              <w:t>е</w:t>
            </w:r>
            <w:r w:rsidRPr="004B753B">
              <w:rPr>
                <w:sz w:val="24"/>
                <w:szCs w:val="24"/>
              </w:rPr>
              <w:t>ральных удобрений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>RS-XL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</w:rPr>
              <w:t>Голландия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602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12,2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 xml:space="preserve">John Deere </w:t>
            </w:r>
            <w:r w:rsidRPr="004B753B">
              <w:rPr>
                <w:sz w:val="24"/>
                <w:szCs w:val="24"/>
              </w:rPr>
              <w:t>6095В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2784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0,42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30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1.8.6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ZA-M 1500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ФРГ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485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12,2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 xml:space="preserve">John Deere </w:t>
            </w:r>
            <w:r w:rsidRPr="004B753B">
              <w:rPr>
                <w:sz w:val="24"/>
                <w:szCs w:val="24"/>
              </w:rPr>
              <w:t>6095В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2784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0,48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31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1.8.7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MDS-935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ФРГ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318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12,2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 xml:space="preserve">John Deere </w:t>
            </w:r>
            <w:r w:rsidRPr="004B753B">
              <w:rPr>
                <w:sz w:val="24"/>
                <w:szCs w:val="24"/>
              </w:rPr>
              <w:t>6095В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2784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0,48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29</w:t>
            </w:r>
          </w:p>
        </w:tc>
      </w:tr>
      <w:tr w:rsidR="007B044D" w:rsidRPr="004B753B" w:rsidTr="007B044D">
        <w:trPr>
          <w:jc w:val="center"/>
        </w:trPr>
        <w:tc>
          <w:tcPr>
            <w:tcW w:w="0" w:type="auto"/>
            <w:gridSpan w:val="10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7B044D" w:rsidRPr="004B753B" w:rsidRDefault="007B044D" w:rsidP="007B04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Продолжение приложения А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1.8.8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Штанговый разбрасыв</w:t>
            </w:r>
            <w:r w:rsidRPr="004B753B">
              <w:rPr>
                <w:sz w:val="24"/>
                <w:szCs w:val="24"/>
              </w:rPr>
              <w:t>а</w:t>
            </w:r>
            <w:r w:rsidRPr="004B753B">
              <w:rPr>
                <w:sz w:val="24"/>
                <w:szCs w:val="24"/>
              </w:rPr>
              <w:t>тель минеральных удо</w:t>
            </w:r>
            <w:r w:rsidRPr="004B753B">
              <w:rPr>
                <w:sz w:val="24"/>
                <w:szCs w:val="24"/>
              </w:rPr>
              <w:t>б</w:t>
            </w:r>
            <w:r w:rsidRPr="004B753B">
              <w:rPr>
                <w:sz w:val="24"/>
                <w:szCs w:val="24"/>
              </w:rPr>
              <w:t>рений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>Wing</w:t>
            </w:r>
            <w:r w:rsidRPr="004B753B">
              <w:rPr>
                <w:sz w:val="24"/>
                <w:szCs w:val="24"/>
              </w:rPr>
              <w:t xml:space="preserve"> </w:t>
            </w:r>
            <w:r w:rsidRPr="004B753B">
              <w:rPr>
                <w:sz w:val="24"/>
                <w:szCs w:val="24"/>
                <w:lang w:val="en-US"/>
              </w:rPr>
              <w:t>jet S 4012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Дания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4110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16,7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 xml:space="preserve">John Deere </w:t>
            </w:r>
            <w:r w:rsidRPr="004B753B">
              <w:rPr>
                <w:sz w:val="24"/>
                <w:szCs w:val="24"/>
              </w:rPr>
              <w:t>6110В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3478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1,55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238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gridSpan w:val="10"/>
            <w:shd w:val="clear" w:color="auto" w:fill="FFFFFF" w:themeFill="background1"/>
            <w:vAlign w:val="center"/>
          </w:tcPr>
          <w:p w:rsidR="007B044D" w:rsidRDefault="007B044D" w:rsidP="004B753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7B044D" w:rsidRDefault="007B044D" w:rsidP="004B753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4B753B" w:rsidRPr="004B753B" w:rsidRDefault="004B753B" w:rsidP="004B753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B753B">
              <w:rPr>
                <w:b/>
                <w:bCs/>
                <w:sz w:val="24"/>
                <w:szCs w:val="24"/>
              </w:rPr>
              <w:t>2. Предпосевная обработка почвы</w:t>
            </w:r>
          </w:p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bCs/>
                <w:sz w:val="24"/>
                <w:szCs w:val="24"/>
              </w:rPr>
              <w:t>2.1. Ранневесеннее боронование зяби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2.1.1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Борона пружинная</w:t>
            </w:r>
          </w:p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VELES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БС-24М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236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17,4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1025.2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1603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0,91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53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2.1.2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Борона с пружинными зубьями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  <w:lang w:val="en-US"/>
              </w:rPr>
              <w:t>Hatzenbichler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Австрия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2140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16,7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>John Deere 6</w:t>
            </w:r>
            <w:r w:rsidRPr="004B753B">
              <w:rPr>
                <w:sz w:val="24"/>
                <w:szCs w:val="24"/>
              </w:rPr>
              <w:t>110В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3478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0,84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183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gridSpan w:val="10"/>
            <w:shd w:val="clear" w:color="auto" w:fill="FFFFFF" w:themeFill="background1"/>
            <w:vAlign w:val="center"/>
          </w:tcPr>
          <w:p w:rsidR="007B044D" w:rsidRDefault="007B044D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B044D" w:rsidRDefault="007B044D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2.2. Внесение азотного удобрения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2.2.1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Разбрасыватель мин</w:t>
            </w:r>
            <w:r w:rsidRPr="004B753B">
              <w:rPr>
                <w:sz w:val="24"/>
                <w:szCs w:val="24"/>
              </w:rPr>
              <w:t>е</w:t>
            </w:r>
            <w:r w:rsidRPr="004B753B">
              <w:rPr>
                <w:sz w:val="24"/>
                <w:szCs w:val="24"/>
              </w:rPr>
              <w:t>ральных удобрений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МВУ-5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там</w:t>
            </w:r>
            <w:r w:rsidRPr="004B753B">
              <w:rPr>
                <w:sz w:val="24"/>
                <w:szCs w:val="24"/>
              </w:rPr>
              <w:t>о</w:t>
            </w:r>
            <w:r w:rsidRPr="004B753B">
              <w:rPr>
                <w:sz w:val="24"/>
                <w:szCs w:val="24"/>
              </w:rPr>
              <w:t>женного союза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13,8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80.1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990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0,66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154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2.2.2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</w:rPr>
              <w:t>Самоходный разбрас</w:t>
            </w:r>
            <w:r w:rsidRPr="004B753B">
              <w:rPr>
                <w:sz w:val="24"/>
                <w:szCs w:val="24"/>
              </w:rPr>
              <w:t>ы</w:t>
            </w:r>
            <w:r w:rsidRPr="004B753B">
              <w:rPr>
                <w:sz w:val="24"/>
                <w:szCs w:val="24"/>
              </w:rPr>
              <w:t>ватель минеральных удобрений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Туман-2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4064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10,0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0,17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66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2.2.3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Разбрасыватель мин</w:t>
            </w:r>
            <w:r w:rsidRPr="004B753B">
              <w:rPr>
                <w:sz w:val="24"/>
                <w:szCs w:val="24"/>
              </w:rPr>
              <w:t>е</w:t>
            </w:r>
            <w:r w:rsidRPr="004B753B">
              <w:rPr>
                <w:sz w:val="24"/>
                <w:szCs w:val="24"/>
              </w:rPr>
              <w:t>ральных удобрений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МТТ-4У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625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13,8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80.1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990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0,75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50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2.2.4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>RS-M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Голландия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537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12,2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 xml:space="preserve">John Deere </w:t>
            </w:r>
            <w:r w:rsidRPr="004B753B">
              <w:rPr>
                <w:sz w:val="24"/>
                <w:szCs w:val="24"/>
              </w:rPr>
              <w:t>6095В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2784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0,42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49</w:t>
            </w:r>
          </w:p>
        </w:tc>
      </w:tr>
      <w:tr w:rsidR="004B753B" w:rsidRPr="004B753B" w:rsidTr="004B753B">
        <w:trPr>
          <w:trHeight w:val="335"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2.2.5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>RS-XL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</w:rPr>
              <w:t>Голландия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602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12,2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 xml:space="preserve">John Deere </w:t>
            </w:r>
            <w:r w:rsidRPr="004B753B">
              <w:rPr>
                <w:sz w:val="24"/>
                <w:szCs w:val="24"/>
              </w:rPr>
              <w:t>6095В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2784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0,42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30</w:t>
            </w:r>
          </w:p>
        </w:tc>
      </w:tr>
      <w:tr w:rsidR="004B753B" w:rsidRPr="004B753B" w:rsidTr="004B753B">
        <w:trPr>
          <w:trHeight w:val="335"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2.2.6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ZA-M 1500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ФРГ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485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12,2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 xml:space="preserve">John Deere </w:t>
            </w:r>
            <w:r w:rsidRPr="004B753B">
              <w:rPr>
                <w:sz w:val="24"/>
                <w:szCs w:val="24"/>
              </w:rPr>
              <w:t>6095В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2784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0,48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31</w:t>
            </w:r>
          </w:p>
        </w:tc>
      </w:tr>
      <w:tr w:rsidR="004B753B" w:rsidRPr="004B753B" w:rsidTr="004B753B">
        <w:trPr>
          <w:trHeight w:val="335"/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2.2.7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Разбрасыватель мин</w:t>
            </w:r>
            <w:r w:rsidRPr="004B753B">
              <w:rPr>
                <w:sz w:val="24"/>
                <w:szCs w:val="24"/>
              </w:rPr>
              <w:t>е</w:t>
            </w:r>
            <w:r w:rsidRPr="004B753B">
              <w:rPr>
                <w:sz w:val="24"/>
                <w:szCs w:val="24"/>
              </w:rPr>
              <w:t>ральных удобрений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MDS-935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ФРГ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318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12,2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 xml:space="preserve">John Deere </w:t>
            </w:r>
            <w:r w:rsidRPr="004B753B">
              <w:rPr>
                <w:sz w:val="24"/>
                <w:szCs w:val="24"/>
              </w:rPr>
              <w:t>6095В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2784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0,48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29</w:t>
            </w:r>
          </w:p>
        </w:tc>
      </w:tr>
      <w:tr w:rsidR="004B753B" w:rsidRPr="004B753B" w:rsidTr="004B753B">
        <w:trPr>
          <w:trHeight w:val="335"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2.2.8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Штанговый разбрасыв</w:t>
            </w:r>
            <w:r w:rsidRPr="004B753B">
              <w:rPr>
                <w:sz w:val="24"/>
                <w:szCs w:val="24"/>
              </w:rPr>
              <w:t>а</w:t>
            </w:r>
            <w:r w:rsidRPr="004B753B">
              <w:rPr>
                <w:sz w:val="24"/>
                <w:szCs w:val="24"/>
              </w:rPr>
              <w:t>тель минеральных удо</w:t>
            </w:r>
            <w:r w:rsidRPr="004B753B">
              <w:rPr>
                <w:sz w:val="24"/>
                <w:szCs w:val="24"/>
              </w:rPr>
              <w:t>б</w:t>
            </w:r>
            <w:r w:rsidRPr="004B753B">
              <w:rPr>
                <w:sz w:val="24"/>
                <w:szCs w:val="24"/>
              </w:rPr>
              <w:t>рений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>Wing</w:t>
            </w:r>
            <w:r w:rsidRPr="004B753B">
              <w:rPr>
                <w:sz w:val="24"/>
                <w:szCs w:val="24"/>
              </w:rPr>
              <w:t xml:space="preserve"> </w:t>
            </w:r>
            <w:r w:rsidRPr="004B753B">
              <w:rPr>
                <w:sz w:val="24"/>
                <w:szCs w:val="24"/>
                <w:lang w:val="en-US"/>
              </w:rPr>
              <w:t>jet S 4012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Дания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4110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16,7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 xml:space="preserve">John Deere </w:t>
            </w:r>
            <w:r w:rsidRPr="004B753B">
              <w:rPr>
                <w:sz w:val="24"/>
                <w:szCs w:val="24"/>
              </w:rPr>
              <w:t>6110В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3478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1,55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238</w:t>
            </w:r>
          </w:p>
        </w:tc>
      </w:tr>
      <w:tr w:rsidR="007B044D" w:rsidRPr="004B753B" w:rsidTr="007B044D">
        <w:trPr>
          <w:trHeight w:val="335"/>
          <w:jc w:val="center"/>
        </w:trPr>
        <w:tc>
          <w:tcPr>
            <w:tcW w:w="0" w:type="auto"/>
            <w:gridSpan w:val="10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7B044D" w:rsidRPr="004B753B" w:rsidRDefault="007B044D" w:rsidP="007B04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Продолжение приложения А</w:t>
            </w:r>
          </w:p>
        </w:tc>
      </w:tr>
      <w:tr w:rsidR="004B753B" w:rsidRPr="004B753B" w:rsidTr="007B044D">
        <w:trPr>
          <w:trHeight w:val="202"/>
          <w:jc w:val="center"/>
        </w:trPr>
        <w:tc>
          <w:tcPr>
            <w:tcW w:w="0" w:type="auto"/>
            <w:gridSpan w:val="10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vertAlign w:val="subscript"/>
              </w:rPr>
            </w:pPr>
            <w:r w:rsidRPr="004B753B">
              <w:rPr>
                <w:sz w:val="24"/>
                <w:szCs w:val="24"/>
              </w:rPr>
              <w:t>2.3. Предпосевная культивация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2.3.1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Комбинированный культиватор</w:t>
            </w:r>
          </w:p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ШККС-12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756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32,3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К-4200АТМ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6690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2,69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147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2.3.2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КППШ-6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690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32,3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К-4200АТМ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6690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5,92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343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2.3.3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КПМ-8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487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32,3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К-4200АТМ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6690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4,44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221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2.3.4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КПШ-9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805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32,3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К-4200АТМ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6690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3,51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194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2.3.5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АК-3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412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17,4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1025.2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1603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4,83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281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2.3.6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АКШ-7,2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858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26,5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1523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2680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4,04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244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2.3.7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КПО-9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690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29,6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 xml:space="preserve">John Deere </w:t>
            </w:r>
            <w:r w:rsidRPr="004B753B">
              <w:rPr>
                <w:sz w:val="24"/>
                <w:szCs w:val="24"/>
              </w:rPr>
              <w:t>7830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11020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5,16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250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2.3.8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ИМТ 616.16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Сербия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769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42,5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4B753B">
              <w:rPr>
                <w:sz w:val="24"/>
                <w:szCs w:val="24"/>
                <w:lang w:val="en-US"/>
              </w:rPr>
              <w:t>Deutz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753B">
              <w:rPr>
                <w:sz w:val="24"/>
                <w:szCs w:val="24"/>
                <w:lang w:val="en-US"/>
              </w:rPr>
              <w:t>Fahr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753B">
              <w:rPr>
                <w:sz w:val="24"/>
                <w:szCs w:val="24"/>
                <w:lang w:val="en-US"/>
              </w:rPr>
              <w:t>Agroton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 xml:space="preserve"> 265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11466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4,43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224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2.3.9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Компактор</w:t>
            </w:r>
            <w:proofErr w:type="spellEnd"/>
            <w:r w:rsidRPr="004B753B">
              <w:rPr>
                <w:sz w:val="24"/>
                <w:szCs w:val="24"/>
              </w:rPr>
              <w:t xml:space="preserve"> К 600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ФРГ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4635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42,5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4B753B">
              <w:rPr>
                <w:sz w:val="24"/>
                <w:szCs w:val="24"/>
                <w:lang w:val="en-US"/>
              </w:rPr>
              <w:t>Deutz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753B">
              <w:rPr>
                <w:sz w:val="24"/>
                <w:szCs w:val="24"/>
                <w:lang w:val="en-US"/>
              </w:rPr>
              <w:t>Fahr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753B">
              <w:rPr>
                <w:sz w:val="24"/>
                <w:szCs w:val="24"/>
                <w:lang w:val="en-US"/>
              </w:rPr>
              <w:t>Agroton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 xml:space="preserve"> 265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11466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7,08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717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2.3.10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КНК-3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Украина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404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16,7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 xml:space="preserve">John Deere </w:t>
            </w:r>
            <w:r w:rsidRPr="004B753B">
              <w:rPr>
                <w:sz w:val="24"/>
                <w:szCs w:val="24"/>
              </w:rPr>
              <w:t>6110В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3478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5,57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327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gridSpan w:val="10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B753B">
              <w:rPr>
                <w:b/>
                <w:bCs/>
                <w:sz w:val="24"/>
                <w:szCs w:val="24"/>
              </w:rPr>
              <w:t>3. Посев</w:t>
            </w:r>
          </w:p>
          <w:p w:rsidR="004B753B" w:rsidRPr="004B753B" w:rsidRDefault="004B753B" w:rsidP="004B753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3.1. Посев зерновых культур</w:t>
            </w:r>
          </w:p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3.1.1. Прямой посев</w:t>
            </w:r>
          </w:p>
        </w:tc>
      </w:tr>
      <w:tr w:rsidR="004B753B" w:rsidRPr="004B753B" w:rsidTr="004B753B">
        <w:trPr>
          <w:trHeight w:val="201"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3.1.1.1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Механическая сеялка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СПС-4000-01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684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17,4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1025.2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1603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6,04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561</w:t>
            </w:r>
          </w:p>
        </w:tc>
      </w:tr>
      <w:tr w:rsidR="004B753B" w:rsidRPr="004B753B" w:rsidTr="004B753B">
        <w:trPr>
          <w:trHeight w:val="201"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3.1.1.2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Ритм СЗ-6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915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17,4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1025.2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1603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372</w:t>
            </w:r>
          </w:p>
        </w:tc>
      </w:tr>
      <w:tr w:rsidR="004B753B" w:rsidRPr="004B753B" w:rsidTr="004B753B">
        <w:trPr>
          <w:trHeight w:val="352"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3.1.1.3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СЗП-4,2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505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17,4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1025.2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1603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5,44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437</w:t>
            </w:r>
          </w:p>
        </w:tc>
      </w:tr>
      <w:tr w:rsidR="007B044D" w:rsidRPr="004B753B" w:rsidTr="007B044D">
        <w:trPr>
          <w:jc w:val="center"/>
        </w:trPr>
        <w:tc>
          <w:tcPr>
            <w:tcW w:w="0" w:type="auto"/>
            <w:gridSpan w:val="10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7B044D" w:rsidRPr="004B753B" w:rsidRDefault="007B044D" w:rsidP="007B04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Продолжение приложения А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3.1.1.4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Сеялка</w:t>
            </w:r>
            <w:r w:rsidRPr="004B753B">
              <w:rPr>
                <w:sz w:val="24"/>
                <w:szCs w:val="24"/>
                <w:lang w:val="en-US"/>
              </w:rPr>
              <w:t xml:space="preserve"> </w:t>
            </w:r>
            <w:r w:rsidRPr="004B753B">
              <w:rPr>
                <w:sz w:val="24"/>
                <w:szCs w:val="24"/>
              </w:rPr>
              <w:t>зернотравяная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СПУ-6Д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1152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17,4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1025.2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1603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6,04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759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3.1.1.5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Механическая сеялка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>Rapid RDA-800C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Франция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7268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16,7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John Deere 9470R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24360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4,6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1330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3.1.1.6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Пневматическая сеялка прямого посева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  <w:lang w:val="en-US"/>
              </w:rPr>
              <w:t>Airseeder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ФРГ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4810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55,1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New Ho</w:t>
            </w:r>
            <w:r w:rsidRPr="004B753B">
              <w:rPr>
                <w:sz w:val="24"/>
                <w:szCs w:val="24"/>
                <w:lang w:val="en-US"/>
              </w:rPr>
              <w:t>l</w:t>
            </w:r>
            <w:r w:rsidRPr="004B753B">
              <w:rPr>
                <w:sz w:val="24"/>
                <w:szCs w:val="24"/>
                <w:lang w:val="en-US"/>
              </w:rPr>
              <w:t>land T8.390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10700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4,92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719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3.1.1.7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DMC-4500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ФРГ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4708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42,5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4B753B">
              <w:rPr>
                <w:sz w:val="24"/>
                <w:szCs w:val="24"/>
                <w:lang w:val="en-US"/>
              </w:rPr>
              <w:t>Deutz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753B">
              <w:rPr>
                <w:sz w:val="24"/>
                <w:szCs w:val="24"/>
                <w:lang w:val="en-US"/>
              </w:rPr>
              <w:t>Fahr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753B">
              <w:rPr>
                <w:sz w:val="24"/>
                <w:szCs w:val="24"/>
                <w:lang w:val="en-US"/>
              </w:rPr>
              <w:t>Agroton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 xml:space="preserve"> 265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11466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11,8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2071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3.1.1.8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Сеялка зерновая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G</w:t>
            </w:r>
            <w:r w:rsidRPr="004B753B">
              <w:rPr>
                <w:sz w:val="24"/>
                <w:szCs w:val="24"/>
              </w:rPr>
              <w:t>240-4</w:t>
            </w:r>
            <w:r w:rsidRPr="004B753B">
              <w:rPr>
                <w:sz w:val="24"/>
                <w:szCs w:val="24"/>
                <w:lang w:val="en-US"/>
              </w:rPr>
              <w:t>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Аргентина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1240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45,7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John Deere 8310R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15982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8,16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599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gridSpan w:val="10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vertAlign w:val="subscript"/>
              </w:rPr>
            </w:pPr>
            <w:r w:rsidRPr="004B753B">
              <w:rPr>
                <w:sz w:val="24"/>
                <w:szCs w:val="24"/>
              </w:rPr>
              <w:t>3.1.2. Совмещение с посевом предпосевной культивации</w:t>
            </w:r>
          </w:p>
        </w:tc>
      </w:tr>
      <w:tr w:rsidR="004B753B" w:rsidRPr="004B753B" w:rsidTr="004B753B">
        <w:trPr>
          <w:trHeight w:val="269"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3.1.2.1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Сеялка-культиватор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СРП-2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480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17,4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1025.2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1603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9,21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723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3.1.2.2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>AGRATOR 5400M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619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26,5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1523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2680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7,36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521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3.1.2.3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АПП-6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14564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39,6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</w:rPr>
              <w:t>К-744Р1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5451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8,68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4242</w:t>
            </w:r>
          </w:p>
        </w:tc>
      </w:tr>
      <w:tr w:rsidR="004B753B" w:rsidRPr="004B753B" w:rsidTr="004B753B">
        <w:trPr>
          <w:trHeight w:val="350"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3.1.2.4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>John Deere 18</w:t>
            </w:r>
            <w:r w:rsidRPr="004B753B">
              <w:rPr>
                <w:sz w:val="24"/>
                <w:szCs w:val="24"/>
              </w:rPr>
              <w:t>9</w:t>
            </w:r>
            <w:r w:rsidRPr="004B753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США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14500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79,1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New Ho</w:t>
            </w:r>
            <w:r w:rsidRPr="004B753B">
              <w:rPr>
                <w:sz w:val="24"/>
                <w:szCs w:val="24"/>
                <w:lang w:val="en-US"/>
              </w:rPr>
              <w:t>l</w:t>
            </w:r>
            <w:r w:rsidRPr="004B753B">
              <w:rPr>
                <w:sz w:val="24"/>
                <w:szCs w:val="24"/>
                <w:lang w:val="en-US"/>
              </w:rPr>
              <w:t>land T9.505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18900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7,22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1889</w:t>
            </w:r>
          </w:p>
        </w:tc>
      </w:tr>
      <w:tr w:rsidR="004B753B" w:rsidRPr="004B753B" w:rsidTr="004B753B">
        <w:trPr>
          <w:trHeight w:val="257"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3.1.2.5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Flexi-Coil 9,8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Канада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10890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79,1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New Ho</w:t>
            </w:r>
            <w:r w:rsidRPr="004B753B">
              <w:rPr>
                <w:sz w:val="24"/>
                <w:szCs w:val="24"/>
                <w:lang w:val="en-US"/>
              </w:rPr>
              <w:t>l</w:t>
            </w:r>
            <w:r w:rsidRPr="004B753B">
              <w:rPr>
                <w:sz w:val="24"/>
                <w:szCs w:val="24"/>
                <w:lang w:val="en-US"/>
              </w:rPr>
              <w:t>land T9.505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18900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10,1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2088</w:t>
            </w:r>
          </w:p>
        </w:tc>
      </w:tr>
      <w:tr w:rsidR="004B753B" w:rsidRPr="004B753B" w:rsidTr="004B753B">
        <w:trPr>
          <w:trHeight w:val="257"/>
          <w:jc w:val="center"/>
        </w:trPr>
        <w:tc>
          <w:tcPr>
            <w:tcW w:w="0" w:type="auto"/>
            <w:gridSpan w:val="10"/>
            <w:shd w:val="clear" w:color="auto" w:fill="FFFFFF" w:themeFill="background1"/>
            <w:vAlign w:val="center"/>
          </w:tcPr>
          <w:p w:rsidR="007B044D" w:rsidRDefault="007B044D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vertAlign w:val="subscript"/>
              </w:rPr>
            </w:pPr>
            <w:r w:rsidRPr="004B753B">
              <w:rPr>
                <w:sz w:val="24"/>
                <w:szCs w:val="24"/>
              </w:rPr>
              <w:t>3.1.3. Совмещение с посевом предпосевной культивации и локального внесения удобрения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3.1.3.1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 xml:space="preserve">Комбинированное </w:t>
            </w:r>
            <w:proofErr w:type="spellStart"/>
            <w:r w:rsidRPr="004B753B">
              <w:rPr>
                <w:sz w:val="24"/>
                <w:szCs w:val="24"/>
              </w:rPr>
              <w:t>по</w:t>
            </w:r>
            <w:r w:rsidRPr="004B753B">
              <w:rPr>
                <w:sz w:val="24"/>
                <w:szCs w:val="24"/>
              </w:rPr>
              <w:t>ч</w:t>
            </w:r>
            <w:r w:rsidRPr="004B753B">
              <w:rPr>
                <w:sz w:val="24"/>
                <w:szCs w:val="24"/>
              </w:rPr>
              <w:t>вообрабатывающе</w:t>
            </w:r>
            <w:proofErr w:type="spellEnd"/>
            <w:r w:rsidRPr="004B753B">
              <w:rPr>
                <w:sz w:val="24"/>
                <w:szCs w:val="24"/>
              </w:rPr>
              <w:t>-посевное орудие</w:t>
            </w:r>
          </w:p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КО-3,6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2100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26,5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1523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2680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10,5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1025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3.1.3.2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>ATD</w:t>
            </w:r>
            <w:r w:rsidRPr="004B753B">
              <w:rPr>
                <w:sz w:val="24"/>
                <w:szCs w:val="24"/>
              </w:rPr>
              <w:t xml:space="preserve"> 11.35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Украина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7250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79,1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New Ho</w:t>
            </w:r>
            <w:r w:rsidRPr="004B753B">
              <w:rPr>
                <w:sz w:val="24"/>
                <w:szCs w:val="24"/>
                <w:lang w:val="en-US"/>
              </w:rPr>
              <w:t>l</w:t>
            </w:r>
            <w:r w:rsidRPr="004B753B">
              <w:rPr>
                <w:sz w:val="24"/>
                <w:szCs w:val="24"/>
                <w:lang w:val="en-US"/>
              </w:rPr>
              <w:t>land T9.505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18900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9,4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640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3.1.3.3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  <w:lang w:val="en-US"/>
              </w:rPr>
              <w:t>Bourgault</w:t>
            </w:r>
            <w:proofErr w:type="spellEnd"/>
            <w:r w:rsidRPr="004B753B">
              <w:rPr>
                <w:sz w:val="24"/>
                <w:szCs w:val="24"/>
              </w:rPr>
              <w:t xml:space="preserve"> 8810-54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Канада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16297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79,1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New Ho</w:t>
            </w:r>
            <w:r w:rsidRPr="004B753B">
              <w:rPr>
                <w:sz w:val="24"/>
                <w:szCs w:val="24"/>
                <w:lang w:val="en-US"/>
              </w:rPr>
              <w:t>l</w:t>
            </w:r>
            <w:r w:rsidRPr="004B753B">
              <w:rPr>
                <w:sz w:val="24"/>
                <w:szCs w:val="24"/>
                <w:lang w:val="en-US"/>
              </w:rPr>
              <w:t>land T9.505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18900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8,8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1234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3.1.3.4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>John Deere 1895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США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14877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55,1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New Ho</w:t>
            </w:r>
            <w:r w:rsidRPr="004B753B">
              <w:rPr>
                <w:sz w:val="24"/>
                <w:szCs w:val="24"/>
                <w:lang w:val="en-US"/>
              </w:rPr>
              <w:t>l</w:t>
            </w:r>
            <w:r w:rsidRPr="004B753B">
              <w:rPr>
                <w:sz w:val="24"/>
                <w:szCs w:val="24"/>
                <w:lang w:val="en-US"/>
              </w:rPr>
              <w:t>land T8.390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13104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9,1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1372</w:t>
            </w:r>
          </w:p>
        </w:tc>
      </w:tr>
      <w:tr w:rsidR="007B044D" w:rsidRPr="004B753B" w:rsidTr="007B044D">
        <w:trPr>
          <w:jc w:val="center"/>
        </w:trPr>
        <w:tc>
          <w:tcPr>
            <w:tcW w:w="0" w:type="auto"/>
            <w:gridSpan w:val="10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7B044D" w:rsidRDefault="007B044D" w:rsidP="007B044D">
            <w:pPr>
              <w:spacing w:after="0"/>
            </w:pPr>
            <w:r w:rsidRPr="00587782">
              <w:rPr>
                <w:sz w:val="24"/>
                <w:szCs w:val="24"/>
              </w:rPr>
              <w:lastRenderedPageBreak/>
              <w:t>Продолжение приложения А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gridSpan w:val="10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vertAlign w:val="subscript"/>
              </w:rPr>
            </w:pPr>
            <w:r w:rsidRPr="004B753B">
              <w:rPr>
                <w:sz w:val="24"/>
                <w:szCs w:val="24"/>
              </w:rPr>
              <w:t>3.2. Точный посев сахарной свёклы</w:t>
            </w:r>
          </w:p>
        </w:tc>
      </w:tr>
      <w:tr w:rsidR="004B753B" w:rsidRPr="004B753B" w:rsidTr="004B753B">
        <w:trPr>
          <w:trHeight w:val="422"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3.2.1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Механическая сеялка (высевающие аппараты ВНИИЗиЗПЭ)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ССТ-12В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13,8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80.1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990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4,26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431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3.2.2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Пневматическая сеялка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Ритм-24Т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1798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26,5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1523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2680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3,41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431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3.2.3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СТВ-12У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656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13,8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80.1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990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3,19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344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3.2.4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>Optima L6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ФРГ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2173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5,4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 xml:space="preserve">John Deere </w:t>
            </w:r>
            <w:r w:rsidRPr="004B753B">
              <w:rPr>
                <w:sz w:val="24"/>
                <w:szCs w:val="24"/>
              </w:rPr>
              <w:t>6095В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2784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2,26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607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3.2.5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  <w:lang w:val="en-US"/>
              </w:rPr>
              <w:t>Futura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Италия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1827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5,0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 xml:space="preserve">John Deere </w:t>
            </w:r>
            <w:r w:rsidRPr="004B753B">
              <w:rPr>
                <w:sz w:val="24"/>
                <w:szCs w:val="24"/>
              </w:rPr>
              <w:t>6095В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2784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2,82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536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3.2.6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Механическая сеялка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  <w:lang w:val="en-US"/>
              </w:rPr>
              <w:t>Monopill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 xml:space="preserve"> S6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ФРГ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2383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12,2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 xml:space="preserve">John Deere </w:t>
            </w:r>
            <w:r w:rsidRPr="004B753B">
              <w:rPr>
                <w:sz w:val="24"/>
                <w:szCs w:val="24"/>
              </w:rPr>
              <w:t>6095В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2784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2,82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893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gridSpan w:val="10"/>
            <w:shd w:val="clear" w:color="auto" w:fill="FFFFFF" w:themeFill="background1"/>
            <w:vAlign w:val="center"/>
          </w:tcPr>
          <w:p w:rsidR="00F415CF" w:rsidRDefault="00F415CF" w:rsidP="004B753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4B753B" w:rsidRPr="004B753B" w:rsidRDefault="004B753B" w:rsidP="004B753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B753B">
              <w:rPr>
                <w:b/>
                <w:bCs/>
                <w:sz w:val="24"/>
                <w:szCs w:val="24"/>
              </w:rPr>
              <w:t>4. Уход за посевами</w:t>
            </w:r>
          </w:p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4.1. Корневые подкормки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4.1.1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Разбрасыватель мин</w:t>
            </w:r>
            <w:r w:rsidRPr="004B753B">
              <w:rPr>
                <w:sz w:val="24"/>
                <w:szCs w:val="24"/>
              </w:rPr>
              <w:t>е</w:t>
            </w:r>
            <w:r w:rsidRPr="004B753B">
              <w:rPr>
                <w:sz w:val="24"/>
                <w:szCs w:val="24"/>
              </w:rPr>
              <w:t>ральных удобрений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РУ-06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13,8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80.1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990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0,66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154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4.1.2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</w:rPr>
              <w:t>Самоходный разбрас</w:t>
            </w:r>
            <w:r w:rsidRPr="004B753B">
              <w:rPr>
                <w:sz w:val="24"/>
                <w:szCs w:val="24"/>
              </w:rPr>
              <w:t>ы</w:t>
            </w:r>
            <w:r w:rsidRPr="004B753B">
              <w:rPr>
                <w:sz w:val="24"/>
                <w:szCs w:val="24"/>
              </w:rPr>
              <w:t>ватель минеральных удобрений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Туман-2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4064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10,0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0,17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66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4.1.3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Разбрасыватель мин</w:t>
            </w:r>
            <w:r w:rsidRPr="004B753B">
              <w:rPr>
                <w:sz w:val="24"/>
                <w:szCs w:val="24"/>
              </w:rPr>
              <w:t>е</w:t>
            </w:r>
            <w:r w:rsidRPr="004B753B">
              <w:rPr>
                <w:sz w:val="24"/>
                <w:szCs w:val="24"/>
              </w:rPr>
              <w:t>ральных удобрений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МТТ-4У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625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13,8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80.1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990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0,75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50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4.1.4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>RS-M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Голландия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537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12,2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 xml:space="preserve">John Deere </w:t>
            </w:r>
            <w:r w:rsidRPr="004B753B">
              <w:rPr>
                <w:sz w:val="24"/>
                <w:szCs w:val="24"/>
              </w:rPr>
              <w:t>6095В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2784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0,42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49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4.1.5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>RS-XL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</w:rPr>
              <w:t>Голландия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602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12,2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 xml:space="preserve">John Deere </w:t>
            </w:r>
            <w:r w:rsidRPr="004B753B">
              <w:rPr>
                <w:sz w:val="24"/>
                <w:szCs w:val="24"/>
              </w:rPr>
              <w:t>6095В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2784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0,42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30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4.1.6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ZA-M 1500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ФРГ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485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12,2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 xml:space="preserve">John Deere </w:t>
            </w:r>
            <w:r w:rsidRPr="004B753B">
              <w:rPr>
                <w:sz w:val="24"/>
                <w:szCs w:val="24"/>
              </w:rPr>
              <w:t>6095В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2784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0,48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31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4.1.7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MDS-935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ФРГ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318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12,2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 xml:space="preserve">John Deere </w:t>
            </w:r>
            <w:r w:rsidRPr="004B753B">
              <w:rPr>
                <w:sz w:val="24"/>
                <w:szCs w:val="24"/>
              </w:rPr>
              <w:t>6095В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2784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0,48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29</w:t>
            </w:r>
          </w:p>
        </w:tc>
      </w:tr>
      <w:tr w:rsidR="00F415CF" w:rsidRPr="004B753B" w:rsidTr="00F415CF">
        <w:trPr>
          <w:jc w:val="center"/>
        </w:trPr>
        <w:tc>
          <w:tcPr>
            <w:tcW w:w="0" w:type="auto"/>
            <w:gridSpan w:val="10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F415CF" w:rsidRPr="004B753B" w:rsidRDefault="00F415CF" w:rsidP="00F415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Продолжение приложения А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4.1.8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Штанговый разбрасыв</w:t>
            </w:r>
            <w:r w:rsidRPr="004B753B">
              <w:rPr>
                <w:sz w:val="24"/>
                <w:szCs w:val="24"/>
              </w:rPr>
              <w:t>а</w:t>
            </w:r>
            <w:r w:rsidRPr="004B753B">
              <w:rPr>
                <w:sz w:val="24"/>
                <w:szCs w:val="24"/>
              </w:rPr>
              <w:t>тель минеральных удо</w:t>
            </w:r>
            <w:r w:rsidRPr="004B753B">
              <w:rPr>
                <w:sz w:val="24"/>
                <w:szCs w:val="24"/>
              </w:rPr>
              <w:t>б</w:t>
            </w:r>
            <w:r w:rsidRPr="004B753B">
              <w:rPr>
                <w:sz w:val="24"/>
                <w:szCs w:val="24"/>
              </w:rPr>
              <w:t>рений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>Wing</w:t>
            </w:r>
            <w:r w:rsidRPr="004B753B">
              <w:rPr>
                <w:sz w:val="24"/>
                <w:szCs w:val="24"/>
              </w:rPr>
              <w:t xml:space="preserve"> </w:t>
            </w:r>
            <w:r w:rsidRPr="004B753B">
              <w:rPr>
                <w:sz w:val="24"/>
                <w:szCs w:val="24"/>
                <w:lang w:val="en-US"/>
              </w:rPr>
              <w:t>jet S 4012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Дания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4110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16,7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 xml:space="preserve">John Deere </w:t>
            </w:r>
            <w:r w:rsidRPr="004B753B">
              <w:rPr>
                <w:sz w:val="24"/>
                <w:szCs w:val="24"/>
              </w:rPr>
              <w:t>6110В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3478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1,55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238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gridSpan w:val="10"/>
            <w:shd w:val="clear" w:color="auto" w:fill="FFFFFF" w:themeFill="background1"/>
            <w:vAlign w:val="center"/>
          </w:tcPr>
          <w:p w:rsidR="00F415CF" w:rsidRDefault="00F415CF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vertAlign w:val="subscript"/>
              </w:rPr>
            </w:pPr>
            <w:r w:rsidRPr="004B753B">
              <w:rPr>
                <w:sz w:val="24"/>
                <w:szCs w:val="24"/>
              </w:rPr>
              <w:t>4.2. Листовые подкормки, применение химических средств защиты растений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4.2.1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Опрыскиватель прице</w:t>
            </w:r>
            <w:r w:rsidRPr="004B753B">
              <w:rPr>
                <w:sz w:val="24"/>
                <w:szCs w:val="24"/>
              </w:rPr>
              <w:t>п</w:t>
            </w:r>
            <w:r w:rsidRPr="004B753B">
              <w:rPr>
                <w:sz w:val="24"/>
                <w:szCs w:val="24"/>
              </w:rPr>
              <w:t>ной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ОП-2500М-24 «Булгар»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480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13,8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80.1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990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0,72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51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4.2.2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ТИТАН 3000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310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13,8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80.1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990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0,96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61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4.2.3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БЛЮМИНГ 3000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13,8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80.1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990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0,64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81</w:t>
            </w:r>
          </w:p>
        </w:tc>
      </w:tr>
      <w:tr w:rsidR="004B753B" w:rsidRPr="004B753B" w:rsidTr="004B753B">
        <w:trPr>
          <w:trHeight w:val="182"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4.2.4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Опрыскиватель наве</w:t>
            </w:r>
            <w:r w:rsidRPr="004B753B">
              <w:rPr>
                <w:sz w:val="24"/>
                <w:szCs w:val="24"/>
              </w:rPr>
              <w:t>с</w:t>
            </w:r>
            <w:r w:rsidRPr="004B753B">
              <w:rPr>
                <w:sz w:val="24"/>
                <w:szCs w:val="24"/>
              </w:rPr>
              <w:t>ной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Мекосан-650-12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312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13,8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80.1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990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1,44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91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4.2.5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Опрыскиватель прице</w:t>
            </w:r>
            <w:r w:rsidRPr="004B753B">
              <w:rPr>
                <w:sz w:val="24"/>
                <w:szCs w:val="24"/>
              </w:rPr>
              <w:t>п</w:t>
            </w:r>
            <w:r w:rsidRPr="004B753B">
              <w:rPr>
                <w:sz w:val="24"/>
                <w:szCs w:val="24"/>
              </w:rPr>
              <w:t>ной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 xml:space="preserve">Rau </w:t>
            </w:r>
            <w:proofErr w:type="spellStart"/>
            <w:r w:rsidRPr="004B753B">
              <w:rPr>
                <w:sz w:val="24"/>
                <w:szCs w:val="24"/>
                <w:lang w:val="en-US"/>
              </w:rPr>
              <w:t>Sprido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>-Train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Голландия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1670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16,7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 xml:space="preserve">John Deere </w:t>
            </w:r>
            <w:r w:rsidRPr="004B753B">
              <w:rPr>
                <w:sz w:val="24"/>
                <w:szCs w:val="24"/>
              </w:rPr>
              <w:t>6110В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3478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0,7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76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4.2.6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>John Deere 740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США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3276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16,7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 xml:space="preserve">John Deere </w:t>
            </w:r>
            <w:r w:rsidRPr="004B753B">
              <w:rPr>
                <w:sz w:val="24"/>
                <w:szCs w:val="24"/>
              </w:rPr>
              <w:t>6110В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3478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0,7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116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4.2.7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Опрыскиватель наве</w:t>
            </w:r>
            <w:r w:rsidRPr="004B753B">
              <w:rPr>
                <w:sz w:val="24"/>
                <w:szCs w:val="24"/>
              </w:rPr>
              <w:t>с</w:t>
            </w:r>
            <w:r w:rsidRPr="004B753B">
              <w:rPr>
                <w:sz w:val="24"/>
                <w:szCs w:val="24"/>
              </w:rPr>
              <w:t>ной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>Rau</w:t>
            </w:r>
            <w:r w:rsidRPr="004B753B">
              <w:rPr>
                <w:sz w:val="24"/>
                <w:szCs w:val="24"/>
              </w:rPr>
              <w:t>-</w:t>
            </w:r>
            <w:proofErr w:type="spellStart"/>
            <w:r w:rsidRPr="004B753B">
              <w:rPr>
                <w:sz w:val="24"/>
                <w:szCs w:val="24"/>
                <w:lang w:val="en-US"/>
              </w:rPr>
              <w:t>Sprimat</w:t>
            </w:r>
            <w:proofErr w:type="spellEnd"/>
            <w:r w:rsidRPr="004B753B">
              <w:rPr>
                <w:sz w:val="24"/>
                <w:szCs w:val="24"/>
              </w:rPr>
              <w:t xml:space="preserve"> </w:t>
            </w:r>
            <w:r w:rsidRPr="004B753B">
              <w:rPr>
                <w:sz w:val="24"/>
                <w:szCs w:val="24"/>
                <w:lang w:val="en-US"/>
              </w:rPr>
              <w:t>L</w:t>
            </w:r>
            <w:r w:rsidRPr="004B753B">
              <w:rPr>
                <w:sz w:val="24"/>
                <w:szCs w:val="24"/>
              </w:rPr>
              <w:t>22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Голландия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1407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12,2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 xml:space="preserve">John Deere </w:t>
            </w:r>
            <w:r w:rsidRPr="004B753B">
              <w:rPr>
                <w:sz w:val="24"/>
                <w:szCs w:val="24"/>
              </w:rPr>
              <w:t>6095В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2784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1,27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154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4.2.8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Опрыскиватель сам</w:t>
            </w:r>
            <w:r w:rsidRPr="004B753B">
              <w:rPr>
                <w:sz w:val="24"/>
                <w:szCs w:val="24"/>
              </w:rPr>
              <w:t>о</w:t>
            </w:r>
            <w:r w:rsidRPr="004B753B">
              <w:rPr>
                <w:sz w:val="24"/>
                <w:szCs w:val="24"/>
              </w:rPr>
              <w:t>ходный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>John Deere R4030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США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14500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49,2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1,04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134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gridSpan w:val="10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vertAlign w:val="subscript"/>
              </w:rPr>
            </w:pPr>
            <w:r w:rsidRPr="004B753B">
              <w:rPr>
                <w:sz w:val="24"/>
                <w:szCs w:val="24"/>
              </w:rPr>
              <w:t>4.3. Междурядные обработки посевов сахарной свёклы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4.3.1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Пропашной культиватор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КСУ-5,4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750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13,8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80.1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990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4,26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329</w:t>
            </w:r>
          </w:p>
        </w:tc>
      </w:tr>
      <w:tr w:rsidR="004B753B" w:rsidRPr="004B753B" w:rsidTr="004B753B">
        <w:trPr>
          <w:trHeight w:val="148"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4.3.2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КРНВ-5,6-02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370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13,8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80.1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990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4,26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263</w:t>
            </w:r>
          </w:p>
        </w:tc>
      </w:tr>
      <w:tr w:rsidR="004B753B" w:rsidRPr="004B753B" w:rsidTr="004B753B">
        <w:trPr>
          <w:trHeight w:val="148"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4.3.3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КРШ-8,1 Г-01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552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13,8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80.1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990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4,26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295</w:t>
            </w:r>
          </w:p>
        </w:tc>
      </w:tr>
      <w:tr w:rsidR="004B753B" w:rsidRPr="004B753B" w:rsidTr="004B753B">
        <w:trPr>
          <w:trHeight w:val="148"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4.3.4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  <w:lang w:val="en-US"/>
              </w:rPr>
              <w:t>Kulticrop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 xml:space="preserve"> KR 12T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Франция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680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12,2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John Deere 6120A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2633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3,77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708</w:t>
            </w:r>
          </w:p>
        </w:tc>
      </w:tr>
      <w:tr w:rsidR="004B753B" w:rsidRPr="004B753B" w:rsidTr="004B753B">
        <w:trPr>
          <w:trHeight w:val="148"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4.3.5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>KR</w:t>
            </w:r>
            <w:r w:rsidRPr="004B753B">
              <w:rPr>
                <w:sz w:val="24"/>
                <w:szCs w:val="24"/>
              </w:rPr>
              <w:t xml:space="preserve"> 12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Сербия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617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12,2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John Deere 6120A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2633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3,77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693</w:t>
            </w:r>
          </w:p>
        </w:tc>
      </w:tr>
      <w:tr w:rsidR="00F415CF" w:rsidRPr="004B753B" w:rsidTr="00F415CF">
        <w:trPr>
          <w:trHeight w:val="148"/>
          <w:jc w:val="center"/>
        </w:trPr>
        <w:tc>
          <w:tcPr>
            <w:tcW w:w="0" w:type="auto"/>
            <w:gridSpan w:val="10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F415CF" w:rsidRDefault="00F415CF" w:rsidP="00F415CF">
            <w:pPr>
              <w:spacing w:after="0"/>
            </w:pPr>
            <w:r w:rsidRPr="0088671A">
              <w:rPr>
                <w:sz w:val="24"/>
                <w:szCs w:val="24"/>
              </w:rPr>
              <w:lastRenderedPageBreak/>
              <w:t>Продолжение приложения А</w:t>
            </w:r>
          </w:p>
        </w:tc>
      </w:tr>
      <w:tr w:rsidR="004B753B" w:rsidRPr="004B753B" w:rsidTr="004B753B">
        <w:trPr>
          <w:trHeight w:val="148"/>
          <w:jc w:val="center"/>
        </w:trPr>
        <w:tc>
          <w:tcPr>
            <w:tcW w:w="0" w:type="auto"/>
            <w:gridSpan w:val="10"/>
            <w:shd w:val="clear" w:color="auto" w:fill="FFFFFF" w:themeFill="background1"/>
            <w:vAlign w:val="center"/>
          </w:tcPr>
          <w:p w:rsidR="00F415CF" w:rsidRDefault="00F415CF" w:rsidP="004B753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4B753B" w:rsidRPr="004B753B" w:rsidRDefault="004B753B" w:rsidP="004B753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B753B">
              <w:rPr>
                <w:b/>
                <w:bCs/>
                <w:sz w:val="24"/>
                <w:szCs w:val="24"/>
              </w:rPr>
              <w:t>5. Уборка урожая</w:t>
            </w:r>
          </w:p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5.1. Скашивание и обмолот зерновых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5.1.1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Зерноуборочный ко</w:t>
            </w:r>
            <w:r w:rsidRPr="004B753B">
              <w:rPr>
                <w:sz w:val="24"/>
                <w:szCs w:val="24"/>
              </w:rPr>
              <w:t>м</w:t>
            </w:r>
            <w:r w:rsidRPr="004B753B">
              <w:rPr>
                <w:sz w:val="24"/>
                <w:szCs w:val="24"/>
              </w:rPr>
              <w:t>байн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РСМ-181 “</w:t>
            </w:r>
            <w:proofErr w:type="spellStart"/>
            <w:r w:rsidRPr="004B753B">
              <w:rPr>
                <w:sz w:val="24"/>
                <w:szCs w:val="24"/>
                <w:lang w:val="en-US"/>
              </w:rPr>
              <w:t>Torum</w:t>
            </w:r>
            <w:proofErr w:type="spellEnd"/>
            <w:r w:rsidRPr="004B753B">
              <w:rPr>
                <w:sz w:val="24"/>
                <w:szCs w:val="24"/>
              </w:rPr>
              <w:t xml:space="preserve"> 740”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8530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63,2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9,7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1787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5.1.2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РСМ-101 “</w:t>
            </w:r>
            <w:proofErr w:type="spellStart"/>
            <w:r w:rsidRPr="004B753B">
              <w:rPr>
                <w:sz w:val="24"/>
                <w:szCs w:val="24"/>
                <w:lang w:val="en-US"/>
              </w:rPr>
              <w:t>Vektor</w:t>
            </w:r>
            <w:proofErr w:type="spellEnd"/>
            <w:r w:rsidRPr="004B753B">
              <w:rPr>
                <w:sz w:val="24"/>
                <w:szCs w:val="24"/>
              </w:rPr>
              <w:t xml:space="preserve"> 410”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4150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33,1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8,8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1573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5.1.3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</w:rPr>
              <w:t xml:space="preserve">РСМ-101 </w:t>
            </w:r>
            <w:r w:rsidRPr="004B753B">
              <w:rPr>
                <w:sz w:val="24"/>
                <w:szCs w:val="24"/>
                <w:lang w:val="en-US"/>
              </w:rPr>
              <w:t>“</w:t>
            </w:r>
            <w:proofErr w:type="spellStart"/>
            <w:r w:rsidRPr="004B753B">
              <w:rPr>
                <w:sz w:val="24"/>
                <w:szCs w:val="24"/>
                <w:lang w:val="en-US"/>
              </w:rPr>
              <w:t>Acros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 xml:space="preserve"> 580”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6300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47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8,5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1373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5.1.4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 xml:space="preserve">КЗС-1218 </w:t>
            </w:r>
            <w:r w:rsidRPr="004B753B">
              <w:rPr>
                <w:sz w:val="24"/>
                <w:szCs w:val="24"/>
                <w:lang w:val="en-US"/>
              </w:rPr>
              <w:t>“</w:t>
            </w:r>
            <w:proofErr w:type="spellStart"/>
            <w:r w:rsidRPr="004B753B">
              <w:rPr>
                <w:sz w:val="24"/>
                <w:szCs w:val="24"/>
                <w:lang w:val="en-US"/>
              </w:rPr>
              <w:t>Palesse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>”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6100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52,2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7,1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2031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5.1.5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</w:rPr>
              <w:t>КЗС-8</w:t>
            </w:r>
            <w:r w:rsidRPr="004B753B">
              <w:rPr>
                <w:sz w:val="24"/>
                <w:szCs w:val="24"/>
                <w:lang w:val="en-US"/>
              </w:rPr>
              <w:t>12</w:t>
            </w:r>
            <w:r w:rsidRPr="004B753B">
              <w:rPr>
                <w:sz w:val="24"/>
                <w:szCs w:val="24"/>
              </w:rPr>
              <w:t xml:space="preserve"> </w:t>
            </w:r>
            <w:r w:rsidRPr="004B753B">
              <w:rPr>
                <w:sz w:val="24"/>
                <w:szCs w:val="24"/>
                <w:lang w:val="en-US"/>
              </w:rPr>
              <w:t>“</w:t>
            </w:r>
            <w:proofErr w:type="spellStart"/>
            <w:r w:rsidRPr="004B753B">
              <w:rPr>
                <w:sz w:val="24"/>
                <w:szCs w:val="24"/>
                <w:lang w:val="en-US"/>
              </w:rPr>
              <w:t>Palesse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 xml:space="preserve"> GS 812”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4700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33,1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6,82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2026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5.1.6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CX 8080 New Holland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США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19530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55,9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8,9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3949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5.1.7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John Deere 9670 STS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США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23780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48,2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7,2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6479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5.1.8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John Deere S660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США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19140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50,5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8,4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5076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5.1.9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Зерноуборочный ко</w:t>
            </w:r>
            <w:r w:rsidRPr="004B753B">
              <w:rPr>
                <w:sz w:val="24"/>
                <w:szCs w:val="24"/>
              </w:rPr>
              <w:t>м</w:t>
            </w:r>
            <w:r w:rsidRPr="004B753B">
              <w:rPr>
                <w:sz w:val="24"/>
                <w:szCs w:val="24"/>
              </w:rPr>
              <w:t>байн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4B753B">
              <w:rPr>
                <w:sz w:val="24"/>
                <w:szCs w:val="24"/>
                <w:lang w:val="en-US"/>
              </w:rPr>
              <w:t>Tucano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 xml:space="preserve"> 340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ФРГ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12852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44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7,3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6729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5.1.10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4B753B">
              <w:rPr>
                <w:sz w:val="24"/>
                <w:szCs w:val="24"/>
                <w:lang w:val="en-US"/>
              </w:rPr>
              <w:t>Tucano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 xml:space="preserve"> 450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ФРГ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16350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47,3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9,2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8516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5.1.11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4B753B">
              <w:rPr>
                <w:sz w:val="24"/>
                <w:szCs w:val="24"/>
                <w:lang w:val="en-US"/>
              </w:rPr>
              <w:t>Tucano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 xml:space="preserve"> 480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ФРГ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18648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56,1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9,1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7147</w:t>
            </w:r>
          </w:p>
        </w:tc>
      </w:tr>
      <w:tr w:rsidR="004B753B" w:rsidRPr="004B753B" w:rsidTr="00F415CF">
        <w:trPr>
          <w:trHeight w:val="843"/>
          <w:jc w:val="center"/>
        </w:trPr>
        <w:tc>
          <w:tcPr>
            <w:tcW w:w="0" w:type="auto"/>
            <w:gridSpan w:val="10"/>
            <w:shd w:val="clear" w:color="auto" w:fill="FFFFFF" w:themeFill="background1"/>
            <w:vAlign w:val="center"/>
          </w:tcPr>
          <w:p w:rsidR="00F415CF" w:rsidRDefault="00F415CF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F415CF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5.2. Уборка сахарной свёклы</w:t>
            </w:r>
          </w:p>
          <w:p w:rsidR="004B753B" w:rsidRPr="004B753B" w:rsidRDefault="00F415CF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5.2.1. Предуборочное окучивание посевов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5.2.1.1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Пропашной культиватор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КМС-5,4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552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13,8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80.1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990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4,26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295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gridSpan w:val="10"/>
            <w:shd w:val="clear" w:color="auto" w:fill="FFFFFF" w:themeFill="background1"/>
            <w:vAlign w:val="center"/>
          </w:tcPr>
          <w:p w:rsidR="00F415CF" w:rsidRDefault="00F415CF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5.2.2. Однофазная технология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5.2.2.1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Свеклоуборочный ко</w:t>
            </w:r>
            <w:r w:rsidRPr="004B753B">
              <w:rPr>
                <w:sz w:val="24"/>
                <w:szCs w:val="24"/>
              </w:rPr>
              <w:t>м</w:t>
            </w:r>
            <w:r w:rsidRPr="004B753B">
              <w:rPr>
                <w:sz w:val="24"/>
                <w:szCs w:val="24"/>
              </w:rPr>
              <w:t>байн самоходный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  <w:lang w:val="en-US"/>
              </w:rPr>
              <w:t>Holmer</w:t>
            </w:r>
            <w:proofErr w:type="spellEnd"/>
            <w:r w:rsidRPr="004B753B">
              <w:rPr>
                <w:sz w:val="24"/>
                <w:szCs w:val="24"/>
              </w:rPr>
              <w:t xml:space="preserve"> </w:t>
            </w:r>
            <w:r w:rsidRPr="004B753B">
              <w:rPr>
                <w:sz w:val="24"/>
                <w:szCs w:val="24"/>
                <w:lang w:val="en-US"/>
              </w:rPr>
              <w:t>T</w:t>
            </w:r>
            <w:r w:rsidRPr="004B753B">
              <w:rPr>
                <w:sz w:val="24"/>
                <w:szCs w:val="24"/>
              </w:rPr>
              <w:t>З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ФРГ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34209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61,6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36,9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14799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5.2.2.2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  <w:lang w:val="en-US"/>
              </w:rPr>
              <w:t>Ropa</w:t>
            </w:r>
            <w:proofErr w:type="spellEnd"/>
            <w:r w:rsidRPr="004B753B">
              <w:rPr>
                <w:sz w:val="24"/>
                <w:szCs w:val="24"/>
              </w:rPr>
              <w:t xml:space="preserve"> </w:t>
            </w:r>
            <w:r w:rsidRPr="004B753B">
              <w:rPr>
                <w:sz w:val="24"/>
                <w:szCs w:val="24"/>
                <w:lang w:val="en-US"/>
              </w:rPr>
              <w:t>euro</w:t>
            </w:r>
            <w:r w:rsidRPr="004B753B">
              <w:rPr>
                <w:sz w:val="24"/>
                <w:szCs w:val="24"/>
              </w:rPr>
              <w:t>-</w:t>
            </w:r>
            <w:r w:rsidRPr="004B753B">
              <w:rPr>
                <w:sz w:val="24"/>
                <w:szCs w:val="24"/>
                <w:lang w:val="en-US"/>
              </w:rPr>
              <w:t>Tiger</w:t>
            </w:r>
            <w:r w:rsidRPr="004B753B">
              <w:rPr>
                <w:sz w:val="24"/>
                <w:szCs w:val="24"/>
              </w:rPr>
              <w:t xml:space="preserve"> </w:t>
            </w:r>
            <w:r w:rsidRPr="004B753B">
              <w:rPr>
                <w:sz w:val="24"/>
                <w:szCs w:val="24"/>
                <w:lang w:val="en-US"/>
              </w:rPr>
              <w:t>V</w:t>
            </w:r>
            <w:r w:rsidRPr="004B753B">
              <w:rPr>
                <w:sz w:val="24"/>
                <w:szCs w:val="24"/>
              </w:rPr>
              <w:t>8-3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ФРГ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36981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</w:rPr>
              <w:t>91</w:t>
            </w:r>
            <w:r w:rsidRPr="004B753B">
              <w:rPr>
                <w:sz w:val="24"/>
                <w:szCs w:val="24"/>
                <w:lang w:val="en-US"/>
              </w:rPr>
              <w:t>,8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48,6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14628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5.2.2.3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4B753B">
              <w:rPr>
                <w:sz w:val="24"/>
                <w:szCs w:val="24"/>
                <w:lang w:val="en-US"/>
              </w:rPr>
              <w:t>Grimme</w:t>
            </w:r>
            <w:proofErr w:type="spellEnd"/>
            <w:r w:rsidRPr="004B753B">
              <w:rPr>
                <w:sz w:val="24"/>
                <w:szCs w:val="24"/>
                <w:lang w:val="en-US"/>
              </w:rPr>
              <w:t xml:space="preserve"> 525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ФРГ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37075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43,7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B753B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  <w:lang w:val="en-US"/>
              </w:rPr>
              <w:t>40</w:t>
            </w:r>
            <w:r w:rsidRPr="004B753B">
              <w:rPr>
                <w:sz w:val="24"/>
                <w:szCs w:val="24"/>
              </w:rPr>
              <w:t>,0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15774</w:t>
            </w:r>
          </w:p>
        </w:tc>
      </w:tr>
      <w:tr w:rsidR="00F415CF" w:rsidRPr="004B753B" w:rsidTr="00F415CF">
        <w:trPr>
          <w:jc w:val="center"/>
        </w:trPr>
        <w:tc>
          <w:tcPr>
            <w:tcW w:w="0" w:type="auto"/>
            <w:gridSpan w:val="10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F415CF" w:rsidRDefault="00F415CF" w:rsidP="00F415CF">
            <w:pPr>
              <w:spacing w:after="0"/>
            </w:pPr>
            <w:r w:rsidRPr="00302490">
              <w:rPr>
                <w:sz w:val="24"/>
                <w:szCs w:val="24"/>
              </w:rPr>
              <w:lastRenderedPageBreak/>
              <w:t>Продолжение приложения А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gridSpan w:val="10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5.2.3. Двухфазная технология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5.2.3.1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Комплекс машин для удаления ботвы и убо</w:t>
            </w:r>
            <w:r w:rsidRPr="004B753B">
              <w:rPr>
                <w:sz w:val="24"/>
                <w:szCs w:val="24"/>
              </w:rPr>
              <w:t>р</w:t>
            </w:r>
            <w:r w:rsidRPr="004B753B">
              <w:rPr>
                <w:sz w:val="24"/>
                <w:szCs w:val="24"/>
              </w:rPr>
              <w:t>ки корнеплодов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Машина ботв</w:t>
            </w:r>
            <w:r w:rsidRPr="004B753B">
              <w:rPr>
                <w:sz w:val="24"/>
                <w:szCs w:val="24"/>
              </w:rPr>
              <w:t>о</w:t>
            </w:r>
            <w:r w:rsidRPr="004B753B">
              <w:rPr>
                <w:sz w:val="24"/>
                <w:szCs w:val="24"/>
              </w:rPr>
              <w:t>уборочная пр</w:t>
            </w:r>
            <w:r w:rsidRPr="004B753B">
              <w:rPr>
                <w:sz w:val="24"/>
                <w:szCs w:val="24"/>
              </w:rPr>
              <w:t>и</w:t>
            </w:r>
            <w:r w:rsidRPr="004B753B">
              <w:rPr>
                <w:sz w:val="24"/>
                <w:szCs w:val="24"/>
              </w:rPr>
              <w:t>цепная РБМ-6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785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17,4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1025.2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1603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10,7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821</w:t>
            </w:r>
          </w:p>
        </w:tc>
      </w:tr>
      <w:tr w:rsidR="004B753B" w:rsidRPr="004B753B" w:rsidTr="004B753B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5.2.3.2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Машина корн</w:t>
            </w:r>
            <w:r w:rsidRPr="004B753B">
              <w:rPr>
                <w:sz w:val="24"/>
                <w:szCs w:val="24"/>
              </w:rPr>
              <w:t>е</w:t>
            </w:r>
            <w:r w:rsidRPr="004B753B">
              <w:rPr>
                <w:sz w:val="24"/>
                <w:szCs w:val="24"/>
              </w:rPr>
              <w:t>уборочная пр</w:t>
            </w:r>
            <w:r w:rsidRPr="004B753B">
              <w:rPr>
                <w:sz w:val="24"/>
                <w:szCs w:val="24"/>
              </w:rPr>
              <w:t>и</w:t>
            </w:r>
            <w:r w:rsidRPr="004B753B">
              <w:rPr>
                <w:sz w:val="24"/>
                <w:szCs w:val="24"/>
              </w:rPr>
              <w:t>цепная «Ритм КПС-6»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Страны ТС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3112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26,5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4B753B">
              <w:rPr>
                <w:sz w:val="24"/>
                <w:szCs w:val="24"/>
              </w:rPr>
              <w:t>Беларус</w:t>
            </w:r>
            <w:proofErr w:type="spellEnd"/>
            <w:r w:rsidRPr="004B753B">
              <w:rPr>
                <w:sz w:val="24"/>
                <w:szCs w:val="24"/>
              </w:rPr>
              <w:t xml:space="preserve"> 1523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2680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23,3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B753B" w:rsidRPr="004B753B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B753B">
              <w:rPr>
                <w:sz w:val="24"/>
                <w:szCs w:val="24"/>
              </w:rPr>
              <w:t>1384</w:t>
            </w:r>
          </w:p>
        </w:tc>
      </w:tr>
    </w:tbl>
    <w:p w:rsidR="00F415CF" w:rsidRDefault="00F415CF" w:rsidP="004B753B">
      <w:pPr>
        <w:spacing w:after="0" w:line="240" w:lineRule="auto"/>
        <w:jc w:val="center"/>
        <w:rPr>
          <w:sz w:val="24"/>
          <w:szCs w:val="24"/>
        </w:rPr>
      </w:pPr>
    </w:p>
    <w:p w:rsidR="00F415CF" w:rsidRDefault="00F415CF" w:rsidP="004B753B">
      <w:pPr>
        <w:spacing w:after="0" w:line="240" w:lineRule="auto"/>
        <w:jc w:val="center"/>
        <w:rPr>
          <w:sz w:val="24"/>
          <w:szCs w:val="24"/>
        </w:rPr>
      </w:pPr>
    </w:p>
    <w:p w:rsidR="00F415CF" w:rsidRDefault="00F415CF" w:rsidP="004B753B">
      <w:pPr>
        <w:spacing w:after="0" w:line="240" w:lineRule="auto"/>
        <w:jc w:val="center"/>
        <w:rPr>
          <w:sz w:val="24"/>
          <w:szCs w:val="24"/>
        </w:rPr>
      </w:pPr>
    </w:p>
    <w:p w:rsidR="00F415CF" w:rsidRDefault="00F415CF" w:rsidP="004B753B">
      <w:pPr>
        <w:spacing w:after="0" w:line="240" w:lineRule="auto"/>
        <w:jc w:val="center"/>
        <w:rPr>
          <w:sz w:val="24"/>
          <w:szCs w:val="24"/>
        </w:rPr>
      </w:pPr>
    </w:p>
    <w:p w:rsidR="00F415CF" w:rsidRDefault="00F415CF" w:rsidP="004B753B">
      <w:pPr>
        <w:spacing w:after="0" w:line="240" w:lineRule="auto"/>
        <w:jc w:val="center"/>
        <w:rPr>
          <w:sz w:val="24"/>
          <w:szCs w:val="24"/>
        </w:rPr>
      </w:pPr>
    </w:p>
    <w:p w:rsidR="00F415CF" w:rsidRDefault="00F415CF" w:rsidP="004B753B">
      <w:pPr>
        <w:spacing w:after="0" w:line="240" w:lineRule="auto"/>
        <w:jc w:val="center"/>
        <w:rPr>
          <w:sz w:val="24"/>
          <w:szCs w:val="24"/>
        </w:rPr>
      </w:pPr>
    </w:p>
    <w:p w:rsidR="00F415CF" w:rsidRDefault="00F415CF" w:rsidP="004B753B">
      <w:pPr>
        <w:spacing w:after="0" w:line="240" w:lineRule="auto"/>
        <w:jc w:val="center"/>
        <w:rPr>
          <w:sz w:val="24"/>
          <w:szCs w:val="24"/>
        </w:rPr>
      </w:pPr>
    </w:p>
    <w:p w:rsidR="00F415CF" w:rsidRDefault="00F415CF" w:rsidP="004B753B">
      <w:pPr>
        <w:spacing w:after="0" w:line="240" w:lineRule="auto"/>
        <w:jc w:val="center"/>
        <w:rPr>
          <w:sz w:val="24"/>
          <w:szCs w:val="24"/>
        </w:rPr>
      </w:pPr>
    </w:p>
    <w:p w:rsidR="00F415CF" w:rsidRDefault="00F415CF" w:rsidP="004B753B">
      <w:pPr>
        <w:spacing w:after="0" w:line="240" w:lineRule="auto"/>
        <w:jc w:val="center"/>
        <w:rPr>
          <w:sz w:val="24"/>
          <w:szCs w:val="24"/>
        </w:rPr>
      </w:pPr>
    </w:p>
    <w:p w:rsidR="00F415CF" w:rsidRDefault="00F415CF" w:rsidP="004B753B">
      <w:pPr>
        <w:spacing w:after="0" w:line="240" w:lineRule="auto"/>
        <w:jc w:val="center"/>
        <w:rPr>
          <w:sz w:val="24"/>
          <w:szCs w:val="24"/>
        </w:rPr>
      </w:pPr>
    </w:p>
    <w:p w:rsidR="00F415CF" w:rsidRDefault="00F415CF" w:rsidP="004B753B">
      <w:pPr>
        <w:spacing w:after="0" w:line="240" w:lineRule="auto"/>
        <w:jc w:val="center"/>
        <w:rPr>
          <w:sz w:val="24"/>
          <w:szCs w:val="24"/>
        </w:rPr>
      </w:pPr>
    </w:p>
    <w:p w:rsidR="00F415CF" w:rsidRDefault="00F415CF" w:rsidP="004B753B">
      <w:pPr>
        <w:spacing w:after="0" w:line="240" w:lineRule="auto"/>
        <w:jc w:val="center"/>
        <w:rPr>
          <w:sz w:val="24"/>
          <w:szCs w:val="24"/>
        </w:rPr>
      </w:pPr>
    </w:p>
    <w:p w:rsidR="00F415CF" w:rsidRDefault="00F415CF" w:rsidP="004B753B">
      <w:pPr>
        <w:spacing w:after="0" w:line="240" w:lineRule="auto"/>
        <w:jc w:val="center"/>
        <w:rPr>
          <w:sz w:val="24"/>
          <w:szCs w:val="24"/>
        </w:rPr>
      </w:pPr>
    </w:p>
    <w:p w:rsidR="00F415CF" w:rsidRDefault="00F415CF" w:rsidP="004B753B">
      <w:pPr>
        <w:spacing w:after="0" w:line="240" w:lineRule="auto"/>
        <w:jc w:val="center"/>
        <w:rPr>
          <w:sz w:val="24"/>
          <w:szCs w:val="24"/>
        </w:rPr>
      </w:pPr>
    </w:p>
    <w:p w:rsidR="00F415CF" w:rsidRDefault="00F415CF" w:rsidP="004B753B">
      <w:pPr>
        <w:spacing w:after="0" w:line="240" w:lineRule="auto"/>
        <w:jc w:val="center"/>
        <w:rPr>
          <w:sz w:val="24"/>
          <w:szCs w:val="24"/>
        </w:rPr>
      </w:pPr>
    </w:p>
    <w:p w:rsidR="00F415CF" w:rsidRDefault="00F415CF" w:rsidP="004B753B">
      <w:pPr>
        <w:spacing w:after="0" w:line="240" w:lineRule="auto"/>
        <w:jc w:val="center"/>
        <w:rPr>
          <w:sz w:val="24"/>
          <w:szCs w:val="24"/>
        </w:rPr>
      </w:pPr>
    </w:p>
    <w:p w:rsidR="00F415CF" w:rsidRDefault="00F415CF" w:rsidP="004B753B">
      <w:pPr>
        <w:spacing w:after="0" w:line="240" w:lineRule="auto"/>
        <w:jc w:val="center"/>
        <w:rPr>
          <w:sz w:val="24"/>
          <w:szCs w:val="24"/>
        </w:rPr>
      </w:pPr>
    </w:p>
    <w:p w:rsidR="00F415CF" w:rsidRDefault="00F415CF" w:rsidP="004B753B">
      <w:pPr>
        <w:spacing w:after="0" w:line="240" w:lineRule="auto"/>
        <w:jc w:val="center"/>
        <w:rPr>
          <w:sz w:val="24"/>
          <w:szCs w:val="24"/>
        </w:rPr>
      </w:pPr>
    </w:p>
    <w:p w:rsidR="00F415CF" w:rsidRDefault="00F415CF" w:rsidP="004B753B">
      <w:pPr>
        <w:spacing w:after="0" w:line="240" w:lineRule="auto"/>
        <w:jc w:val="center"/>
        <w:rPr>
          <w:sz w:val="24"/>
          <w:szCs w:val="24"/>
        </w:rPr>
      </w:pPr>
    </w:p>
    <w:p w:rsidR="00F415CF" w:rsidRDefault="00F415CF" w:rsidP="004B753B">
      <w:pPr>
        <w:spacing w:after="0" w:line="240" w:lineRule="auto"/>
        <w:jc w:val="center"/>
        <w:rPr>
          <w:sz w:val="24"/>
          <w:szCs w:val="24"/>
        </w:rPr>
      </w:pPr>
    </w:p>
    <w:p w:rsidR="00F415CF" w:rsidRDefault="00F415CF" w:rsidP="004B753B">
      <w:pPr>
        <w:spacing w:after="0" w:line="240" w:lineRule="auto"/>
        <w:jc w:val="center"/>
        <w:rPr>
          <w:sz w:val="24"/>
          <w:szCs w:val="24"/>
        </w:rPr>
      </w:pPr>
    </w:p>
    <w:p w:rsidR="00F415CF" w:rsidRDefault="00F415CF" w:rsidP="004B753B">
      <w:pPr>
        <w:spacing w:after="0" w:line="240" w:lineRule="auto"/>
        <w:jc w:val="center"/>
        <w:rPr>
          <w:sz w:val="24"/>
          <w:szCs w:val="24"/>
        </w:rPr>
      </w:pPr>
    </w:p>
    <w:p w:rsidR="00F415CF" w:rsidRDefault="00F415CF" w:rsidP="004B753B">
      <w:pPr>
        <w:spacing w:after="0" w:line="240" w:lineRule="auto"/>
        <w:jc w:val="center"/>
        <w:rPr>
          <w:sz w:val="24"/>
          <w:szCs w:val="24"/>
        </w:rPr>
      </w:pPr>
    </w:p>
    <w:p w:rsidR="00F415CF" w:rsidRDefault="00F415CF" w:rsidP="004B753B">
      <w:pPr>
        <w:spacing w:after="0" w:line="240" w:lineRule="auto"/>
        <w:jc w:val="center"/>
        <w:rPr>
          <w:sz w:val="24"/>
          <w:szCs w:val="24"/>
        </w:rPr>
      </w:pPr>
    </w:p>
    <w:p w:rsidR="00F415CF" w:rsidRDefault="00F415CF" w:rsidP="004B753B">
      <w:pPr>
        <w:spacing w:after="0" w:line="240" w:lineRule="auto"/>
        <w:jc w:val="center"/>
        <w:rPr>
          <w:sz w:val="24"/>
          <w:szCs w:val="24"/>
        </w:rPr>
      </w:pPr>
    </w:p>
    <w:p w:rsidR="00F415CF" w:rsidRDefault="00F415CF" w:rsidP="004B753B">
      <w:pPr>
        <w:spacing w:after="0" w:line="240" w:lineRule="auto"/>
        <w:jc w:val="center"/>
        <w:rPr>
          <w:sz w:val="24"/>
          <w:szCs w:val="24"/>
        </w:rPr>
      </w:pPr>
    </w:p>
    <w:p w:rsidR="00F415CF" w:rsidRDefault="00F415CF" w:rsidP="004B753B">
      <w:pPr>
        <w:spacing w:after="0" w:line="240" w:lineRule="auto"/>
        <w:jc w:val="center"/>
        <w:rPr>
          <w:sz w:val="24"/>
          <w:szCs w:val="24"/>
        </w:rPr>
      </w:pPr>
    </w:p>
    <w:p w:rsidR="00F415CF" w:rsidRDefault="00F415CF" w:rsidP="004B753B">
      <w:pPr>
        <w:spacing w:after="0" w:line="240" w:lineRule="auto"/>
        <w:jc w:val="center"/>
        <w:rPr>
          <w:sz w:val="24"/>
          <w:szCs w:val="24"/>
        </w:rPr>
      </w:pPr>
    </w:p>
    <w:p w:rsidR="004B753B" w:rsidRDefault="004B753B" w:rsidP="004B753B">
      <w:pPr>
        <w:spacing w:after="0" w:line="240" w:lineRule="auto"/>
        <w:jc w:val="center"/>
        <w:rPr>
          <w:sz w:val="24"/>
          <w:szCs w:val="24"/>
        </w:rPr>
      </w:pPr>
      <w:r w:rsidRPr="00F903DA">
        <w:rPr>
          <w:sz w:val="24"/>
          <w:szCs w:val="24"/>
        </w:rPr>
        <w:t>Приложение Б</w:t>
      </w:r>
    </w:p>
    <w:p w:rsidR="004B753B" w:rsidRPr="00F903DA" w:rsidRDefault="004B753B" w:rsidP="004B753B">
      <w:pPr>
        <w:spacing w:after="0" w:line="240" w:lineRule="auto"/>
        <w:jc w:val="center"/>
        <w:rPr>
          <w:sz w:val="24"/>
          <w:szCs w:val="24"/>
        </w:rPr>
      </w:pPr>
    </w:p>
    <w:p w:rsidR="004B753B" w:rsidRPr="00F903DA" w:rsidRDefault="004B753B" w:rsidP="004B753B">
      <w:pPr>
        <w:spacing w:after="0" w:line="360" w:lineRule="auto"/>
        <w:jc w:val="center"/>
        <w:rPr>
          <w:b/>
          <w:sz w:val="24"/>
          <w:szCs w:val="24"/>
        </w:rPr>
      </w:pPr>
      <w:r w:rsidRPr="00F903DA">
        <w:rPr>
          <w:b/>
          <w:sz w:val="24"/>
          <w:szCs w:val="24"/>
        </w:rPr>
        <w:t>Региональный регистр комплексов машин для механизации агротехнологий - экологические показатели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1915"/>
        <w:gridCol w:w="1564"/>
        <w:gridCol w:w="1100"/>
        <w:gridCol w:w="1674"/>
        <w:gridCol w:w="996"/>
        <w:gridCol w:w="965"/>
        <w:gridCol w:w="953"/>
        <w:gridCol w:w="953"/>
        <w:gridCol w:w="1137"/>
        <w:gridCol w:w="739"/>
        <w:gridCol w:w="959"/>
        <w:gridCol w:w="872"/>
      </w:tblGrid>
      <w:tr w:rsidR="004B753B" w:rsidRPr="00094C64" w:rsidTr="00094C64">
        <w:trPr>
          <w:trHeight w:val="1134"/>
          <w:jc w:val="center"/>
        </w:trPr>
        <w:tc>
          <w:tcPr>
            <w:tcW w:w="959" w:type="dxa"/>
            <w:vMerge w:val="restart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№</w:t>
            </w:r>
          </w:p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915" w:type="dxa"/>
            <w:vMerge w:val="restart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564" w:type="dxa"/>
            <w:vMerge w:val="restart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Марка сел</w:t>
            </w:r>
            <w:r w:rsidRPr="00094C64">
              <w:rPr>
                <w:sz w:val="24"/>
                <w:szCs w:val="24"/>
              </w:rPr>
              <w:t>ь</w:t>
            </w:r>
            <w:r w:rsidRPr="00094C64">
              <w:rPr>
                <w:sz w:val="24"/>
                <w:szCs w:val="24"/>
              </w:rPr>
              <w:t>хозмашины</w:t>
            </w:r>
          </w:p>
        </w:tc>
        <w:tc>
          <w:tcPr>
            <w:tcW w:w="1100" w:type="dxa"/>
            <w:vMerge w:val="restart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Мо</w:t>
            </w:r>
            <w:r w:rsidRPr="00094C64">
              <w:rPr>
                <w:sz w:val="24"/>
                <w:szCs w:val="24"/>
              </w:rPr>
              <w:t>щ</w:t>
            </w:r>
            <w:r w:rsidRPr="00094C64">
              <w:rPr>
                <w:sz w:val="24"/>
                <w:szCs w:val="24"/>
              </w:rPr>
              <w:t>ность двиг</w:t>
            </w:r>
            <w:r w:rsidRPr="00094C64">
              <w:rPr>
                <w:sz w:val="24"/>
                <w:szCs w:val="24"/>
              </w:rPr>
              <w:t>а</w:t>
            </w:r>
            <w:r w:rsidRPr="00094C64">
              <w:rPr>
                <w:sz w:val="24"/>
                <w:szCs w:val="24"/>
              </w:rPr>
              <w:t>теля а</w:t>
            </w:r>
            <w:r w:rsidRPr="00094C64">
              <w:rPr>
                <w:sz w:val="24"/>
                <w:szCs w:val="24"/>
              </w:rPr>
              <w:t>г</w:t>
            </w:r>
            <w:r w:rsidRPr="00094C64">
              <w:rPr>
                <w:sz w:val="24"/>
                <w:szCs w:val="24"/>
              </w:rPr>
              <w:t>регата, кВт</w:t>
            </w:r>
          </w:p>
        </w:tc>
        <w:tc>
          <w:tcPr>
            <w:tcW w:w="1674" w:type="dxa"/>
            <w:vMerge w:val="restart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Мощность привода вспомог</w:t>
            </w:r>
            <w:r w:rsidRPr="00094C64">
              <w:rPr>
                <w:sz w:val="24"/>
                <w:szCs w:val="24"/>
              </w:rPr>
              <w:t>а</w:t>
            </w:r>
            <w:r w:rsidRPr="00094C64">
              <w:rPr>
                <w:sz w:val="24"/>
                <w:szCs w:val="24"/>
              </w:rPr>
              <w:t>тельных м</w:t>
            </w:r>
            <w:r w:rsidRPr="00094C64">
              <w:rPr>
                <w:sz w:val="24"/>
                <w:szCs w:val="24"/>
              </w:rPr>
              <w:t>е</w:t>
            </w:r>
            <w:r w:rsidRPr="00094C64">
              <w:rPr>
                <w:sz w:val="24"/>
                <w:szCs w:val="24"/>
              </w:rPr>
              <w:t>ханизмов, кВт</w:t>
            </w:r>
          </w:p>
        </w:tc>
        <w:tc>
          <w:tcPr>
            <w:tcW w:w="996" w:type="dxa"/>
            <w:vMerge w:val="restart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Вес тра</w:t>
            </w:r>
            <w:r w:rsidRPr="00094C64">
              <w:rPr>
                <w:sz w:val="24"/>
                <w:szCs w:val="24"/>
              </w:rPr>
              <w:t>к</w:t>
            </w:r>
            <w:r w:rsidRPr="00094C64">
              <w:rPr>
                <w:sz w:val="24"/>
                <w:szCs w:val="24"/>
              </w:rPr>
              <w:t>тора, кН</w:t>
            </w:r>
          </w:p>
        </w:tc>
        <w:tc>
          <w:tcPr>
            <w:tcW w:w="965" w:type="dxa"/>
            <w:vMerge w:val="restart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Вес с.-х. м</w:t>
            </w:r>
            <w:r w:rsidRPr="00094C64">
              <w:rPr>
                <w:sz w:val="24"/>
                <w:szCs w:val="24"/>
              </w:rPr>
              <w:t>а</w:t>
            </w:r>
            <w:r w:rsidRPr="00094C64">
              <w:rPr>
                <w:sz w:val="24"/>
                <w:szCs w:val="24"/>
              </w:rPr>
              <w:t>шины, кН</w:t>
            </w:r>
          </w:p>
        </w:tc>
        <w:tc>
          <w:tcPr>
            <w:tcW w:w="953" w:type="dxa"/>
            <w:vMerge w:val="restart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Раб</w:t>
            </w:r>
            <w:r w:rsidRPr="00094C64">
              <w:rPr>
                <w:sz w:val="24"/>
                <w:szCs w:val="24"/>
              </w:rPr>
              <w:t>о</w:t>
            </w:r>
            <w:r w:rsidRPr="00094C64">
              <w:rPr>
                <w:sz w:val="24"/>
                <w:szCs w:val="24"/>
              </w:rPr>
              <w:t>чая ск</w:t>
            </w:r>
            <w:r w:rsidRPr="00094C64">
              <w:rPr>
                <w:sz w:val="24"/>
                <w:szCs w:val="24"/>
              </w:rPr>
              <w:t>о</w:t>
            </w:r>
            <w:r w:rsidRPr="00094C64">
              <w:rPr>
                <w:sz w:val="24"/>
                <w:szCs w:val="24"/>
              </w:rPr>
              <w:t>рость агр</w:t>
            </w:r>
            <w:r w:rsidRPr="00094C64">
              <w:rPr>
                <w:sz w:val="24"/>
                <w:szCs w:val="24"/>
              </w:rPr>
              <w:t>е</w:t>
            </w:r>
            <w:r w:rsidRPr="00094C64">
              <w:rPr>
                <w:sz w:val="24"/>
                <w:szCs w:val="24"/>
              </w:rPr>
              <w:t>гата, км/ч</w:t>
            </w:r>
          </w:p>
        </w:tc>
        <w:tc>
          <w:tcPr>
            <w:tcW w:w="953" w:type="dxa"/>
            <w:vMerge w:val="restart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Ш</w:t>
            </w:r>
            <w:r w:rsidRPr="00094C64">
              <w:rPr>
                <w:sz w:val="24"/>
                <w:szCs w:val="24"/>
              </w:rPr>
              <w:t>и</w:t>
            </w:r>
            <w:r w:rsidRPr="00094C64">
              <w:rPr>
                <w:sz w:val="24"/>
                <w:szCs w:val="24"/>
              </w:rPr>
              <w:t>рина захв</w:t>
            </w:r>
            <w:r w:rsidRPr="00094C64">
              <w:rPr>
                <w:sz w:val="24"/>
                <w:szCs w:val="24"/>
              </w:rPr>
              <w:t>а</w:t>
            </w:r>
            <w:r w:rsidRPr="00094C64">
              <w:rPr>
                <w:sz w:val="24"/>
                <w:szCs w:val="24"/>
              </w:rPr>
              <w:t>та а</w:t>
            </w:r>
            <w:r w:rsidRPr="00094C64">
              <w:rPr>
                <w:sz w:val="24"/>
                <w:szCs w:val="24"/>
              </w:rPr>
              <w:t>г</w:t>
            </w:r>
            <w:r w:rsidRPr="00094C64">
              <w:rPr>
                <w:sz w:val="24"/>
                <w:szCs w:val="24"/>
              </w:rPr>
              <w:t>регата, м</w:t>
            </w:r>
          </w:p>
        </w:tc>
        <w:tc>
          <w:tcPr>
            <w:tcW w:w="1137" w:type="dxa"/>
            <w:vMerge w:val="restart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Марка трактора</w:t>
            </w:r>
          </w:p>
        </w:tc>
        <w:tc>
          <w:tcPr>
            <w:tcW w:w="2570" w:type="dxa"/>
            <w:gridSpan w:val="3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Интенсивность мех</w:t>
            </w:r>
            <w:r w:rsidRPr="00094C64">
              <w:rPr>
                <w:sz w:val="24"/>
                <w:szCs w:val="24"/>
              </w:rPr>
              <w:t>а</w:t>
            </w:r>
            <w:r w:rsidRPr="00094C64">
              <w:rPr>
                <w:sz w:val="24"/>
                <w:szCs w:val="24"/>
              </w:rPr>
              <w:t>нического возде</w:t>
            </w:r>
            <w:r w:rsidRPr="00094C64">
              <w:rPr>
                <w:sz w:val="24"/>
                <w:szCs w:val="24"/>
              </w:rPr>
              <w:t>й</w:t>
            </w:r>
            <w:r w:rsidRPr="00094C64">
              <w:rPr>
                <w:sz w:val="24"/>
                <w:szCs w:val="24"/>
              </w:rPr>
              <w:t>ствия на почву, МДж/га</w:t>
            </w:r>
          </w:p>
        </w:tc>
      </w:tr>
      <w:tr w:rsidR="004B753B" w:rsidRPr="00094C64" w:rsidTr="00094C64">
        <w:trPr>
          <w:cantSplit/>
          <w:trHeight w:val="424"/>
          <w:jc w:val="center"/>
        </w:trPr>
        <w:tc>
          <w:tcPr>
            <w:tcW w:w="959" w:type="dxa"/>
            <w:vMerge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vMerge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  <w:vMerge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74" w:type="dxa"/>
            <w:vMerge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6" w:type="dxa"/>
            <w:vMerge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Merge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  <w:vMerge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  <w:vMerge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vMerge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vertAlign w:val="subscript"/>
              </w:rPr>
            </w:pPr>
            <w:r w:rsidRPr="00094C64">
              <w:rPr>
                <w:sz w:val="24"/>
                <w:szCs w:val="24"/>
              </w:rPr>
              <w:t>о</w:t>
            </w:r>
            <w:r w:rsidRPr="00094C64">
              <w:rPr>
                <w:sz w:val="24"/>
                <w:szCs w:val="24"/>
              </w:rPr>
              <w:t>б</w:t>
            </w:r>
            <w:r w:rsidRPr="00094C64">
              <w:rPr>
                <w:sz w:val="24"/>
                <w:szCs w:val="24"/>
              </w:rPr>
              <w:t>щая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поле</w:t>
            </w:r>
            <w:r w:rsidRPr="00094C64">
              <w:rPr>
                <w:sz w:val="24"/>
                <w:szCs w:val="24"/>
              </w:rPr>
              <w:t>з</w:t>
            </w:r>
            <w:r w:rsidRPr="00094C64">
              <w:rPr>
                <w:sz w:val="24"/>
                <w:szCs w:val="24"/>
              </w:rPr>
              <w:t>ная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вре</w:t>
            </w:r>
            <w:r w:rsidRPr="00094C64">
              <w:rPr>
                <w:sz w:val="24"/>
                <w:szCs w:val="24"/>
              </w:rPr>
              <w:t>д</w:t>
            </w:r>
            <w:r w:rsidRPr="00094C64">
              <w:rPr>
                <w:sz w:val="24"/>
                <w:szCs w:val="24"/>
              </w:rPr>
              <w:t>ная</w:t>
            </w:r>
          </w:p>
        </w:tc>
      </w:tr>
      <w:tr w:rsidR="004B753B" w:rsidRPr="00094C64" w:rsidTr="00E2276E">
        <w:trPr>
          <w:jc w:val="center"/>
        </w:trPr>
        <w:tc>
          <w:tcPr>
            <w:tcW w:w="14786" w:type="dxa"/>
            <w:gridSpan w:val="13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4B753B" w:rsidRPr="00094C64" w:rsidRDefault="004B753B" w:rsidP="004B753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094C64">
              <w:rPr>
                <w:b/>
                <w:bCs/>
                <w:sz w:val="24"/>
                <w:szCs w:val="24"/>
              </w:rPr>
              <w:t>1. Основная обработка почвы и внесение удобрения</w:t>
            </w:r>
          </w:p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1.1. Лущение стерни предшественника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1.1.1</w:t>
            </w:r>
          </w:p>
        </w:tc>
        <w:tc>
          <w:tcPr>
            <w:tcW w:w="1915" w:type="dxa"/>
            <w:vMerge w:val="restart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B753B" w:rsidRPr="00094C64" w:rsidRDefault="004B753B" w:rsidP="00094C6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Дисковая бор</w:t>
            </w:r>
            <w:r w:rsidRPr="00094C64">
              <w:rPr>
                <w:sz w:val="24"/>
                <w:szCs w:val="24"/>
              </w:rPr>
              <w:t>о</w:t>
            </w:r>
            <w:r w:rsidRPr="00094C64">
              <w:rPr>
                <w:sz w:val="24"/>
                <w:szCs w:val="24"/>
              </w:rPr>
              <w:t>на</w:t>
            </w:r>
          </w:p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 xml:space="preserve">VELES </w:t>
            </w:r>
            <w:r w:rsidRPr="00094C64">
              <w:rPr>
                <w:sz w:val="24"/>
                <w:szCs w:val="24"/>
              </w:rPr>
              <w:t>БДП-7М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223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62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7,1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3022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107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41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65,9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1.1.2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БДМ 7х2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223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36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12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3022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76,8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30,5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46,3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1.1.3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БДМ-6,6х4ПШК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227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124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51,9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8,3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</w:rPr>
              <w:t>6</w:t>
            </w:r>
            <w:r w:rsidRPr="00094C64">
              <w:rPr>
                <w:sz w:val="24"/>
                <w:szCs w:val="24"/>
                <w:lang w:val="en-US"/>
              </w:rPr>
              <w:t>,6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3522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120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54,6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65,2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1.1.4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БДП-4000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132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84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Т-150К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87,1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26,9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60,2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1.1.5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БДП-6000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220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149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К-744Р1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101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39,2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61,8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1.1.6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КД-6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217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140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47,8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John Deere 8</w:t>
            </w:r>
            <w:r w:rsidRPr="00094C64">
              <w:rPr>
                <w:sz w:val="24"/>
                <w:szCs w:val="24"/>
              </w:rPr>
              <w:t>295</w:t>
            </w:r>
            <w:r w:rsidRPr="00094C64">
              <w:rPr>
                <w:sz w:val="24"/>
                <w:szCs w:val="24"/>
                <w:lang w:val="en-US"/>
              </w:rPr>
              <w:t>R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93,9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26,3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67,6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1.1.</w:t>
            </w:r>
            <w:r w:rsidRPr="00094C64">
              <w:rPr>
                <w:sz w:val="24"/>
                <w:szCs w:val="24"/>
              </w:rPr>
              <w:t>7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Rau</w:t>
            </w:r>
            <w:r w:rsidRPr="00094C64">
              <w:rPr>
                <w:sz w:val="24"/>
                <w:szCs w:val="24"/>
              </w:rPr>
              <w:t xml:space="preserve"> </w:t>
            </w:r>
            <w:r w:rsidRPr="00094C64">
              <w:rPr>
                <w:sz w:val="24"/>
                <w:szCs w:val="24"/>
                <w:lang w:val="en-US"/>
              </w:rPr>
              <w:t>DXG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217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140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49,1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12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6,3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John Deere 8</w:t>
            </w:r>
            <w:r w:rsidRPr="00094C64">
              <w:rPr>
                <w:sz w:val="24"/>
                <w:szCs w:val="24"/>
              </w:rPr>
              <w:t>295</w:t>
            </w:r>
            <w:r w:rsidRPr="00094C64">
              <w:rPr>
                <w:sz w:val="24"/>
                <w:szCs w:val="24"/>
                <w:lang w:val="en-US"/>
              </w:rPr>
              <w:t>R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85,7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20,7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65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1.1.</w:t>
            </w:r>
            <w:r w:rsidRPr="00094C64">
              <w:rPr>
                <w:sz w:val="24"/>
                <w:szCs w:val="24"/>
              </w:rPr>
              <w:t>8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  <w:lang w:val="en-US"/>
              </w:rPr>
              <w:t>Catros</w:t>
            </w:r>
            <w:proofErr w:type="spellEnd"/>
            <w:r w:rsidRPr="00094C64">
              <w:rPr>
                <w:sz w:val="24"/>
                <w:szCs w:val="24"/>
              </w:rPr>
              <w:t xml:space="preserve"> 6001-2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217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140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33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12,5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John Deere 8</w:t>
            </w:r>
            <w:r w:rsidRPr="00094C64">
              <w:rPr>
                <w:sz w:val="24"/>
                <w:szCs w:val="24"/>
              </w:rPr>
              <w:t>295</w:t>
            </w:r>
            <w:r w:rsidRPr="00094C64">
              <w:rPr>
                <w:sz w:val="24"/>
                <w:szCs w:val="24"/>
                <w:lang w:val="en-US"/>
              </w:rPr>
              <w:t>R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86,4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31,2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55,2</w:t>
            </w:r>
          </w:p>
        </w:tc>
      </w:tr>
      <w:tr w:rsidR="004B753B" w:rsidRPr="00094C64" w:rsidTr="00E2276E">
        <w:trPr>
          <w:jc w:val="center"/>
        </w:trPr>
        <w:tc>
          <w:tcPr>
            <w:tcW w:w="14786" w:type="dxa"/>
            <w:gridSpan w:val="13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lastRenderedPageBreak/>
              <w:t>Продолжение приложения Б</w:t>
            </w:r>
          </w:p>
        </w:tc>
      </w:tr>
      <w:tr w:rsidR="004B753B" w:rsidRPr="00094C64" w:rsidTr="00E2276E">
        <w:trPr>
          <w:jc w:val="center"/>
        </w:trPr>
        <w:tc>
          <w:tcPr>
            <w:tcW w:w="14786" w:type="dxa"/>
            <w:gridSpan w:val="13"/>
            <w:shd w:val="clear" w:color="auto" w:fill="FFFFFF" w:themeFill="background1"/>
            <w:vAlign w:val="center"/>
          </w:tcPr>
          <w:p w:rsidR="00094C64" w:rsidRDefault="00094C64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1.2. Послойная обработка почвы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1.2.1</w:t>
            </w:r>
          </w:p>
        </w:tc>
        <w:tc>
          <w:tcPr>
            <w:tcW w:w="1915" w:type="dxa"/>
            <w:vMerge w:val="restart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Комбинирова</w:t>
            </w:r>
            <w:r w:rsidRPr="00094C64">
              <w:rPr>
                <w:sz w:val="24"/>
                <w:szCs w:val="24"/>
              </w:rPr>
              <w:t>н</w:t>
            </w:r>
            <w:r w:rsidRPr="00094C64">
              <w:rPr>
                <w:sz w:val="24"/>
                <w:szCs w:val="24"/>
              </w:rPr>
              <w:t>ный агрегат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АКМ-6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220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149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7,2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К-744Р1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123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60,4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62,8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1.2.2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АПК-3-01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60,6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1523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125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66,7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58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1.2.3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АПК-6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220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149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8,5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К-744Р1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104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49,6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54,8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1.2.4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ОПО-8,5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220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149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41,5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6,7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8,5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К-744Р1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112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63,1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49,2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1.2.5</w:t>
            </w:r>
          </w:p>
        </w:tc>
        <w:tc>
          <w:tcPr>
            <w:tcW w:w="1915" w:type="dxa"/>
            <w:vMerge w:val="restart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Стерневой культиватор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АПП-7,2-02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220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149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40,7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11,4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7,2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К-744Р1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77,9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25,2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52,7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1.2.6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Blue Bird 2GH 6000K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217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140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</w:rPr>
              <w:t>27</w:t>
            </w:r>
            <w:r w:rsidRPr="00094C64">
              <w:rPr>
                <w:sz w:val="24"/>
                <w:szCs w:val="24"/>
                <w:lang w:val="en-US"/>
              </w:rPr>
              <w:t>,7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John Deere 8</w:t>
            </w:r>
            <w:r w:rsidRPr="00094C64">
              <w:rPr>
                <w:sz w:val="24"/>
                <w:szCs w:val="24"/>
              </w:rPr>
              <w:t>295</w:t>
            </w:r>
            <w:r w:rsidRPr="00094C64">
              <w:rPr>
                <w:sz w:val="24"/>
                <w:szCs w:val="24"/>
                <w:lang w:val="en-US"/>
              </w:rPr>
              <w:t>R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82,4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31,9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50,6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1.2.7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  <w:lang w:val="en-US"/>
              </w:rPr>
              <w:t>Profi</w:t>
            </w:r>
            <w:proofErr w:type="spellEnd"/>
            <w:r w:rsidRPr="00094C64">
              <w:rPr>
                <w:sz w:val="24"/>
                <w:szCs w:val="24"/>
              </w:rPr>
              <w:t xml:space="preserve"> </w:t>
            </w:r>
            <w:r w:rsidRPr="00094C64">
              <w:rPr>
                <w:sz w:val="24"/>
                <w:szCs w:val="24"/>
                <w:lang w:val="en-US"/>
              </w:rPr>
              <w:t>Bird</w:t>
            </w:r>
            <w:r w:rsidRPr="00094C64">
              <w:rPr>
                <w:sz w:val="24"/>
                <w:szCs w:val="24"/>
              </w:rPr>
              <w:t xml:space="preserve"> 6000</w:t>
            </w:r>
            <w:r w:rsidRPr="00094C64">
              <w:rPr>
                <w:sz w:val="24"/>
                <w:szCs w:val="24"/>
                <w:lang w:val="en-US"/>
              </w:rPr>
              <w:t>K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</w:rPr>
              <w:t>2</w:t>
            </w:r>
            <w:r w:rsidRPr="00094C64">
              <w:rPr>
                <w:sz w:val="24"/>
                <w:szCs w:val="24"/>
                <w:lang w:val="en-US"/>
              </w:rPr>
              <w:t>52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124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63,4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New Holland T8.390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122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41,5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80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1.2.8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Смарагд 9/600К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217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140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18,6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John Deere 8</w:t>
            </w:r>
            <w:r w:rsidRPr="00094C64">
              <w:rPr>
                <w:sz w:val="24"/>
                <w:szCs w:val="24"/>
              </w:rPr>
              <w:t>295</w:t>
            </w:r>
            <w:r w:rsidRPr="00094C64">
              <w:rPr>
                <w:sz w:val="24"/>
                <w:szCs w:val="24"/>
                <w:lang w:val="en-US"/>
              </w:rPr>
              <w:t>R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93,1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48,8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44,3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1.2.9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  <w:lang w:val="en-US"/>
              </w:rPr>
              <w:t>TerraMix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 xml:space="preserve"> Hydro 600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217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140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17,3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John Deere 8</w:t>
            </w:r>
            <w:r w:rsidRPr="00094C64">
              <w:rPr>
                <w:sz w:val="24"/>
                <w:szCs w:val="24"/>
              </w:rPr>
              <w:t>295</w:t>
            </w:r>
            <w:r w:rsidRPr="00094C64">
              <w:rPr>
                <w:sz w:val="24"/>
                <w:szCs w:val="24"/>
                <w:lang w:val="en-US"/>
              </w:rPr>
              <w:t>R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82,4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40,2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42,3</w:t>
            </w:r>
          </w:p>
        </w:tc>
      </w:tr>
      <w:tr w:rsidR="004B753B" w:rsidRPr="00094C64" w:rsidTr="00E2276E">
        <w:trPr>
          <w:jc w:val="center"/>
        </w:trPr>
        <w:tc>
          <w:tcPr>
            <w:tcW w:w="14786" w:type="dxa"/>
            <w:gridSpan w:val="13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1.3. Безотвальная обработка почвы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1.3.1</w:t>
            </w:r>
          </w:p>
        </w:tc>
        <w:tc>
          <w:tcPr>
            <w:tcW w:w="191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Тяжёлый кул</w:t>
            </w:r>
            <w:r w:rsidRPr="00094C64">
              <w:rPr>
                <w:sz w:val="24"/>
                <w:szCs w:val="24"/>
              </w:rPr>
              <w:t>ь</w:t>
            </w:r>
            <w:r w:rsidRPr="00094C64">
              <w:rPr>
                <w:sz w:val="24"/>
                <w:szCs w:val="24"/>
              </w:rPr>
              <w:t>тиватор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КТП-9,4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220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149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31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9,4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К-744Р1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53,9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19,6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34,4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1.3.2</w:t>
            </w:r>
          </w:p>
        </w:tc>
        <w:tc>
          <w:tcPr>
            <w:tcW w:w="191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Дискатор</w:t>
            </w:r>
            <w:proofErr w:type="spellEnd"/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БДМ-6,6х4ПШК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227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124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51,9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8,3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</w:rPr>
              <w:t>6</w:t>
            </w:r>
            <w:r w:rsidRPr="00094C64">
              <w:rPr>
                <w:sz w:val="24"/>
                <w:szCs w:val="24"/>
                <w:lang w:val="en-US"/>
              </w:rPr>
              <w:t>,6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3522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120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54,6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65,2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1.3.3</w:t>
            </w:r>
          </w:p>
        </w:tc>
        <w:tc>
          <w:tcPr>
            <w:tcW w:w="191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Комбинирова</w:t>
            </w:r>
            <w:r w:rsidRPr="00094C64">
              <w:rPr>
                <w:sz w:val="24"/>
                <w:szCs w:val="24"/>
              </w:rPr>
              <w:t>н</w:t>
            </w:r>
            <w:r w:rsidRPr="00094C64">
              <w:rPr>
                <w:sz w:val="24"/>
                <w:szCs w:val="24"/>
              </w:rPr>
              <w:t>ный</w:t>
            </w:r>
            <w:r w:rsidRPr="00094C64">
              <w:rPr>
                <w:sz w:val="24"/>
                <w:szCs w:val="24"/>
                <w:lang w:val="en-US"/>
              </w:rPr>
              <w:t xml:space="preserve"> </w:t>
            </w:r>
            <w:r w:rsidRPr="00094C64">
              <w:rPr>
                <w:sz w:val="24"/>
                <w:szCs w:val="24"/>
              </w:rPr>
              <w:t>почвообр</w:t>
            </w:r>
            <w:r w:rsidRPr="00094C64">
              <w:rPr>
                <w:sz w:val="24"/>
                <w:szCs w:val="24"/>
              </w:rPr>
              <w:t>а</w:t>
            </w:r>
            <w:r w:rsidRPr="00094C64">
              <w:rPr>
                <w:sz w:val="24"/>
                <w:szCs w:val="24"/>
              </w:rPr>
              <w:t>батывающий агрегат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АМП-4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220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149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60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3,8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К-744Р1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210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80,6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130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1.3.4</w:t>
            </w:r>
          </w:p>
        </w:tc>
        <w:tc>
          <w:tcPr>
            <w:tcW w:w="191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Дискатор</w:t>
            </w:r>
            <w:proofErr w:type="spellEnd"/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БДМ 6х4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227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124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36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3522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78,2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30,6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47,6</w:t>
            </w:r>
          </w:p>
        </w:tc>
      </w:tr>
      <w:tr w:rsidR="004B753B" w:rsidRPr="00094C64" w:rsidTr="00E2276E">
        <w:trPr>
          <w:jc w:val="center"/>
        </w:trPr>
        <w:tc>
          <w:tcPr>
            <w:tcW w:w="14786" w:type="dxa"/>
            <w:gridSpan w:val="13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lastRenderedPageBreak/>
              <w:t>Продолжение приложения Б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1.3.5</w:t>
            </w:r>
          </w:p>
        </w:tc>
        <w:tc>
          <w:tcPr>
            <w:tcW w:w="1915" w:type="dxa"/>
            <w:vMerge w:val="restart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Стерневой</w:t>
            </w:r>
            <w:r w:rsidRPr="00094C64">
              <w:rPr>
                <w:sz w:val="24"/>
                <w:szCs w:val="24"/>
                <w:lang w:val="en-US"/>
              </w:rPr>
              <w:t xml:space="preserve"> </w:t>
            </w:r>
            <w:r w:rsidRPr="00094C64">
              <w:rPr>
                <w:sz w:val="24"/>
                <w:szCs w:val="24"/>
              </w:rPr>
              <w:t>культиватор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КЧ-5,1М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147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68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19,5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5,1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К-4200АТМ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104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64,7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39,6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1.3.6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АЧУ-2,8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147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68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2,8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К-4200АТМ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190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131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59,3</w:t>
            </w:r>
          </w:p>
        </w:tc>
      </w:tr>
      <w:tr w:rsidR="004B753B" w:rsidRPr="00094C64" w:rsidTr="00094C64">
        <w:trPr>
          <w:trHeight w:val="335"/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1.3.7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Rau</w:t>
            </w:r>
            <w:r w:rsidRPr="00094C64">
              <w:rPr>
                <w:sz w:val="24"/>
                <w:szCs w:val="24"/>
              </w:rPr>
              <w:t xml:space="preserve"> </w:t>
            </w:r>
            <w:r w:rsidRPr="00094C64">
              <w:rPr>
                <w:sz w:val="24"/>
                <w:szCs w:val="24"/>
                <w:lang w:val="en-US"/>
              </w:rPr>
              <w:t>DXG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167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140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49,1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10,5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6,3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 xml:space="preserve">John Deere </w:t>
            </w:r>
            <w:r w:rsidRPr="00094C64">
              <w:rPr>
                <w:sz w:val="24"/>
                <w:szCs w:val="24"/>
              </w:rPr>
              <w:t>7930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74,8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10,7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64,1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1.3.8</w:t>
            </w:r>
          </w:p>
        </w:tc>
        <w:tc>
          <w:tcPr>
            <w:tcW w:w="191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Стерневой</w:t>
            </w:r>
            <w:r w:rsidRPr="00094C64">
              <w:rPr>
                <w:sz w:val="24"/>
                <w:szCs w:val="24"/>
                <w:lang w:val="en-US"/>
              </w:rPr>
              <w:t xml:space="preserve"> </w:t>
            </w:r>
            <w:r w:rsidRPr="00094C64">
              <w:rPr>
                <w:sz w:val="24"/>
                <w:szCs w:val="24"/>
              </w:rPr>
              <w:t>культиватор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  <w:lang w:val="en-US"/>
              </w:rPr>
              <w:t>Multitiller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 xml:space="preserve"> M400 SC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</w:rPr>
              <w:t>1</w:t>
            </w:r>
            <w:r w:rsidRPr="00094C64">
              <w:rPr>
                <w:sz w:val="24"/>
                <w:szCs w:val="24"/>
                <w:lang w:val="en-US"/>
              </w:rPr>
              <w:t>41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98,7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47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8,5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094C64">
              <w:rPr>
                <w:sz w:val="24"/>
                <w:szCs w:val="24"/>
                <w:lang w:val="en-US"/>
              </w:rPr>
              <w:t>Deutz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94C64">
              <w:rPr>
                <w:sz w:val="24"/>
                <w:szCs w:val="24"/>
                <w:lang w:val="en-US"/>
              </w:rPr>
              <w:t>Fahr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94C64">
              <w:rPr>
                <w:sz w:val="24"/>
                <w:szCs w:val="24"/>
                <w:lang w:val="en-US"/>
              </w:rPr>
              <w:t>Agroton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 xml:space="preserve"> 265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120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30,8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89,2</w:t>
            </w:r>
          </w:p>
        </w:tc>
      </w:tr>
      <w:tr w:rsidR="004B753B" w:rsidRPr="00094C64" w:rsidTr="00E2276E">
        <w:trPr>
          <w:jc w:val="center"/>
        </w:trPr>
        <w:tc>
          <w:tcPr>
            <w:tcW w:w="14786" w:type="dxa"/>
            <w:gridSpan w:val="13"/>
            <w:shd w:val="clear" w:color="auto" w:fill="FFFFFF" w:themeFill="background1"/>
            <w:vAlign w:val="center"/>
          </w:tcPr>
          <w:p w:rsidR="000C0855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1.4. Отвальная вспашка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1.4.1</w:t>
            </w:r>
          </w:p>
        </w:tc>
        <w:tc>
          <w:tcPr>
            <w:tcW w:w="1915" w:type="dxa"/>
            <w:vMerge w:val="restart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Отвальный п</w:t>
            </w:r>
            <w:r w:rsidRPr="00094C64">
              <w:rPr>
                <w:sz w:val="24"/>
                <w:szCs w:val="24"/>
              </w:rPr>
              <w:t>о</w:t>
            </w:r>
            <w:r w:rsidRPr="00094C64">
              <w:rPr>
                <w:sz w:val="24"/>
                <w:szCs w:val="24"/>
              </w:rPr>
              <w:t>воротный плуг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ПГУ-4-45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132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1,8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К-3180М АТМ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250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148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101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1.4.2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ППО-8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227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124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22,4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3,15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3522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245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147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98,6</w:t>
            </w:r>
          </w:p>
        </w:tc>
      </w:tr>
      <w:tr w:rsidR="004B753B" w:rsidRPr="00094C64" w:rsidTr="000C0855">
        <w:trPr>
          <w:trHeight w:val="446"/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1.4.3</w:t>
            </w:r>
          </w:p>
        </w:tc>
        <w:tc>
          <w:tcPr>
            <w:tcW w:w="1915" w:type="dxa"/>
            <w:vMerge w:val="restart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Отвальный</w:t>
            </w:r>
            <w:r w:rsidRPr="00094C64">
              <w:rPr>
                <w:sz w:val="24"/>
                <w:szCs w:val="24"/>
                <w:lang w:val="en-US"/>
              </w:rPr>
              <w:t xml:space="preserve"> </w:t>
            </w:r>
            <w:r w:rsidRPr="00094C64">
              <w:rPr>
                <w:sz w:val="24"/>
                <w:szCs w:val="24"/>
              </w:rPr>
              <w:t>об</w:t>
            </w:r>
            <w:r w:rsidRPr="00094C64">
              <w:rPr>
                <w:sz w:val="24"/>
                <w:szCs w:val="24"/>
              </w:rPr>
              <w:t>о</w:t>
            </w:r>
            <w:r w:rsidRPr="00094C64">
              <w:rPr>
                <w:sz w:val="24"/>
                <w:szCs w:val="24"/>
              </w:rPr>
              <w:t>ротный плуг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0C0855" w:rsidP="000C08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ППО-5-55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220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149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2,75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К-744Р1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291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154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137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1.4.4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ПО-4+1/40К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147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68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25,5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8,3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К-32000АТМ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256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136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121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1.4.5</w:t>
            </w:r>
          </w:p>
        </w:tc>
        <w:tc>
          <w:tcPr>
            <w:tcW w:w="1915" w:type="dxa"/>
            <w:vMerge w:val="restart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Отвальный плуг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ПЛН-5-35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60,6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9,1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7,5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1,75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1523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242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158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84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1.4.6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ППШ-10-35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227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124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3,5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3522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235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134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100</w:t>
            </w:r>
          </w:p>
        </w:tc>
      </w:tr>
      <w:tr w:rsidR="004B753B" w:rsidRPr="00094C64" w:rsidTr="000C0855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1.4.7</w:t>
            </w:r>
          </w:p>
        </w:tc>
        <w:tc>
          <w:tcPr>
            <w:tcW w:w="191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Отвальный</w:t>
            </w:r>
            <w:r w:rsidRPr="00094C64">
              <w:rPr>
                <w:sz w:val="24"/>
                <w:szCs w:val="24"/>
                <w:lang w:val="en-US"/>
              </w:rPr>
              <w:t xml:space="preserve"> </w:t>
            </w:r>
            <w:r w:rsidRPr="00094C64">
              <w:rPr>
                <w:sz w:val="24"/>
                <w:szCs w:val="24"/>
              </w:rPr>
              <w:t>об</w:t>
            </w:r>
            <w:r w:rsidRPr="00094C64">
              <w:rPr>
                <w:sz w:val="24"/>
                <w:szCs w:val="24"/>
              </w:rPr>
              <w:t>о</w:t>
            </w:r>
            <w:r w:rsidRPr="00094C64">
              <w:rPr>
                <w:sz w:val="24"/>
                <w:szCs w:val="24"/>
              </w:rPr>
              <w:t>ротный плуг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LS</w:t>
            </w:r>
            <w:r w:rsidRPr="00094C64">
              <w:rPr>
                <w:sz w:val="24"/>
                <w:szCs w:val="24"/>
              </w:rPr>
              <w:t>-95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</w:rPr>
              <w:t>11</w:t>
            </w:r>
            <w:r w:rsidRPr="00094C64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74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14,1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094C64">
              <w:rPr>
                <w:sz w:val="24"/>
                <w:szCs w:val="24"/>
                <w:lang w:val="en-US"/>
              </w:rPr>
              <w:t>Deutz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94C64">
              <w:rPr>
                <w:sz w:val="24"/>
                <w:szCs w:val="24"/>
                <w:lang w:val="en-US"/>
              </w:rPr>
              <w:t>Fahr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94C64">
              <w:rPr>
                <w:sz w:val="24"/>
                <w:szCs w:val="24"/>
                <w:lang w:val="en-US"/>
              </w:rPr>
              <w:t>Agroton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 xml:space="preserve"> 165.7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204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112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92,1</w:t>
            </w:r>
          </w:p>
        </w:tc>
      </w:tr>
      <w:tr w:rsidR="000C0855" w:rsidRPr="00094C64" w:rsidTr="000C0855">
        <w:trPr>
          <w:jc w:val="center"/>
        </w:trPr>
        <w:tc>
          <w:tcPr>
            <w:tcW w:w="14786" w:type="dxa"/>
            <w:gridSpan w:val="13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0C0855" w:rsidRPr="000C0855" w:rsidRDefault="000C0855" w:rsidP="000C0855">
            <w:pPr>
              <w:spacing w:after="0" w:line="240" w:lineRule="auto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lastRenderedPageBreak/>
              <w:t>Продолжение приложения Б</w:t>
            </w:r>
          </w:p>
        </w:tc>
      </w:tr>
      <w:tr w:rsidR="004B753B" w:rsidRPr="00094C64" w:rsidTr="000C0855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1.4.8</w:t>
            </w:r>
          </w:p>
        </w:tc>
        <w:tc>
          <w:tcPr>
            <w:tcW w:w="191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B753B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Отвальный</w:t>
            </w:r>
            <w:r w:rsidRPr="00094C64">
              <w:rPr>
                <w:sz w:val="24"/>
                <w:szCs w:val="24"/>
                <w:lang w:val="en-US"/>
              </w:rPr>
              <w:t xml:space="preserve"> </w:t>
            </w:r>
            <w:r w:rsidRPr="00094C64">
              <w:rPr>
                <w:sz w:val="24"/>
                <w:szCs w:val="24"/>
              </w:rPr>
              <w:t>об</w:t>
            </w:r>
            <w:r w:rsidRPr="00094C64">
              <w:rPr>
                <w:sz w:val="24"/>
                <w:szCs w:val="24"/>
              </w:rPr>
              <w:t>о</w:t>
            </w:r>
            <w:r w:rsidRPr="00094C64">
              <w:rPr>
                <w:sz w:val="24"/>
                <w:szCs w:val="24"/>
              </w:rPr>
              <w:t>ротный плуг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RW</w:t>
            </w:r>
            <w:r w:rsidRPr="00094C64">
              <w:rPr>
                <w:sz w:val="24"/>
                <w:szCs w:val="24"/>
              </w:rPr>
              <w:t>-100</w:t>
            </w:r>
          </w:p>
        </w:tc>
        <w:tc>
          <w:tcPr>
            <w:tcW w:w="110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2</w:t>
            </w:r>
            <w:r w:rsidRPr="00094C64">
              <w:rPr>
                <w:sz w:val="24"/>
                <w:szCs w:val="24"/>
              </w:rPr>
              <w:t>17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130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60,4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John Deere 8</w:t>
            </w:r>
            <w:r w:rsidRPr="00094C64">
              <w:rPr>
                <w:sz w:val="24"/>
                <w:szCs w:val="24"/>
              </w:rPr>
              <w:t>295</w:t>
            </w:r>
            <w:r w:rsidRPr="00094C64">
              <w:rPr>
                <w:sz w:val="24"/>
                <w:szCs w:val="24"/>
                <w:lang w:val="en-US"/>
              </w:rPr>
              <w:t>R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201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75,3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125</w:t>
            </w:r>
          </w:p>
        </w:tc>
      </w:tr>
      <w:tr w:rsidR="004B753B" w:rsidRPr="00094C64" w:rsidTr="00E2276E">
        <w:trPr>
          <w:jc w:val="center"/>
        </w:trPr>
        <w:tc>
          <w:tcPr>
            <w:tcW w:w="14786" w:type="dxa"/>
            <w:gridSpan w:val="13"/>
            <w:shd w:val="clear" w:color="auto" w:fill="FFFFFF" w:themeFill="background1"/>
            <w:vAlign w:val="center"/>
          </w:tcPr>
          <w:p w:rsidR="000C0855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1.5. Культивация зяби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1.5.1</w:t>
            </w:r>
          </w:p>
        </w:tc>
        <w:tc>
          <w:tcPr>
            <w:tcW w:w="1915" w:type="dxa"/>
            <w:vMerge w:val="restart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Культиватор прицепной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КШУ-8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60,6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29,1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9,1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1523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43,7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10,1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33,7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1.5.2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ККШ-11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227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124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32,1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11,3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9,1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3522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63,9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19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44,8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1.5.3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КШУ-12Н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227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124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31,2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9,4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12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3522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58,2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23,7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34,5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1.5.4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</w:rPr>
              <w:t>Полярис-8,5</w:t>
            </w:r>
            <w:r w:rsidRPr="00094C64">
              <w:rPr>
                <w:sz w:val="24"/>
                <w:szCs w:val="24"/>
                <w:lang w:val="en-US"/>
              </w:rPr>
              <w:t>S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110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60,6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26,1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</w:rPr>
              <w:t>9,</w:t>
            </w:r>
            <w:r w:rsidRPr="00094C64"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8,5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1523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37,8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8,11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29,7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1.5.5</w:t>
            </w:r>
          </w:p>
        </w:tc>
        <w:tc>
          <w:tcPr>
            <w:tcW w:w="191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Культиватор</w:t>
            </w:r>
            <w:r w:rsidRPr="00094C64">
              <w:rPr>
                <w:sz w:val="24"/>
                <w:szCs w:val="24"/>
                <w:lang w:val="en-US"/>
              </w:rPr>
              <w:t xml:space="preserve"> </w:t>
            </w:r>
            <w:r w:rsidRPr="00094C64">
              <w:rPr>
                <w:sz w:val="24"/>
                <w:szCs w:val="24"/>
              </w:rPr>
              <w:t>навесной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КПН-8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</w:rPr>
              <w:t>11</w:t>
            </w:r>
            <w:r w:rsidRPr="00094C64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74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22,5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094C64">
              <w:rPr>
                <w:sz w:val="24"/>
                <w:szCs w:val="24"/>
                <w:lang w:val="en-US"/>
              </w:rPr>
              <w:t>Deutz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94C64">
              <w:rPr>
                <w:sz w:val="24"/>
                <w:szCs w:val="24"/>
                <w:lang w:val="en-US"/>
              </w:rPr>
              <w:t>Fahr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94C64">
              <w:rPr>
                <w:sz w:val="24"/>
                <w:szCs w:val="24"/>
                <w:lang w:val="en-US"/>
              </w:rPr>
              <w:t>Agroton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 xml:space="preserve"> 165.7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45,4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12,8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32,6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1.5.6</w:t>
            </w:r>
          </w:p>
        </w:tc>
        <w:tc>
          <w:tcPr>
            <w:tcW w:w="191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Стерневой</w:t>
            </w:r>
            <w:r w:rsidRPr="00094C64">
              <w:rPr>
                <w:sz w:val="24"/>
                <w:szCs w:val="24"/>
                <w:lang w:val="en-US"/>
              </w:rPr>
              <w:t xml:space="preserve"> </w:t>
            </w:r>
            <w:r w:rsidRPr="00094C64">
              <w:rPr>
                <w:sz w:val="24"/>
                <w:szCs w:val="24"/>
              </w:rPr>
              <w:t>культиватор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  <w:lang w:val="en-US"/>
              </w:rPr>
              <w:t>Polymag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 xml:space="preserve"> 2PMH-13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</w:rPr>
              <w:t>1</w:t>
            </w:r>
            <w:r w:rsidRPr="00094C64">
              <w:rPr>
                <w:sz w:val="24"/>
                <w:szCs w:val="24"/>
                <w:lang w:val="en-US"/>
              </w:rPr>
              <w:t>41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98,7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10,5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094C64">
              <w:rPr>
                <w:sz w:val="24"/>
                <w:szCs w:val="24"/>
                <w:lang w:val="en-US"/>
              </w:rPr>
              <w:t>Deutz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94C64">
              <w:rPr>
                <w:sz w:val="24"/>
                <w:szCs w:val="24"/>
                <w:lang w:val="en-US"/>
              </w:rPr>
              <w:t>Fahr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94C64">
              <w:rPr>
                <w:sz w:val="24"/>
                <w:szCs w:val="24"/>
                <w:lang w:val="en-US"/>
              </w:rPr>
              <w:t>Agroton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 xml:space="preserve"> 265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64,7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11,3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53,4</w:t>
            </w:r>
          </w:p>
        </w:tc>
      </w:tr>
      <w:tr w:rsidR="004B753B" w:rsidRPr="00094C64" w:rsidTr="00E2276E">
        <w:trPr>
          <w:jc w:val="center"/>
        </w:trPr>
        <w:tc>
          <w:tcPr>
            <w:tcW w:w="14786" w:type="dxa"/>
            <w:gridSpan w:val="13"/>
            <w:shd w:val="clear" w:color="auto" w:fill="FFFFFF" w:themeFill="background1"/>
            <w:vAlign w:val="center"/>
          </w:tcPr>
          <w:p w:rsidR="000C0855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 xml:space="preserve">1.6. Осеннее </w:t>
            </w:r>
            <w:proofErr w:type="spellStart"/>
            <w:r w:rsidRPr="00094C64">
              <w:rPr>
                <w:sz w:val="24"/>
                <w:szCs w:val="24"/>
              </w:rPr>
              <w:t>щелевание</w:t>
            </w:r>
            <w:proofErr w:type="spellEnd"/>
            <w:r w:rsidRPr="00094C64">
              <w:rPr>
                <w:sz w:val="24"/>
                <w:szCs w:val="24"/>
              </w:rPr>
              <w:t xml:space="preserve"> посевов озимых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1.6.1</w:t>
            </w:r>
          </w:p>
        </w:tc>
        <w:tc>
          <w:tcPr>
            <w:tcW w:w="191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Щелеватель</w:t>
            </w:r>
            <w:proofErr w:type="spellEnd"/>
            <w:r w:rsidRPr="00094C64">
              <w:rPr>
                <w:sz w:val="24"/>
                <w:szCs w:val="24"/>
              </w:rPr>
              <w:t xml:space="preserve"> р</w:t>
            </w:r>
            <w:r w:rsidRPr="00094C64">
              <w:rPr>
                <w:sz w:val="24"/>
                <w:szCs w:val="24"/>
              </w:rPr>
              <w:t>о</w:t>
            </w:r>
            <w:r w:rsidRPr="00094C64">
              <w:rPr>
                <w:sz w:val="24"/>
                <w:szCs w:val="24"/>
              </w:rPr>
              <w:t>торный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ЩР-1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118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60,6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9,5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30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1523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15,2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10,1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5,05</w:t>
            </w:r>
          </w:p>
        </w:tc>
      </w:tr>
      <w:tr w:rsidR="004B753B" w:rsidRPr="00094C64" w:rsidTr="00E2276E">
        <w:trPr>
          <w:jc w:val="center"/>
        </w:trPr>
        <w:tc>
          <w:tcPr>
            <w:tcW w:w="14786" w:type="dxa"/>
            <w:gridSpan w:val="13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1.7. Глубокое рыхление зяби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1.7.1</w:t>
            </w:r>
          </w:p>
        </w:tc>
        <w:tc>
          <w:tcPr>
            <w:tcW w:w="1915" w:type="dxa"/>
            <w:vMerge w:val="restart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Глубокорыхл</w:t>
            </w:r>
            <w:r w:rsidRPr="00094C64">
              <w:rPr>
                <w:sz w:val="24"/>
                <w:szCs w:val="24"/>
              </w:rPr>
              <w:t>и</w:t>
            </w:r>
            <w:r w:rsidRPr="00094C64">
              <w:rPr>
                <w:sz w:val="24"/>
                <w:szCs w:val="24"/>
              </w:rPr>
              <w:t>тель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ПЧН-2,3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118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60,6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6,8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2,3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1523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218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134,0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84,2</w:t>
            </w:r>
          </w:p>
        </w:tc>
      </w:tr>
      <w:tr w:rsidR="004B753B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1.7.2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ГЩ-4М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227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124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23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3522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219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121,32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97,6</w:t>
            </w:r>
          </w:p>
        </w:tc>
      </w:tr>
      <w:tr w:rsidR="004B753B" w:rsidRPr="00094C64" w:rsidTr="000C0855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1.7.3</w:t>
            </w:r>
          </w:p>
        </w:tc>
        <w:tc>
          <w:tcPr>
            <w:tcW w:w="1915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Агромаш</w:t>
            </w:r>
            <w:proofErr w:type="spellEnd"/>
            <w:r w:rsidRPr="00094C64">
              <w:rPr>
                <w:sz w:val="24"/>
                <w:szCs w:val="24"/>
              </w:rPr>
              <w:t xml:space="preserve"> ГРН-6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118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</w:rPr>
              <w:t>60</w:t>
            </w:r>
            <w:r w:rsidRPr="00094C64">
              <w:rPr>
                <w:sz w:val="24"/>
                <w:szCs w:val="24"/>
                <w:lang w:val="en-US"/>
              </w:rPr>
              <w:t>,6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16,2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6,2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1523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183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108,5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4B753B" w:rsidRPr="00094C64" w:rsidRDefault="004B753B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75,1</w:t>
            </w:r>
          </w:p>
        </w:tc>
      </w:tr>
      <w:tr w:rsidR="000C0855" w:rsidRPr="00094C64" w:rsidTr="000C0855">
        <w:trPr>
          <w:jc w:val="center"/>
        </w:trPr>
        <w:tc>
          <w:tcPr>
            <w:tcW w:w="14786" w:type="dxa"/>
            <w:gridSpan w:val="13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0C0855" w:rsidRPr="00094C64" w:rsidRDefault="000C0855" w:rsidP="000C0855">
            <w:pPr>
              <w:spacing w:after="0" w:line="240" w:lineRule="auto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lastRenderedPageBreak/>
              <w:t>Продолжение приложения Б</w:t>
            </w:r>
          </w:p>
        </w:tc>
      </w:tr>
      <w:tr w:rsidR="000C0855" w:rsidRPr="00094C64" w:rsidTr="000C0855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1.7.4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220D1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Глубокорыхл</w:t>
            </w:r>
            <w:r w:rsidRPr="00094C64">
              <w:rPr>
                <w:sz w:val="24"/>
                <w:szCs w:val="24"/>
              </w:rPr>
              <w:t>и</w:t>
            </w:r>
            <w:r w:rsidRPr="00094C64">
              <w:rPr>
                <w:sz w:val="24"/>
                <w:szCs w:val="24"/>
              </w:rPr>
              <w:t>тель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ГРН 3/4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118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</w:rPr>
              <w:t>60</w:t>
            </w:r>
            <w:r w:rsidRPr="00094C64">
              <w:rPr>
                <w:sz w:val="24"/>
                <w:szCs w:val="24"/>
                <w:lang w:val="en-US"/>
              </w:rPr>
              <w:t>,6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10,3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7,9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1523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144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81,83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62,2</w:t>
            </w:r>
          </w:p>
        </w:tc>
      </w:tr>
      <w:tr w:rsidR="000C085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1.7.5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КГ 3,7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220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149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9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3,7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К-744Р1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192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94,82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97,2</w:t>
            </w:r>
          </w:p>
        </w:tc>
      </w:tr>
      <w:tr w:rsidR="000C085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1.7.6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094C64">
              <w:rPr>
                <w:sz w:val="24"/>
                <w:szCs w:val="24"/>
                <w:lang w:val="en-US"/>
              </w:rPr>
              <w:t>Kverneland</w:t>
            </w:r>
            <w:proofErr w:type="spellEnd"/>
          </w:p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CLE 4,5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151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12,5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4,5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 xml:space="preserve">John Deere </w:t>
            </w:r>
            <w:r w:rsidRPr="00094C64">
              <w:rPr>
                <w:sz w:val="24"/>
                <w:szCs w:val="24"/>
              </w:rPr>
              <w:t>7830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154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85,52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68,8</w:t>
            </w:r>
          </w:p>
        </w:tc>
      </w:tr>
      <w:tr w:rsidR="000C085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1.7.7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094C64">
              <w:rPr>
                <w:sz w:val="24"/>
                <w:szCs w:val="24"/>
                <w:lang w:val="en-US"/>
              </w:rPr>
              <w:t>Kverneland</w:t>
            </w:r>
            <w:proofErr w:type="spellEnd"/>
          </w:p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Delta PL</w:t>
            </w:r>
            <w:r w:rsidRPr="00094C64">
              <w:rPr>
                <w:sz w:val="24"/>
                <w:szCs w:val="24"/>
              </w:rPr>
              <w:t xml:space="preserve"> 8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151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11,8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 xml:space="preserve">John Deere </w:t>
            </w:r>
            <w:r w:rsidRPr="00094C64">
              <w:rPr>
                <w:sz w:val="24"/>
                <w:szCs w:val="24"/>
              </w:rPr>
              <w:t>7830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174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97,05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76,5</w:t>
            </w:r>
          </w:p>
        </w:tc>
      </w:tr>
      <w:tr w:rsidR="000C085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1.7.8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094C64">
              <w:rPr>
                <w:sz w:val="24"/>
                <w:szCs w:val="24"/>
                <w:lang w:val="en-US"/>
              </w:rPr>
              <w:t>Hatzenbichler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 xml:space="preserve"> Delta-</w:t>
            </w:r>
            <w:proofErr w:type="spellStart"/>
            <w:r w:rsidRPr="00094C64">
              <w:rPr>
                <w:sz w:val="24"/>
                <w:szCs w:val="24"/>
                <w:lang w:val="en-US"/>
              </w:rPr>
              <w:t>Nev</w:t>
            </w:r>
            <w:proofErr w:type="spellEnd"/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151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17,5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3,5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 xml:space="preserve">John Deere </w:t>
            </w:r>
            <w:r w:rsidRPr="00094C64">
              <w:rPr>
                <w:sz w:val="24"/>
                <w:szCs w:val="24"/>
              </w:rPr>
              <w:t>7830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198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103,12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95,2</w:t>
            </w:r>
          </w:p>
        </w:tc>
      </w:tr>
      <w:tr w:rsidR="000C0855" w:rsidRPr="00094C64" w:rsidTr="00E2276E">
        <w:trPr>
          <w:jc w:val="center"/>
        </w:trPr>
        <w:tc>
          <w:tcPr>
            <w:tcW w:w="14786" w:type="dxa"/>
            <w:gridSpan w:val="13"/>
            <w:shd w:val="clear" w:color="auto" w:fill="FFFFFF" w:themeFill="background1"/>
            <w:vAlign w:val="center"/>
          </w:tcPr>
          <w:p w:rsidR="000C0855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1.8. Внесение основного удобрения</w:t>
            </w:r>
          </w:p>
        </w:tc>
      </w:tr>
      <w:tr w:rsidR="000C085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1.8.1</w:t>
            </w:r>
          </w:p>
        </w:tc>
        <w:tc>
          <w:tcPr>
            <w:tcW w:w="191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Разбрасыватель минеральных удобрений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МВУ-5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25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37,7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2,2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20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80.1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2,39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2,39</w:t>
            </w:r>
          </w:p>
        </w:tc>
      </w:tr>
      <w:tr w:rsidR="000C085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1.8.2</w:t>
            </w:r>
          </w:p>
        </w:tc>
        <w:tc>
          <w:tcPr>
            <w:tcW w:w="191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</w:rPr>
              <w:t>Самоходный разбрасыватель минеральных удобрений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Туман-2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</w:rPr>
              <w:t>80,9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23,4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24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24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-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1,17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1,17</w:t>
            </w:r>
          </w:p>
        </w:tc>
      </w:tr>
      <w:tr w:rsidR="000C0855" w:rsidRPr="00094C64" w:rsidTr="00220D19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1.8.3</w:t>
            </w:r>
          </w:p>
        </w:tc>
        <w:tc>
          <w:tcPr>
            <w:tcW w:w="1915" w:type="dxa"/>
            <w:vMerge w:val="restart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Разбрасыватель минеральных удобрений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МТТ-4У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25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37,7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2,9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18,5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80.1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2,63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2,63</w:t>
            </w:r>
          </w:p>
        </w:tc>
      </w:tr>
      <w:tr w:rsidR="000C0855" w:rsidRPr="00094C64" w:rsidTr="00220D19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1.8.4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RS-M</w:t>
            </w:r>
          </w:p>
        </w:tc>
        <w:tc>
          <w:tcPr>
            <w:tcW w:w="110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25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70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3,4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24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 xml:space="preserve">John Deere </w:t>
            </w:r>
            <w:r w:rsidRPr="00094C64">
              <w:rPr>
                <w:sz w:val="24"/>
                <w:szCs w:val="24"/>
              </w:rPr>
              <w:t>6095В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3,67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3,67</w:t>
            </w:r>
          </w:p>
        </w:tc>
      </w:tr>
      <w:tr w:rsidR="000C085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1.8.5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RS-XL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25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70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5,5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14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42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 xml:space="preserve">John Deere </w:t>
            </w:r>
            <w:r w:rsidRPr="00094C64">
              <w:rPr>
                <w:sz w:val="24"/>
                <w:szCs w:val="24"/>
              </w:rPr>
              <w:t>6095В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3,77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3,775</w:t>
            </w:r>
          </w:p>
        </w:tc>
      </w:tr>
      <w:tr w:rsidR="000C0855" w:rsidRPr="00094C64" w:rsidTr="000C0855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1.8.6</w:t>
            </w:r>
          </w:p>
        </w:tc>
        <w:tc>
          <w:tcPr>
            <w:tcW w:w="1915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ZA-M 1500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25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70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4,6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10,6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24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 xml:space="preserve">John Deere </w:t>
            </w:r>
            <w:r w:rsidRPr="00094C64">
              <w:rPr>
                <w:sz w:val="24"/>
                <w:szCs w:val="24"/>
              </w:rPr>
              <w:t>6095В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3,73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3,73</w:t>
            </w:r>
          </w:p>
        </w:tc>
      </w:tr>
      <w:tr w:rsidR="000C0855" w:rsidRPr="00094C64" w:rsidTr="000C0855">
        <w:trPr>
          <w:jc w:val="center"/>
        </w:trPr>
        <w:tc>
          <w:tcPr>
            <w:tcW w:w="14786" w:type="dxa"/>
            <w:gridSpan w:val="13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0C0855" w:rsidRPr="00094C64" w:rsidRDefault="000C0855" w:rsidP="000C0855">
            <w:pPr>
              <w:spacing w:after="0" w:line="240" w:lineRule="auto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lastRenderedPageBreak/>
              <w:t>Продолжение приложения Б</w:t>
            </w:r>
          </w:p>
        </w:tc>
      </w:tr>
      <w:tr w:rsidR="000C0855" w:rsidRPr="00094C64" w:rsidTr="000C0855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1.8.7</w:t>
            </w:r>
          </w:p>
        </w:tc>
        <w:tc>
          <w:tcPr>
            <w:tcW w:w="191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220D1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Разбрасыватель минеральных удобрений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MDS-935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25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70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2,4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10,6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24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 xml:space="preserve">John Deere </w:t>
            </w:r>
            <w:r w:rsidRPr="00094C64">
              <w:rPr>
                <w:sz w:val="24"/>
                <w:szCs w:val="24"/>
              </w:rPr>
              <w:t>6095В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3,62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3,62</w:t>
            </w:r>
          </w:p>
        </w:tc>
      </w:tr>
      <w:tr w:rsidR="000C085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1.8.8</w:t>
            </w:r>
          </w:p>
        </w:tc>
        <w:tc>
          <w:tcPr>
            <w:tcW w:w="191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Штанговый разбрасыватель минеральных удобрений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Wing</w:t>
            </w:r>
            <w:r w:rsidRPr="00094C64">
              <w:rPr>
                <w:sz w:val="24"/>
                <w:szCs w:val="24"/>
              </w:rPr>
              <w:t xml:space="preserve"> </w:t>
            </w:r>
            <w:r w:rsidRPr="00094C64">
              <w:rPr>
                <w:sz w:val="24"/>
                <w:szCs w:val="24"/>
                <w:lang w:val="en-US"/>
              </w:rPr>
              <w:t>jet S 4012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81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25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 xml:space="preserve">John Deere </w:t>
            </w:r>
            <w:r w:rsidRPr="00094C64">
              <w:rPr>
                <w:sz w:val="24"/>
                <w:szCs w:val="24"/>
              </w:rPr>
              <w:t>6110В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10,7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10,7</w:t>
            </w:r>
          </w:p>
        </w:tc>
      </w:tr>
      <w:tr w:rsidR="000C0855" w:rsidRPr="00094C64" w:rsidTr="00E2276E">
        <w:trPr>
          <w:jc w:val="center"/>
        </w:trPr>
        <w:tc>
          <w:tcPr>
            <w:tcW w:w="14786" w:type="dxa"/>
            <w:gridSpan w:val="13"/>
            <w:shd w:val="clear" w:color="auto" w:fill="FFFFFF" w:themeFill="background1"/>
            <w:vAlign w:val="center"/>
          </w:tcPr>
          <w:p w:rsidR="000C0855" w:rsidRDefault="000C0855" w:rsidP="004B753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0C0855" w:rsidRPr="00094C64" w:rsidRDefault="000C0855" w:rsidP="004B753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094C64">
              <w:rPr>
                <w:b/>
                <w:bCs/>
                <w:sz w:val="24"/>
                <w:szCs w:val="24"/>
              </w:rPr>
              <w:t>2. Предпосевная обработка почвы</w:t>
            </w:r>
          </w:p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bCs/>
                <w:sz w:val="24"/>
                <w:szCs w:val="24"/>
              </w:rPr>
              <w:t>2.1. Ранневесеннее боронование зяби</w:t>
            </w:r>
          </w:p>
        </w:tc>
      </w:tr>
      <w:tr w:rsidR="000C085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2.1.1</w:t>
            </w:r>
          </w:p>
        </w:tc>
        <w:tc>
          <w:tcPr>
            <w:tcW w:w="191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Борона средняя пружинная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 xml:space="preserve">VELES </w:t>
            </w:r>
            <w:r w:rsidRPr="00094C64">
              <w:rPr>
                <w:sz w:val="24"/>
                <w:szCs w:val="24"/>
              </w:rPr>
              <w:t>БС-24М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79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44,8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12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16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1025.2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11,9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5,81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6,09</w:t>
            </w:r>
          </w:p>
        </w:tc>
      </w:tr>
      <w:tr w:rsidR="000C085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2.1.2</w:t>
            </w:r>
          </w:p>
        </w:tc>
        <w:tc>
          <w:tcPr>
            <w:tcW w:w="191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Борона с пр</w:t>
            </w:r>
            <w:r w:rsidRPr="00094C64">
              <w:rPr>
                <w:sz w:val="24"/>
                <w:szCs w:val="24"/>
              </w:rPr>
              <w:t>у</w:t>
            </w:r>
            <w:r w:rsidRPr="00094C64">
              <w:rPr>
                <w:sz w:val="24"/>
                <w:szCs w:val="24"/>
              </w:rPr>
              <w:t>жинными зубьями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  <w:lang w:val="en-US"/>
              </w:rPr>
              <w:t>Hatzenbichler</w:t>
            </w:r>
            <w:proofErr w:type="spellEnd"/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81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82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3,0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11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18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John Deere 6</w:t>
            </w:r>
            <w:r w:rsidRPr="00094C64">
              <w:rPr>
                <w:sz w:val="24"/>
                <w:szCs w:val="24"/>
              </w:rPr>
              <w:t>110В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11,8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2,52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9,32</w:t>
            </w:r>
          </w:p>
        </w:tc>
      </w:tr>
      <w:tr w:rsidR="000C0855" w:rsidRPr="00094C64" w:rsidTr="00E2276E">
        <w:trPr>
          <w:jc w:val="center"/>
        </w:trPr>
        <w:tc>
          <w:tcPr>
            <w:tcW w:w="14786" w:type="dxa"/>
            <w:gridSpan w:val="13"/>
            <w:shd w:val="clear" w:color="auto" w:fill="FFFFFF" w:themeFill="background1"/>
            <w:vAlign w:val="center"/>
          </w:tcPr>
          <w:p w:rsidR="000C0855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2.2. Внесение азотного удобрения</w:t>
            </w:r>
          </w:p>
        </w:tc>
      </w:tr>
      <w:tr w:rsidR="000C085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2.2.1</w:t>
            </w:r>
          </w:p>
        </w:tc>
        <w:tc>
          <w:tcPr>
            <w:tcW w:w="191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Разбрасыватель минеральных удобрений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МВУ-5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25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37,7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2,2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20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80.1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2,39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2,39</w:t>
            </w:r>
          </w:p>
        </w:tc>
      </w:tr>
      <w:tr w:rsidR="000C085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2.2.2</w:t>
            </w:r>
          </w:p>
        </w:tc>
        <w:tc>
          <w:tcPr>
            <w:tcW w:w="191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</w:rPr>
              <w:t>Самоходный разбрасыватель минеральных удобрений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Туман-2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</w:rPr>
              <w:t>80,9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23,4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24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24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-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1,17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1,17</w:t>
            </w:r>
          </w:p>
        </w:tc>
      </w:tr>
      <w:tr w:rsidR="000C085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2.2.3</w:t>
            </w:r>
          </w:p>
        </w:tc>
        <w:tc>
          <w:tcPr>
            <w:tcW w:w="1915" w:type="dxa"/>
            <w:vMerge w:val="restart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Разбрасыватель минеральных удобрений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МТТ-4У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25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37,7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2,9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18,5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80.1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2,63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2,63</w:t>
            </w:r>
          </w:p>
        </w:tc>
      </w:tr>
      <w:tr w:rsidR="000C085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2.2.4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RS-M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25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70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3,4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24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 xml:space="preserve">John Deere </w:t>
            </w:r>
            <w:r w:rsidRPr="00094C64">
              <w:rPr>
                <w:sz w:val="24"/>
                <w:szCs w:val="24"/>
              </w:rPr>
              <w:t>6095В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3,67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3,67</w:t>
            </w:r>
          </w:p>
        </w:tc>
      </w:tr>
      <w:tr w:rsidR="000C0855" w:rsidRPr="00094C64" w:rsidTr="000C0855">
        <w:trPr>
          <w:trHeight w:val="335"/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2.2.5</w:t>
            </w:r>
          </w:p>
        </w:tc>
        <w:tc>
          <w:tcPr>
            <w:tcW w:w="1915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RS-XL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25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70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5,5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14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42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 xml:space="preserve">John Deere </w:t>
            </w:r>
            <w:r w:rsidRPr="00094C64">
              <w:rPr>
                <w:sz w:val="24"/>
                <w:szCs w:val="24"/>
              </w:rPr>
              <w:t>6095В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3,77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3,77</w:t>
            </w:r>
          </w:p>
        </w:tc>
      </w:tr>
      <w:tr w:rsidR="000C0855" w:rsidRPr="00094C64" w:rsidTr="000C0855">
        <w:trPr>
          <w:trHeight w:val="335"/>
          <w:jc w:val="center"/>
        </w:trPr>
        <w:tc>
          <w:tcPr>
            <w:tcW w:w="14786" w:type="dxa"/>
            <w:gridSpan w:val="13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0C0855" w:rsidRPr="00094C64" w:rsidRDefault="000C0855" w:rsidP="000C0855">
            <w:pPr>
              <w:spacing w:after="0" w:line="240" w:lineRule="auto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lastRenderedPageBreak/>
              <w:t>Продолжение приложения Б</w:t>
            </w:r>
          </w:p>
        </w:tc>
      </w:tr>
      <w:tr w:rsidR="000C0855" w:rsidRPr="00094C64" w:rsidTr="000C0855">
        <w:trPr>
          <w:trHeight w:val="335"/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2.2.6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220D1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Разбрасыватель минеральных удобрений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ZA-M 1500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25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70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4,6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10,6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24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 xml:space="preserve">John Deere </w:t>
            </w:r>
            <w:r w:rsidRPr="00094C64">
              <w:rPr>
                <w:sz w:val="24"/>
                <w:szCs w:val="24"/>
              </w:rPr>
              <w:t>6095В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3,73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3,73</w:t>
            </w:r>
          </w:p>
        </w:tc>
      </w:tr>
      <w:tr w:rsidR="000C0855" w:rsidRPr="00094C64" w:rsidTr="00094C64">
        <w:trPr>
          <w:trHeight w:val="335"/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2.2.7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MDS-935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25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70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2,4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10,6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24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 xml:space="preserve">John Deere </w:t>
            </w:r>
            <w:r w:rsidRPr="00094C64">
              <w:rPr>
                <w:sz w:val="24"/>
                <w:szCs w:val="24"/>
              </w:rPr>
              <w:t>6095В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3,62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3,62</w:t>
            </w:r>
          </w:p>
        </w:tc>
      </w:tr>
      <w:tr w:rsidR="000C0855" w:rsidRPr="00094C64" w:rsidTr="00094C64">
        <w:trPr>
          <w:trHeight w:val="335"/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2.2.8</w:t>
            </w:r>
          </w:p>
        </w:tc>
        <w:tc>
          <w:tcPr>
            <w:tcW w:w="191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Штанговый разбрасыватель минеральных удобрений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Wing</w:t>
            </w:r>
            <w:r w:rsidRPr="00094C64">
              <w:rPr>
                <w:sz w:val="24"/>
                <w:szCs w:val="24"/>
              </w:rPr>
              <w:t xml:space="preserve"> </w:t>
            </w:r>
            <w:r w:rsidRPr="00094C64">
              <w:rPr>
                <w:sz w:val="24"/>
                <w:szCs w:val="24"/>
                <w:lang w:val="en-US"/>
              </w:rPr>
              <w:t>jet S 4012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81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25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 xml:space="preserve">John Deere </w:t>
            </w:r>
            <w:r w:rsidRPr="00094C64">
              <w:rPr>
                <w:sz w:val="24"/>
                <w:szCs w:val="24"/>
              </w:rPr>
              <w:t>6110В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10,7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10,7</w:t>
            </w:r>
          </w:p>
        </w:tc>
      </w:tr>
      <w:tr w:rsidR="000C0855" w:rsidRPr="00094C64" w:rsidTr="00E2276E">
        <w:trPr>
          <w:trHeight w:val="335"/>
          <w:jc w:val="center"/>
        </w:trPr>
        <w:tc>
          <w:tcPr>
            <w:tcW w:w="14786" w:type="dxa"/>
            <w:gridSpan w:val="13"/>
            <w:shd w:val="clear" w:color="auto" w:fill="FFFFFF" w:themeFill="background1"/>
            <w:vAlign w:val="center"/>
          </w:tcPr>
          <w:p w:rsidR="000C0855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C0855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094C64">
              <w:rPr>
                <w:sz w:val="24"/>
                <w:szCs w:val="24"/>
              </w:rPr>
              <w:t>.3. Предпосевная культивация</w:t>
            </w:r>
          </w:p>
        </w:tc>
      </w:tr>
      <w:tr w:rsidR="000C085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2.3.1</w:t>
            </w:r>
          </w:p>
        </w:tc>
        <w:tc>
          <w:tcPr>
            <w:tcW w:w="1915" w:type="dxa"/>
            <w:vMerge w:val="restart"/>
            <w:shd w:val="clear" w:color="auto" w:fill="FFFFFF" w:themeFill="background1"/>
            <w:vAlign w:val="center"/>
          </w:tcPr>
          <w:p w:rsidR="000C0855" w:rsidRPr="00094C64" w:rsidRDefault="000C0855" w:rsidP="00E227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Комбинирова</w:t>
            </w:r>
            <w:r w:rsidRPr="00094C64">
              <w:rPr>
                <w:sz w:val="24"/>
                <w:szCs w:val="24"/>
              </w:rPr>
              <w:t>н</w:t>
            </w:r>
            <w:r w:rsidRPr="00094C64">
              <w:rPr>
                <w:sz w:val="24"/>
                <w:szCs w:val="24"/>
              </w:rPr>
              <w:t>ный культив</w:t>
            </w:r>
            <w:r w:rsidRPr="00094C64">
              <w:rPr>
                <w:sz w:val="24"/>
                <w:szCs w:val="24"/>
              </w:rPr>
              <w:t>а</w:t>
            </w:r>
            <w:r w:rsidRPr="00094C64">
              <w:rPr>
                <w:sz w:val="24"/>
                <w:szCs w:val="24"/>
              </w:rPr>
              <w:t>тор</w:t>
            </w:r>
          </w:p>
          <w:p w:rsidR="000C0855" w:rsidRPr="00094C64" w:rsidRDefault="000C0855" w:rsidP="00E227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ШККС-12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147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68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32,5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12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К-4200АТМ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35,4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13,2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22,3</w:t>
            </w:r>
          </w:p>
        </w:tc>
      </w:tr>
      <w:tr w:rsidR="000C085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2.3.2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0C0855" w:rsidRPr="00094C64" w:rsidRDefault="000C0855" w:rsidP="00E227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КППШ-6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147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68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36,5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9,1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К-4200АТМ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77,9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29,6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48,3</w:t>
            </w:r>
          </w:p>
        </w:tc>
      </w:tr>
      <w:tr w:rsidR="000C085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2.3.3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0C0855" w:rsidRPr="00094C64" w:rsidRDefault="000C0855" w:rsidP="00E227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КПМ-8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147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68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23,5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9,1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К-4200АТМ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58,4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29,9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28,5</w:t>
            </w:r>
          </w:p>
        </w:tc>
      </w:tr>
      <w:tr w:rsidR="000C0855" w:rsidRPr="00094C64" w:rsidTr="00220D19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2.3.4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0C0855" w:rsidRPr="00094C64" w:rsidRDefault="000C0855" w:rsidP="00E227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КПШ-9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147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68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29,8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9,8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9,4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К-4200АТМ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46,2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19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27,1</w:t>
            </w:r>
          </w:p>
        </w:tc>
      </w:tr>
      <w:tr w:rsidR="000C0855" w:rsidRPr="00094C64" w:rsidTr="00220D19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2.3.5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0C0855" w:rsidRPr="00094C64" w:rsidRDefault="000C0855" w:rsidP="00E227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АК-3</w:t>
            </w:r>
          </w:p>
        </w:tc>
        <w:tc>
          <w:tcPr>
            <w:tcW w:w="110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79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44,8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7,5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1025.2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63,5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34,3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29,1</w:t>
            </w:r>
          </w:p>
        </w:tc>
      </w:tr>
      <w:tr w:rsidR="000C085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2.3.6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АКШ-7,2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</w:rPr>
              <w:t>60</w:t>
            </w:r>
            <w:r w:rsidRPr="00094C64">
              <w:rPr>
                <w:sz w:val="24"/>
                <w:szCs w:val="24"/>
                <w:lang w:val="en-US"/>
              </w:rPr>
              <w:t>,6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38,8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9,1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7,2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1523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48,6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9,33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39,2</w:t>
            </w:r>
          </w:p>
        </w:tc>
      </w:tr>
      <w:tr w:rsidR="000C0855" w:rsidRPr="00094C64" w:rsidTr="000C0855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2.3.7</w:t>
            </w:r>
          </w:p>
        </w:tc>
        <w:tc>
          <w:tcPr>
            <w:tcW w:w="1915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КПО-9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151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79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32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12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9,2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 xml:space="preserve">John Deere </w:t>
            </w:r>
            <w:r w:rsidRPr="00094C64">
              <w:rPr>
                <w:sz w:val="24"/>
                <w:szCs w:val="24"/>
              </w:rPr>
              <w:t>7830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39,6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10,1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29,5</w:t>
            </w:r>
          </w:p>
        </w:tc>
      </w:tr>
      <w:tr w:rsidR="000C0855" w:rsidRPr="00094C64" w:rsidTr="000C0855">
        <w:trPr>
          <w:jc w:val="center"/>
        </w:trPr>
        <w:tc>
          <w:tcPr>
            <w:tcW w:w="14786" w:type="dxa"/>
            <w:gridSpan w:val="13"/>
            <w:tcBorders>
              <w:top w:val="nil"/>
            </w:tcBorders>
            <w:shd w:val="clear" w:color="auto" w:fill="FFFFFF" w:themeFill="background1"/>
            <w:vAlign w:val="center"/>
          </w:tcPr>
          <w:p w:rsidR="000C0855" w:rsidRPr="00094C64" w:rsidRDefault="000C0855" w:rsidP="000C0855">
            <w:pPr>
              <w:spacing w:after="0" w:line="240" w:lineRule="auto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lastRenderedPageBreak/>
              <w:t>Продолжение приложения Б</w:t>
            </w:r>
          </w:p>
        </w:tc>
      </w:tr>
      <w:tr w:rsidR="000C0855" w:rsidRPr="00094C64" w:rsidTr="000C0855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2.3.8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0C08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Комбинирова</w:t>
            </w:r>
            <w:r w:rsidRPr="00094C64">
              <w:rPr>
                <w:sz w:val="24"/>
                <w:szCs w:val="24"/>
              </w:rPr>
              <w:t>н</w:t>
            </w:r>
            <w:r w:rsidRPr="00094C64">
              <w:rPr>
                <w:sz w:val="24"/>
                <w:szCs w:val="24"/>
              </w:rPr>
              <w:t>ный культив</w:t>
            </w:r>
            <w:r w:rsidRPr="00094C64">
              <w:rPr>
                <w:sz w:val="24"/>
                <w:szCs w:val="24"/>
              </w:rPr>
              <w:t>а</w:t>
            </w:r>
            <w:r w:rsidRPr="00094C64">
              <w:rPr>
                <w:sz w:val="24"/>
                <w:szCs w:val="24"/>
              </w:rPr>
              <w:t>тор</w:t>
            </w:r>
          </w:p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ИМТ 616.16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</w:rPr>
              <w:t>1</w:t>
            </w:r>
            <w:r w:rsidRPr="00094C64">
              <w:rPr>
                <w:sz w:val="24"/>
                <w:szCs w:val="24"/>
                <w:lang w:val="en-US"/>
              </w:rPr>
              <w:t>41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98,7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23,2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9,6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094C64">
              <w:rPr>
                <w:sz w:val="24"/>
                <w:szCs w:val="24"/>
                <w:lang w:val="en-US"/>
              </w:rPr>
              <w:t>Deutz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94C64">
              <w:rPr>
                <w:sz w:val="24"/>
                <w:szCs w:val="24"/>
                <w:lang w:val="en-US"/>
              </w:rPr>
              <w:t>Fahr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94C64">
              <w:rPr>
                <w:sz w:val="24"/>
                <w:szCs w:val="24"/>
                <w:lang w:val="en-US"/>
              </w:rPr>
              <w:t>Agroton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 xml:space="preserve"> 265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42,5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16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26,5</w:t>
            </w:r>
          </w:p>
        </w:tc>
      </w:tr>
      <w:tr w:rsidR="000C085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2.3.9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Компактор</w:t>
            </w:r>
            <w:proofErr w:type="spellEnd"/>
            <w:r w:rsidRPr="00094C64">
              <w:rPr>
                <w:sz w:val="24"/>
                <w:szCs w:val="24"/>
              </w:rPr>
              <w:t xml:space="preserve"> К 600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</w:rPr>
              <w:t>1</w:t>
            </w:r>
            <w:r w:rsidRPr="00094C64">
              <w:rPr>
                <w:sz w:val="24"/>
                <w:szCs w:val="24"/>
                <w:lang w:val="en-US"/>
              </w:rPr>
              <w:t>41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98,7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35,7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094C64">
              <w:rPr>
                <w:sz w:val="24"/>
                <w:szCs w:val="24"/>
                <w:lang w:val="en-US"/>
              </w:rPr>
              <w:t>Deutz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94C64">
              <w:rPr>
                <w:sz w:val="24"/>
                <w:szCs w:val="24"/>
                <w:lang w:val="en-US"/>
              </w:rPr>
              <w:t>Fahr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94C64">
              <w:rPr>
                <w:sz w:val="24"/>
                <w:szCs w:val="24"/>
                <w:lang w:val="en-US"/>
              </w:rPr>
              <w:t>Agroton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 xml:space="preserve"> 265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68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15,6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52,4</w:t>
            </w:r>
          </w:p>
        </w:tc>
      </w:tr>
      <w:tr w:rsidR="000C085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2.3.10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КНК-3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81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82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8,5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 xml:space="preserve">John Deere </w:t>
            </w:r>
            <w:r w:rsidRPr="00094C64">
              <w:rPr>
                <w:sz w:val="24"/>
                <w:szCs w:val="24"/>
              </w:rPr>
              <w:t>6110В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78,1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27,8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50,3</w:t>
            </w:r>
          </w:p>
        </w:tc>
      </w:tr>
      <w:tr w:rsidR="000C0855" w:rsidRPr="00094C64" w:rsidTr="00E2276E">
        <w:trPr>
          <w:jc w:val="center"/>
        </w:trPr>
        <w:tc>
          <w:tcPr>
            <w:tcW w:w="14786" w:type="dxa"/>
            <w:gridSpan w:val="13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094C64">
              <w:rPr>
                <w:b/>
                <w:bCs/>
                <w:sz w:val="24"/>
                <w:szCs w:val="24"/>
              </w:rPr>
              <w:t>3. Посев</w:t>
            </w:r>
          </w:p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3.1. Посев зерновых культур</w:t>
            </w:r>
          </w:p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3.1.1. Прямой посев</w:t>
            </w:r>
          </w:p>
        </w:tc>
      </w:tr>
      <w:tr w:rsidR="000C0855" w:rsidRPr="00094C64" w:rsidTr="00094C64">
        <w:trPr>
          <w:trHeight w:val="201"/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3.1.1.1</w:t>
            </w:r>
          </w:p>
        </w:tc>
        <w:tc>
          <w:tcPr>
            <w:tcW w:w="191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Механическая сеялка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СПС4000-01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79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44,8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3,6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1025.2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79,4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21,6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57,8</w:t>
            </w:r>
          </w:p>
        </w:tc>
      </w:tr>
      <w:tr w:rsidR="000C0855" w:rsidRPr="00094C64" w:rsidTr="00094C64">
        <w:trPr>
          <w:trHeight w:val="201"/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3.1.1.2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Механическая сеялка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Ритм СЗ-6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79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44,8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17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12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1025.2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31,8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7,3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24,5</w:t>
            </w:r>
          </w:p>
        </w:tc>
      </w:tr>
      <w:tr w:rsidR="000C0855" w:rsidRPr="00094C64" w:rsidTr="00094C64">
        <w:trPr>
          <w:trHeight w:val="352"/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3.1.1.3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СЗП-4,2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79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44,8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32,5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1025.2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71,4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14,1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57,4</w:t>
            </w:r>
          </w:p>
        </w:tc>
      </w:tr>
      <w:tr w:rsidR="000C085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3.1.1.4</w:t>
            </w:r>
          </w:p>
        </w:tc>
        <w:tc>
          <w:tcPr>
            <w:tcW w:w="191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Сеялка</w:t>
            </w:r>
            <w:r w:rsidRPr="00094C64">
              <w:rPr>
                <w:sz w:val="24"/>
                <w:szCs w:val="24"/>
                <w:lang w:val="en-US"/>
              </w:rPr>
              <w:t xml:space="preserve"> </w:t>
            </w:r>
            <w:r w:rsidRPr="00094C64">
              <w:rPr>
                <w:sz w:val="24"/>
                <w:szCs w:val="24"/>
              </w:rPr>
              <w:t>зерн</w:t>
            </w:r>
            <w:r w:rsidRPr="00094C64">
              <w:rPr>
                <w:sz w:val="24"/>
                <w:szCs w:val="24"/>
              </w:rPr>
              <w:t>о</w:t>
            </w:r>
            <w:r w:rsidRPr="00094C64">
              <w:rPr>
                <w:sz w:val="24"/>
                <w:szCs w:val="24"/>
              </w:rPr>
              <w:t>травяная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СПУ-6Д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79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44,8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3,6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1025.2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79,4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18,9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60,4</w:t>
            </w:r>
          </w:p>
        </w:tc>
      </w:tr>
      <w:tr w:rsidR="000C085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3.1.1.5</w:t>
            </w:r>
          </w:p>
        </w:tc>
        <w:tc>
          <w:tcPr>
            <w:tcW w:w="191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Механическая сеялка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Rapid RDA-800C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346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192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87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John Deere 9470R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97,6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20,1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77,5</w:t>
            </w:r>
          </w:p>
        </w:tc>
      </w:tr>
      <w:tr w:rsidR="000C085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3.1.1.6</w:t>
            </w:r>
          </w:p>
        </w:tc>
        <w:tc>
          <w:tcPr>
            <w:tcW w:w="1915" w:type="dxa"/>
            <w:vMerge w:val="restart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Пневматическая сеялка прямого посева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  <w:lang w:val="en-US"/>
              </w:rPr>
              <w:t>Airseeder</w:t>
            </w:r>
            <w:proofErr w:type="spellEnd"/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</w:rPr>
              <w:t>2</w:t>
            </w:r>
            <w:r w:rsidRPr="00094C64">
              <w:rPr>
                <w:sz w:val="24"/>
                <w:szCs w:val="24"/>
                <w:lang w:val="en-US"/>
              </w:rPr>
              <w:t>52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35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124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83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New Holland T8.390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66,1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23,1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43</w:t>
            </w:r>
          </w:p>
        </w:tc>
      </w:tr>
      <w:tr w:rsidR="000C085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3.1.1.7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DMC-4500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141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</w:rPr>
              <w:t>1</w:t>
            </w: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98,7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56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4,5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094C64">
              <w:rPr>
                <w:sz w:val="24"/>
                <w:szCs w:val="24"/>
                <w:lang w:val="en-US"/>
              </w:rPr>
              <w:t>Deutz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94C64">
              <w:rPr>
                <w:sz w:val="24"/>
                <w:szCs w:val="24"/>
                <w:lang w:val="en-US"/>
              </w:rPr>
              <w:t>Fahr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94C64">
              <w:rPr>
                <w:sz w:val="24"/>
                <w:szCs w:val="24"/>
                <w:lang w:val="en-US"/>
              </w:rPr>
              <w:t>Agroton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 xml:space="preserve"> 265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114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21,4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92,8</w:t>
            </w:r>
          </w:p>
        </w:tc>
      </w:tr>
      <w:tr w:rsidR="008A48C5" w:rsidRPr="00094C64" w:rsidTr="008A48C5">
        <w:trPr>
          <w:jc w:val="center"/>
        </w:trPr>
        <w:tc>
          <w:tcPr>
            <w:tcW w:w="14786" w:type="dxa"/>
            <w:gridSpan w:val="13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8A48C5" w:rsidRPr="00094C64" w:rsidRDefault="008A48C5" w:rsidP="008A48C5">
            <w:pPr>
              <w:spacing w:after="0" w:line="240" w:lineRule="auto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lastRenderedPageBreak/>
              <w:t>Продолжение приложения Б</w:t>
            </w:r>
          </w:p>
        </w:tc>
      </w:tr>
      <w:tr w:rsidR="000C085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E227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3.1.1.8</w:t>
            </w:r>
          </w:p>
        </w:tc>
        <w:tc>
          <w:tcPr>
            <w:tcW w:w="1915" w:type="dxa"/>
            <w:shd w:val="clear" w:color="auto" w:fill="FFFFFF" w:themeFill="background1"/>
            <w:vAlign w:val="center"/>
          </w:tcPr>
          <w:p w:rsidR="000C0855" w:rsidRPr="00094C64" w:rsidRDefault="000C0855" w:rsidP="00E227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Сеялка зерновая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0C0855" w:rsidRPr="00094C64" w:rsidRDefault="000C0855" w:rsidP="00E2276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G</w:t>
            </w:r>
            <w:r w:rsidRPr="00094C64">
              <w:rPr>
                <w:sz w:val="24"/>
                <w:szCs w:val="24"/>
              </w:rPr>
              <w:t>240-4</w:t>
            </w:r>
            <w:r w:rsidRPr="00094C64">
              <w:rPr>
                <w:sz w:val="24"/>
                <w:szCs w:val="24"/>
                <w:lang w:val="en-US"/>
              </w:rPr>
              <w:t>R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E2276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</w:rPr>
              <w:t>222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E227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15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E227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130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E227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42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E227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E2276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E2276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John Deere 8310R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E227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116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E227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57,1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E227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58,5</w:t>
            </w:r>
          </w:p>
        </w:tc>
      </w:tr>
      <w:tr w:rsidR="000C0855" w:rsidRPr="00094C64" w:rsidTr="00E2276E">
        <w:trPr>
          <w:jc w:val="center"/>
        </w:trPr>
        <w:tc>
          <w:tcPr>
            <w:tcW w:w="14786" w:type="dxa"/>
            <w:gridSpan w:val="13"/>
            <w:shd w:val="clear" w:color="auto" w:fill="FFFFFF" w:themeFill="background1"/>
            <w:vAlign w:val="center"/>
          </w:tcPr>
          <w:p w:rsidR="008A48C5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3.1.2. Совмещение с посевом предпосевной культивации</w:t>
            </w:r>
          </w:p>
        </w:tc>
      </w:tr>
      <w:tr w:rsidR="000C0855" w:rsidRPr="00094C64" w:rsidTr="00094C64">
        <w:trPr>
          <w:trHeight w:val="517"/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3.1.2.1</w:t>
            </w:r>
          </w:p>
        </w:tc>
        <w:tc>
          <w:tcPr>
            <w:tcW w:w="1915" w:type="dxa"/>
            <w:vMerge w:val="restart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Сеялка-культиватор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СРП-2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79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44,8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14,3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9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2,1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1025.2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122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56,8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65,5</w:t>
            </w:r>
          </w:p>
        </w:tc>
      </w:tr>
      <w:tr w:rsidR="000C085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3.1.2.2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AGRATOR 5400M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15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60,6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21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9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1523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89,8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41,3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48,5</w:t>
            </w:r>
          </w:p>
        </w:tc>
      </w:tr>
      <w:tr w:rsidR="000C085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3.1.2.3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АПП-6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184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15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143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58,6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7,6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</w:rPr>
              <w:t>К-744Р1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118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35,6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82,3</w:t>
            </w:r>
          </w:p>
        </w:tc>
      </w:tr>
      <w:tr w:rsidR="000C0855" w:rsidRPr="00094C64" w:rsidTr="00094C64">
        <w:trPr>
          <w:trHeight w:val="350"/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3.1.2.4</w:t>
            </w:r>
          </w:p>
        </w:tc>
        <w:tc>
          <w:tcPr>
            <w:tcW w:w="1915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John Deere 18</w:t>
            </w:r>
            <w:r w:rsidRPr="00094C64">
              <w:rPr>
                <w:sz w:val="24"/>
                <w:szCs w:val="24"/>
              </w:rPr>
              <w:t>9</w:t>
            </w: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362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35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242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130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13,7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New Holland T9.505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96,6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24,3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72,3</w:t>
            </w:r>
          </w:p>
        </w:tc>
      </w:tr>
      <w:tr w:rsidR="000C0855" w:rsidRPr="00094C64" w:rsidTr="00094C64">
        <w:trPr>
          <w:trHeight w:val="257"/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3.1.2.5</w:t>
            </w:r>
          </w:p>
        </w:tc>
        <w:tc>
          <w:tcPr>
            <w:tcW w:w="191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Сеялка-культиватор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Flexi-Coil 9,8</w:t>
            </w:r>
          </w:p>
        </w:tc>
        <w:tc>
          <w:tcPr>
            <w:tcW w:w="110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362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28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242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141,4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9,8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New Holland T9.505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135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27,9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107</w:t>
            </w:r>
          </w:p>
        </w:tc>
      </w:tr>
      <w:tr w:rsidR="000C0855" w:rsidRPr="00094C64" w:rsidTr="00E2276E">
        <w:trPr>
          <w:trHeight w:val="257"/>
          <w:jc w:val="center"/>
        </w:trPr>
        <w:tc>
          <w:tcPr>
            <w:tcW w:w="14786" w:type="dxa"/>
            <w:gridSpan w:val="13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3.1.3. Совмещение с посевом предпосевной культивации и локального внесения удобрения</w:t>
            </w:r>
          </w:p>
        </w:tc>
      </w:tr>
      <w:tr w:rsidR="000C085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3.1.3.1</w:t>
            </w:r>
          </w:p>
        </w:tc>
        <w:tc>
          <w:tcPr>
            <w:tcW w:w="1915" w:type="dxa"/>
            <w:vMerge w:val="restart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Комбинирова</w:t>
            </w:r>
            <w:r w:rsidRPr="00094C64">
              <w:rPr>
                <w:sz w:val="24"/>
                <w:szCs w:val="24"/>
              </w:rPr>
              <w:t>н</w:t>
            </w:r>
            <w:r w:rsidRPr="00094C64">
              <w:rPr>
                <w:sz w:val="24"/>
                <w:szCs w:val="24"/>
              </w:rPr>
              <w:t xml:space="preserve">ное </w:t>
            </w:r>
            <w:proofErr w:type="spellStart"/>
            <w:r w:rsidRPr="00094C64">
              <w:rPr>
                <w:sz w:val="24"/>
                <w:szCs w:val="24"/>
              </w:rPr>
              <w:t>почвообр</w:t>
            </w:r>
            <w:r w:rsidRPr="00094C64">
              <w:rPr>
                <w:sz w:val="24"/>
                <w:szCs w:val="24"/>
              </w:rPr>
              <w:t>а</w:t>
            </w:r>
            <w:r w:rsidRPr="00094C64">
              <w:rPr>
                <w:sz w:val="24"/>
                <w:szCs w:val="24"/>
              </w:rPr>
              <w:t>батывающе</w:t>
            </w:r>
            <w:proofErr w:type="spellEnd"/>
            <w:r w:rsidRPr="00094C64">
              <w:rPr>
                <w:sz w:val="24"/>
                <w:szCs w:val="24"/>
              </w:rPr>
              <w:t>-посевное ор</w:t>
            </w:r>
            <w:r w:rsidRPr="00094C64">
              <w:rPr>
                <w:sz w:val="24"/>
                <w:szCs w:val="24"/>
              </w:rPr>
              <w:t>у</w:t>
            </w:r>
            <w:r w:rsidRPr="00094C64">
              <w:rPr>
                <w:sz w:val="24"/>
                <w:szCs w:val="24"/>
              </w:rPr>
              <w:t>дие</w:t>
            </w:r>
          </w:p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КО-3,6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60,6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3,6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1523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126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50,3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76</w:t>
            </w:r>
          </w:p>
        </w:tc>
      </w:tr>
      <w:tr w:rsidR="000C085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3.1.3.2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ATD</w:t>
            </w:r>
            <w:r w:rsidRPr="00094C64">
              <w:rPr>
                <w:sz w:val="24"/>
                <w:szCs w:val="24"/>
              </w:rPr>
              <w:t xml:space="preserve"> 11.35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362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</w:rPr>
              <w:t>3</w:t>
            </w: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242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150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18,2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New Holland T9.505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83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22,4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60,6</w:t>
            </w:r>
          </w:p>
        </w:tc>
      </w:tr>
      <w:tr w:rsidR="000C085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3.1.3.3</w:t>
            </w:r>
          </w:p>
        </w:tc>
        <w:tc>
          <w:tcPr>
            <w:tcW w:w="1915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  <w:lang w:val="en-US"/>
              </w:rPr>
              <w:t>Bourgault</w:t>
            </w:r>
            <w:proofErr w:type="spellEnd"/>
            <w:r w:rsidRPr="00094C64">
              <w:rPr>
                <w:sz w:val="24"/>
                <w:szCs w:val="24"/>
              </w:rPr>
              <w:t xml:space="preserve"> 8810-54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362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28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242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96,1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16,7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New Holland T9.505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90,4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39,7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50,7</w:t>
            </w:r>
          </w:p>
        </w:tc>
      </w:tr>
      <w:tr w:rsidR="000C085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3.1.3.4</w:t>
            </w:r>
          </w:p>
        </w:tc>
        <w:tc>
          <w:tcPr>
            <w:tcW w:w="191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E227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Комбинирова</w:t>
            </w:r>
            <w:r w:rsidRPr="00094C64">
              <w:rPr>
                <w:sz w:val="24"/>
                <w:szCs w:val="24"/>
              </w:rPr>
              <w:t>н</w:t>
            </w:r>
            <w:r w:rsidRPr="00094C64">
              <w:rPr>
                <w:sz w:val="24"/>
                <w:szCs w:val="24"/>
              </w:rPr>
              <w:t xml:space="preserve">ное </w:t>
            </w:r>
            <w:proofErr w:type="spellStart"/>
            <w:r w:rsidRPr="00094C64">
              <w:rPr>
                <w:sz w:val="24"/>
                <w:szCs w:val="24"/>
              </w:rPr>
              <w:t>почвообр</w:t>
            </w:r>
            <w:r w:rsidRPr="00094C64">
              <w:rPr>
                <w:sz w:val="24"/>
                <w:szCs w:val="24"/>
              </w:rPr>
              <w:t>а</w:t>
            </w:r>
            <w:r w:rsidRPr="00094C64">
              <w:rPr>
                <w:sz w:val="24"/>
                <w:szCs w:val="24"/>
              </w:rPr>
              <w:t>батывающе</w:t>
            </w:r>
            <w:proofErr w:type="spellEnd"/>
            <w:r w:rsidRPr="00094C64">
              <w:rPr>
                <w:sz w:val="24"/>
                <w:szCs w:val="24"/>
              </w:rPr>
              <w:t>-посевное ор</w:t>
            </w:r>
            <w:r w:rsidRPr="00094C64">
              <w:rPr>
                <w:sz w:val="24"/>
                <w:szCs w:val="24"/>
              </w:rPr>
              <w:t>у</w:t>
            </w:r>
            <w:r w:rsidRPr="00094C64">
              <w:rPr>
                <w:sz w:val="24"/>
                <w:szCs w:val="24"/>
              </w:rPr>
              <w:t>дие</w:t>
            </w:r>
          </w:p>
          <w:p w:rsidR="000C0855" w:rsidRPr="00094C64" w:rsidRDefault="000C0855" w:rsidP="00E227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John Deere 1895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</w:rPr>
              <w:t>2</w:t>
            </w:r>
            <w:r w:rsidRPr="00094C64">
              <w:rPr>
                <w:sz w:val="24"/>
                <w:szCs w:val="24"/>
                <w:lang w:val="en-US"/>
              </w:rPr>
              <w:t>52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25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124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141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13,1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New Holland T8.390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80,4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12,2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68,2</w:t>
            </w:r>
          </w:p>
        </w:tc>
      </w:tr>
      <w:tr w:rsidR="008A48C5" w:rsidRPr="00094C64" w:rsidTr="008A48C5">
        <w:trPr>
          <w:jc w:val="center"/>
        </w:trPr>
        <w:tc>
          <w:tcPr>
            <w:tcW w:w="14786" w:type="dxa"/>
            <w:gridSpan w:val="13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8A48C5" w:rsidRDefault="008A48C5" w:rsidP="008A48C5">
            <w:pPr>
              <w:spacing w:after="0"/>
            </w:pPr>
            <w:r w:rsidRPr="00717473">
              <w:rPr>
                <w:sz w:val="24"/>
                <w:szCs w:val="24"/>
              </w:rPr>
              <w:lastRenderedPageBreak/>
              <w:t>Продолжение приложения Б</w:t>
            </w:r>
          </w:p>
        </w:tc>
      </w:tr>
      <w:tr w:rsidR="000C0855" w:rsidRPr="00094C64" w:rsidTr="00E2276E">
        <w:trPr>
          <w:jc w:val="center"/>
        </w:trPr>
        <w:tc>
          <w:tcPr>
            <w:tcW w:w="14786" w:type="dxa"/>
            <w:gridSpan w:val="13"/>
            <w:shd w:val="clear" w:color="auto" w:fill="FFFFFF" w:themeFill="background1"/>
            <w:vAlign w:val="center"/>
          </w:tcPr>
          <w:p w:rsidR="000C0855" w:rsidRPr="00094C64" w:rsidRDefault="000C085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3.2. Точный посев сахарной свёклы</w:t>
            </w:r>
          </w:p>
        </w:tc>
      </w:tr>
      <w:tr w:rsidR="008A48C5" w:rsidRPr="00094C64" w:rsidTr="00094C64">
        <w:trPr>
          <w:trHeight w:val="422"/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3.2.1</w:t>
            </w:r>
          </w:p>
        </w:tc>
        <w:tc>
          <w:tcPr>
            <w:tcW w:w="1915" w:type="dxa"/>
            <w:shd w:val="clear" w:color="auto" w:fill="FFFFFF" w:themeFill="background1"/>
            <w:vAlign w:val="center"/>
          </w:tcPr>
          <w:p w:rsidR="008A48C5" w:rsidRPr="00094C64" w:rsidRDefault="008A48C5" w:rsidP="008841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Механическая сеялка (высев</w:t>
            </w:r>
            <w:r w:rsidRPr="00094C64">
              <w:rPr>
                <w:sz w:val="24"/>
                <w:szCs w:val="24"/>
              </w:rPr>
              <w:t>а</w:t>
            </w:r>
            <w:r w:rsidRPr="00094C64">
              <w:rPr>
                <w:sz w:val="24"/>
                <w:szCs w:val="24"/>
              </w:rPr>
              <w:t>ющие аппараты ВНИИЗиЗПЭ)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ССТ-12В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37,7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12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5,4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80.1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53,6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30,6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23</w:t>
            </w:r>
          </w:p>
        </w:tc>
      </w:tr>
      <w:tr w:rsidR="008A48C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3.2.2</w:t>
            </w:r>
          </w:p>
        </w:tc>
        <w:tc>
          <w:tcPr>
            <w:tcW w:w="1915" w:type="dxa"/>
            <w:vMerge w:val="restart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Пневматическая сеялка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Ритм-24Т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60,6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51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7,2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10,8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1523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41,4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9,34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32</w:t>
            </w:r>
          </w:p>
        </w:tc>
      </w:tr>
      <w:tr w:rsidR="008A48C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3.2.3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СТВ-12У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37,7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14,5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5,4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80.1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41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17,5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23,5</w:t>
            </w:r>
          </w:p>
        </w:tc>
      </w:tr>
      <w:tr w:rsidR="008A48C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3.2.4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Optima L6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46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6,0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 xml:space="preserve">John Deere </w:t>
            </w:r>
            <w:r w:rsidRPr="00094C64">
              <w:rPr>
                <w:sz w:val="24"/>
                <w:szCs w:val="24"/>
              </w:rPr>
              <w:t>6095В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32,2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10,4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21,9</w:t>
            </w:r>
          </w:p>
        </w:tc>
      </w:tr>
      <w:tr w:rsidR="008A48C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3.2.5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  <w:lang w:val="en-US"/>
              </w:rPr>
              <w:t>Futura</w:t>
            </w:r>
            <w:proofErr w:type="spellEnd"/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46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16,5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5,</w:t>
            </w:r>
            <w:r w:rsidRPr="00094C64">
              <w:rPr>
                <w:sz w:val="24"/>
                <w:szCs w:val="24"/>
              </w:rPr>
              <w:t>5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 xml:space="preserve">John Deere </w:t>
            </w:r>
            <w:r w:rsidRPr="00094C64">
              <w:rPr>
                <w:sz w:val="24"/>
                <w:szCs w:val="24"/>
              </w:rPr>
              <w:t>6095В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40,3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8,55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31,7</w:t>
            </w:r>
          </w:p>
        </w:tc>
      </w:tr>
      <w:tr w:rsidR="008A48C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3.2.6</w:t>
            </w:r>
          </w:p>
        </w:tc>
        <w:tc>
          <w:tcPr>
            <w:tcW w:w="191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Механическая сеялка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  <w:lang w:val="en-US"/>
              </w:rPr>
              <w:t>Monopill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 xml:space="preserve"> S6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46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13,7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5,4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 xml:space="preserve">John Deere </w:t>
            </w:r>
            <w:r w:rsidRPr="00094C64">
              <w:rPr>
                <w:sz w:val="24"/>
                <w:szCs w:val="24"/>
              </w:rPr>
              <w:t>6095В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39,5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9,73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29,8</w:t>
            </w:r>
          </w:p>
        </w:tc>
      </w:tr>
      <w:tr w:rsidR="008A48C5" w:rsidRPr="00094C64" w:rsidTr="00E2276E">
        <w:trPr>
          <w:jc w:val="center"/>
        </w:trPr>
        <w:tc>
          <w:tcPr>
            <w:tcW w:w="14786" w:type="dxa"/>
            <w:gridSpan w:val="13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094C64">
              <w:rPr>
                <w:b/>
                <w:bCs/>
                <w:sz w:val="24"/>
                <w:szCs w:val="24"/>
              </w:rPr>
              <w:t>4. Уход за посевами</w:t>
            </w:r>
          </w:p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4.1. Корневые подкормки</w:t>
            </w:r>
          </w:p>
        </w:tc>
      </w:tr>
      <w:tr w:rsidR="008A48C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4.1.1</w:t>
            </w:r>
          </w:p>
        </w:tc>
        <w:tc>
          <w:tcPr>
            <w:tcW w:w="191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Разбрасыватель минеральных удобрений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РУ-06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25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37,7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2,2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20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80.1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2,39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7A7E2A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2,39</w:t>
            </w:r>
          </w:p>
        </w:tc>
      </w:tr>
      <w:tr w:rsidR="008A48C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4.1.2</w:t>
            </w:r>
          </w:p>
        </w:tc>
        <w:tc>
          <w:tcPr>
            <w:tcW w:w="191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</w:rPr>
              <w:t>Самоходный разбрасыватель минеральных удобрений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Туман-2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</w:rPr>
              <w:t>80,9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23,4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24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24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-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1,17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1,17</w:t>
            </w:r>
          </w:p>
        </w:tc>
      </w:tr>
      <w:tr w:rsidR="008A48C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4.1.3</w:t>
            </w:r>
          </w:p>
        </w:tc>
        <w:tc>
          <w:tcPr>
            <w:tcW w:w="1915" w:type="dxa"/>
            <w:vMerge w:val="restart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Разбрасыватель минеральных удобрений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МТТ-4У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25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37,7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2,9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18,5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80.1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2,63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7A7E2A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2,63</w:t>
            </w:r>
          </w:p>
        </w:tc>
      </w:tr>
      <w:tr w:rsidR="008A48C5" w:rsidRPr="00094C64" w:rsidTr="008A48C5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4.1.4</w:t>
            </w:r>
          </w:p>
        </w:tc>
        <w:tc>
          <w:tcPr>
            <w:tcW w:w="1915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RS-M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25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70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3,4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24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 xml:space="preserve">John Deere </w:t>
            </w:r>
            <w:r w:rsidRPr="00094C64">
              <w:rPr>
                <w:sz w:val="24"/>
                <w:szCs w:val="24"/>
              </w:rPr>
              <w:t>6095В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3,67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3,67</w:t>
            </w:r>
          </w:p>
        </w:tc>
      </w:tr>
      <w:tr w:rsidR="008A48C5" w:rsidRPr="00094C64" w:rsidTr="008A48C5">
        <w:trPr>
          <w:jc w:val="center"/>
        </w:trPr>
        <w:tc>
          <w:tcPr>
            <w:tcW w:w="14786" w:type="dxa"/>
            <w:gridSpan w:val="13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8A48C5" w:rsidRPr="00094C64" w:rsidRDefault="008A48C5" w:rsidP="008A48C5">
            <w:pPr>
              <w:spacing w:after="0" w:line="240" w:lineRule="auto"/>
              <w:rPr>
                <w:sz w:val="24"/>
                <w:szCs w:val="24"/>
              </w:rPr>
            </w:pPr>
            <w:r w:rsidRPr="00717473">
              <w:rPr>
                <w:sz w:val="24"/>
                <w:szCs w:val="24"/>
              </w:rPr>
              <w:lastRenderedPageBreak/>
              <w:t>Продолжение приложения Б</w:t>
            </w:r>
          </w:p>
        </w:tc>
      </w:tr>
      <w:tr w:rsidR="008A48C5" w:rsidRPr="00094C64" w:rsidTr="008A48C5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4.1.5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A48C5" w:rsidRPr="00094C64" w:rsidRDefault="008A48C5" w:rsidP="008841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Разбрасыватель минеральных удобрений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RS-XL</w:t>
            </w:r>
          </w:p>
        </w:tc>
        <w:tc>
          <w:tcPr>
            <w:tcW w:w="110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25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70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5,5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14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42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 xml:space="preserve">John Deere </w:t>
            </w:r>
            <w:r w:rsidRPr="00094C64">
              <w:rPr>
                <w:sz w:val="24"/>
                <w:szCs w:val="24"/>
              </w:rPr>
              <w:t>6095В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3,77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7A7E2A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3,77</w:t>
            </w:r>
          </w:p>
        </w:tc>
      </w:tr>
      <w:tr w:rsidR="008A48C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4.1.6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ZA-M 1500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25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70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4,6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10,6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24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 xml:space="preserve">John Deere </w:t>
            </w:r>
            <w:r w:rsidRPr="00094C64">
              <w:rPr>
                <w:sz w:val="24"/>
                <w:szCs w:val="24"/>
              </w:rPr>
              <w:t>6095В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3,73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3,73</w:t>
            </w:r>
          </w:p>
        </w:tc>
      </w:tr>
      <w:tr w:rsidR="008A48C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4.1.7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MDS-935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25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70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2,4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10,6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24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 xml:space="preserve">John Deere </w:t>
            </w:r>
            <w:r w:rsidRPr="00094C64">
              <w:rPr>
                <w:sz w:val="24"/>
                <w:szCs w:val="24"/>
              </w:rPr>
              <w:t>6095В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3,62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3,62</w:t>
            </w:r>
          </w:p>
        </w:tc>
      </w:tr>
      <w:tr w:rsidR="008A48C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4.1.8</w:t>
            </w:r>
          </w:p>
        </w:tc>
        <w:tc>
          <w:tcPr>
            <w:tcW w:w="191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Штанговый разбрасыватель минеральных удобрений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Wing</w:t>
            </w:r>
            <w:r w:rsidRPr="00094C64">
              <w:rPr>
                <w:sz w:val="24"/>
                <w:szCs w:val="24"/>
              </w:rPr>
              <w:t xml:space="preserve"> </w:t>
            </w:r>
            <w:r w:rsidRPr="00094C64">
              <w:rPr>
                <w:sz w:val="24"/>
                <w:szCs w:val="24"/>
                <w:lang w:val="en-US"/>
              </w:rPr>
              <w:t>jet S 4012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81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25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 xml:space="preserve">John Deere </w:t>
            </w:r>
            <w:r w:rsidRPr="00094C64">
              <w:rPr>
                <w:sz w:val="24"/>
                <w:szCs w:val="24"/>
              </w:rPr>
              <w:t>6110В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10,7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10,7</w:t>
            </w:r>
          </w:p>
        </w:tc>
      </w:tr>
      <w:tr w:rsidR="008A48C5" w:rsidRPr="00094C64" w:rsidTr="00E2276E">
        <w:trPr>
          <w:jc w:val="center"/>
        </w:trPr>
        <w:tc>
          <w:tcPr>
            <w:tcW w:w="14786" w:type="dxa"/>
            <w:gridSpan w:val="13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4.2. Листовые подкормки, применение химических средств защиты растений</w:t>
            </w:r>
          </w:p>
        </w:tc>
      </w:tr>
      <w:tr w:rsidR="008A48C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4.2.1</w:t>
            </w:r>
          </w:p>
        </w:tc>
        <w:tc>
          <w:tcPr>
            <w:tcW w:w="1915" w:type="dxa"/>
            <w:vMerge w:val="restart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Опрыскиватель прицепной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ОП-2500М-24 «Булгар»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37,7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29,5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24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80.1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3,36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3,36</w:t>
            </w:r>
          </w:p>
        </w:tc>
      </w:tr>
      <w:tr w:rsidR="008A48C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4.2.2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ТИТАН 3000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37,7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13,5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18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80.1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3,41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7A7E2A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3,41</w:t>
            </w:r>
          </w:p>
        </w:tc>
      </w:tr>
      <w:tr w:rsidR="008A48C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4.2.3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БЛЮМИНГ 3000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37,7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11,5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18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80.1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3,28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3,28</w:t>
            </w:r>
          </w:p>
        </w:tc>
      </w:tr>
      <w:tr w:rsidR="008A48C5" w:rsidRPr="00094C64" w:rsidTr="00094C64">
        <w:trPr>
          <w:trHeight w:val="182"/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4.2.4</w:t>
            </w:r>
          </w:p>
        </w:tc>
        <w:tc>
          <w:tcPr>
            <w:tcW w:w="191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Опрыскиватель навесной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Мекосан-650-12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37,7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2,3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80.1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</w:t>
            </w:r>
          </w:p>
        </w:tc>
      </w:tr>
      <w:tr w:rsidR="008A48C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4.2.5</w:t>
            </w:r>
          </w:p>
        </w:tc>
        <w:tc>
          <w:tcPr>
            <w:tcW w:w="191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Опрыскиватель прицепной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 xml:space="preserve">Rau </w:t>
            </w:r>
            <w:proofErr w:type="spellStart"/>
            <w:r w:rsidRPr="00094C64">
              <w:rPr>
                <w:sz w:val="24"/>
                <w:szCs w:val="24"/>
                <w:lang w:val="en-US"/>
              </w:rPr>
              <w:t>Sprido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>-Train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81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24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24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 xml:space="preserve">John Deere </w:t>
            </w:r>
            <w:r w:rsidRPr="00094C64">
              <w:rPr>
                <w:sz w:val="24"/>
                <w:szCs w:val="24"/>
              </w:rPr>
              <w:t>6110В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5,3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5,3</w:t>
            </w:r>
          </w:p>
        </w:tc>
      </w:tr>
      <w:tr w:rsidR="008A48C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4.2.6</w:t>
            </w:r>
          </w:p>
        </w:tc>
        <w:tc>
          <w:tcPr>
            <w:tcW w:w="191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A48C5" w:rsidRPr="00094C64" w:rsidRDefault="008A48C5" w:rsidP="00E227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Опрыскиватель прицепной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John Deere 740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81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34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24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 xml:space="preserve">John Deere </w:t>
            </w:r>
            <w:r w:rsidRPr="00094C64">
              <w:rPr>
                <w:sz w:val="24"/>
                <w:szCs w:val="24"/>
              </w:rPr>
              <w:t>6110В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5,8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5,8</w:t>
            </w:r>
          </w:p>
        </w:tc>
      </w:tr>
      <w:tr w:rsidR="008A48C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4.2.7</w:t>
            </w:r>
          </w:p>
        </w:tc>
        <w:tc>
          <w:tcPr>
            <w:tcW w:w="191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Опрыскиватель навесной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Rau</w:t>
            </w:r>
            <w:r w:rsidRPr="00094C64">
              <w:rPr>
                <w:sz w:val="24"/>
                <w:szCs w:val="24"/>
              </w:rPr>
              <w:t>-</w:t>
            </w:r>
            <w:proofErr w:type="spellStart"/>
            <w:r w:rsidRPr="00094C64">
              <w:rPr>
                <w:sz w:val="24"/>
                <w:szCs w:val="24"/>
                <w:lang w:val="en-US"/>
              </w:rPr>
              <w:t>Sprimat</w:t>
            </w:r>
            <w:proofErr w:type="spellEnd"/>
            <w:r w:rsidRPr="00094C64">
              <w:rPr>
                <w:sz w:val="24"/>
                <w:szCs w:val="24"/>
              </w:rPr>
              <w:t xml:space="preserve"> </w:t>
            </w:r>
            <w:r w:rsidRPr="00094C64">
              <w:rPr>
                <w:sz w:val="24"/>
                <w:szCs w:val="24"/>
                <w:lang w:val="en-US"/>
              </w:rPr>
              <w:t>L</w:t>
            </w:r>
            <w:r w:rsidRPr="00094C64">
              <w:rPr>
                <w:sz w:val="24"/>
                <w:szCs w:val="24"/>
              </w:rPr>
              <w:t>22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46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1,37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 xml:space="preserve">John Deere </w:t>
            </w:r>
            <w:r w:rsidRPr="00094C64">
              <w:rPr>
                <w:sz w:val="24"/>
                <w:szCs w:val="24"/>
              </w:rPr>
              <w:t>6095В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7,14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7A7E2A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7,14</w:t>
            </w:r>
          </w:p>
        </w:tc>
      </w:tr>
      <w:tr w:rsidR="008A48C5" w:rsidRPr="00094C64" w:rsidTr="008A48C5">
        <w:trPr>
          <w:jc w:val="center"/>
        </w:trPr>
        <w:tc>
          <w:tcPr>
            <w:tcW w:w="14786" w:type="dxa"/>
            <w:gridSpan w:val="13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8A48C5" w:rsidRPr="00094C64" w:rsidRDefault="008A48C5" w:rsidP="008A48C5">
            <w:pPr>
              <w:spacing w:after="0" w:line="240" w:lineRule="auto"/>
              <w:rPr>
                <w:sz w:val="24"/>
                <w:szCs w:val="24"/>
              </w:rPr>
            </w:pPr>
            <w:r w:rsidRPr="00717473">
              <w:rPr>
                <w:sz w:val="24"/>
                <w:szCs w:val="24"/>
              </w:rPr>
              <w:lastRenderedPageBreak/>
              <w:t>Продолжение приложения Б</w:t>
            </w:r>
          </w:p>
        </w:tc>
      </w:tr>
      <w:tr w:rsidR="008A48C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4.2.8</w:t>
            </w:r>
          </w:p>
        </w:tc>
        <w:tc>
          <w:tcPr>
            <w:tcW w:w="191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Опрыскиватель самоходный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John Deere R4030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239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36,5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3,62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7A7E2A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3,62</w:t>
            </w:r>
          </w:p>
        </w:tc>
      </w:tr>
      <w:tr w:rsidR="008A48C5" w:rsidRPr="00094C64" w:rsidTr="00E2276E">
        <w:trPr>
          <w:jc w:val="center"/>
        </w:trPr>
        <w:tc>
          <w:tcPr>
            <w:tcW w:w="14786" w:type="dxa"/>
            <w:gridSpan w:val="13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4.3. Междурядные обработки посевов сахарной свёклы</w:t>
            </w:r>
          </w:p>
        </w:tc>
      </w:tr>
      <w:tr w:rsidR="008A48C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4.3.1</w:t>
            </w:r>
          </w:p>
        </w:tc>
        <w:tc>
          <w:tcPr>
            <w:tcW w:w="1915" w:type="dxa"/>
            <w:vMerge w:val="restart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Пропашной культиватор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КСУ-5,4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37,7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11,5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5,</w:t>
            </w:r>
            <w:r w:rsidRPr="00094C64">
              <w:rPr>
                <w:sz w:val="24"/>
                <w:szCs w:val="24"/>
              </w:rPr>
              <w:t>6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80.1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53,6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31,1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22,5</w:t>
            </w:r>
          </w:p>
        </w:tc>
      </w:tr>
      <w:tr w:rsidR="008A48C5" w:rsidRPr="00094C64" w:rsidTr="00094C64">
        <w:trPr>
          <w:trHeight w:val="148"/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4.3.2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КРНВ-5,6-02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37,7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14,4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5,4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80.1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53,6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28,5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25,1</w:t>
            </w:r>
          </w:p>
        </w:tc>
      </w:tr>
      <w:tr w:rsidR="008A48C5" w:rsidRPr="00094C64" w:rsidTr="00404023">
        <w:trPr>
          <w:trHeight w:val="148"/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4.3.3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КМС-5,4-01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37,7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11,8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5,4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80.1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53,6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30,8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22,8</w:t>
            </w:r>
          </w:p>
        </w:tc>
      </w:tr>
      <w:tr w:rsidR="008A48C5" w:rsidRPr="00094C64" w:rsidTr="00404023">
        <w:trPr>
          <w:trHeight w:val="148"/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4.3.4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  <w:lang w:val="en-US"/>
              </w:rPr>
              <w:t>Kulticrop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 xml:space="preserve"> KR 12T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59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46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11,8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5,4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John Deere 6120A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52,7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23,4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29,3</w:t>
            </w:r>
          </w:p>
        </w:tc>
      </w:tr>
      <w:tr w:rsidR="008A48C5" w:rsidRPr="00094C64" w:rsidTr="00094C64">
        <w:trPr>
          <w:trHeight w:val="148"/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4.3.5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KR</w:t>
            </w:r>
            <w:r w:rsidRPr="00094C64">
              <w:rPr>
                <w:sz w:val="24"/>
                <w:szCs w:val="24"/>
              </w:rPr>
              <w:t xml:space="preserve"> 12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59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46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11,0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5,4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John Deere 6120A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52,6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24,1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28,5</w:t>
            </w:r>
          </w:p>
        </w:tc>
      </w:tr>
      <w:tr w:rsidR="008A48C5" w:rsidRPr="00094C64" w:rsidTr="00E2276E">
        <w:trPr>
          <w:trHeight w:val="148"/>
          <w:jc w:val="center"/>
        </w:trPr>
        <w:tc>
          <w:tcPr>
            <w:tcW w:w="14786" w:type="dxa"/>
            <w:gridSpan w:val="13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094C64">
              <w:rPr>
                <w:b/>
                <w:bCs/>
                <w:sz w:val="24"/>
                <w:szCs w:val="24"/>
              </w:rPr>
              <w:t>5. Уборка урожая</w:t>
            </w:r>
          </w:p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5.1. Скашивание и обмолот зерновых</w:t>
            </w:r>
          </w:p>
        </w:tc>
      </w:tr>
      <w:tr w:rsidR="008A48C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5.1.1</w:t>
            </w:r>
          </w:p>
        </w:tc>
        <w:tc>
          <w:tcPr>
            <w:tcW w:w="1915" w:type="dxa"/>
            <w:vMerge w:val="restart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Зерноуборо</w:t>
            </w:r>
            <w:r w:rsidRPr="00094C64">
              <w:rPr>
                <w:sz w:val="24"/>
                <w:szCs w:val="24"/>
              </w:rPr>
              <w:t>ч</w:t>
            </w:r>
            <w:r w:rsidRPr="00094C64">
              <w:rPr>
                <w:sz w:val="24"/>
                <w:szCs w:val="24"/>
              </w:rPr>
              <w:t>ный комбайн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РСМ-181 “</w:t>
            </w:r>
            <w:proofErr w:type="spellStart"/>
            <w:r w:rsidRPr="00094C64">
              <w:rPr>
                <w:sz w:val="24"/>
                <w:szCs w:val="24"/>
                <w:lang w:val="en-US"/>
              </w:rPr>
              <w:t>Torum</w:t>
            </w:r>
            <w:proofErr w:type="spellEnd"/>
            <w:r w:rsidRPr="00094C64">
              <w:rPr>
                <w:sz w:val="24"/>
                <w:szCs w:val="24"/>
              </w:rPr>
              <w:t xml:space="preserve"> 740”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294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240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230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7,2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7,0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-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46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46</w:t>
            </w:r>
          </w:p>
        </w:tc>
      </w:tr>
      <w:tr w:rsidR="008A48C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5.1.2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РСМ-101 “</w:t>
            </w:r>
            <w:proofErr w:type="spellStart"/>
            <w:r w:rsidRPr="00094C64">
              <w:rPr>
                <w:sz w:val="24"/>
                <w:szCs w:val="24"/>
                <w:lang w:val="en-US"/>
              </w:rPr>
              <w:t>Vektor</w:t>
            </w:r>
            <w:proofErr w:type="spellEnd"/>
            <w:r w:rsidRPr="00094C64">
              <w:rPr>
                <w:sz w:val="24"/>
                <w:szCs w:val="24"/>
              </w:rPr>
              <w:t xml:space="preserve"> 410”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154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115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150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9,4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30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30</w:t>
            </w:r>
          </w:p>
        </w:tc>
      </w:tr>
      <w:tr w:rsidR="008A48C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5.1.3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</w:rPr>
              <w:t xml:space="preserve">РСМ-101 </w:t>
            </w:r>
            <w:r w:rsidRPr="00094C64">
              <w:rPr>
                <w:sz w:val="24"/>
                <w:szCs w:val="24"/>
                <w:lang w:val="en-US"/>
              </w:rPr>
              <w:t>“</w:t>
            </w:r>
            <w:proofErr w:type="spellStart"/>
            <w:r w:rsidRPr="00094C64">
              <w:rPr>
                <w:sz w:val="24"/>
                <w:szCs w:val="24"/>
                <w:lang w:val="en-US"/>
              </w:rPr>
              <w:t>Acros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 xml:space="preserve"> 580”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221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180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193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7,</w:t>
            </w:r>
            <w:r w:rsidRPr="00094C64">
              <w:rPr>
                <w:sz w:val="24"/>
                <w:szCs w:val="24"/>
              </w:rPr>
              <w:t>4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6</w:t>
            </w:r>
            <w:r w:rsidRPr="00094C64">
              <w:rPr>
                <w:sz w:val="24"/>
                <w:szCs w:val="24"/>
              </w:rPr>
              <w:t>,8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38,6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38,6</w:t>
            </w:r>
          </w:p>
        </w:tc>
      </w:tr>
      <w:tr w:rsidR="008A48C5" w:rsidRPr="00094C64" w:rsidTr="00963E93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5.1.4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 xml:space="preserve">КЗС-1218 </w:t>
            </w:r>
            <w:r w:rsidRPr="00094C64">
              <w:rPr>
                <w:sz w:val="24"/>
                <w:szCs w:val="24"/>
                <w:lang w:val="en-US"/>
              </w:rPr>
              <w:t>“</w:t>
            </w:r>
            <w:proofErr w:type="spellStart"/>
            <w:r w:rsidRPr="00094C64">
              <w:rPr>
                <w:sz w:val="24"/>
                <w:szCs w:val="24"/>
                <w:lang w:val="en-US"/>
              </w:rPr>
              <w:t>Palesse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>”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243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203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205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7,</w:t>
            </w:r>
            <w:r w:rsidRPr="00094C64">
              <w:rPr>
                <w:sz w:val="24"/>
                <w:szCs w:val="24"/>
              </w:rPr>
              <w:t>9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6</w:t>
            </w:r>
            <w:r w:rsidRPr="00094C64">
              <w:rPr>
                <w:sz w:val="24"/>
                <w:szCs w:val="24"/>
              </w:rPr>
              <w:t>,8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41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41</w:t>
            </w:r>
          </w:p>
        </w:tc>
      </w:tr>
      <w:tr w:rsidR="008A48C5" w:rsidRPr="00094C64" w:rsidTr="00963E93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5.1.5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8A48C5" w:rsidRPr="00094C64" w:rsidRDefault="008A48C5" w:rsidP="00E227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A48C5" w:rsidRPr="00094C64" w:rsidRDefault="008A48C5" w:rsidP="0088415F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</w:rPr>
              <w:t>КЗС-8</w:t>
            </w:r>
            <w:r w:rsidRPr="00094C64">
              <w:rPr>
                <w:sz w:val="24"/>
                <w:szCs w:val="24"/>
                <w:lang w:val="en-US"/>
              </w:rPr>
              <w:t>12</w:t>
            </w:r>
            <w:r w:rsidRPr="00094C64">
              <w:rPr>
                <w:sz w:val="24"/>
                <w:szCs w:val="24"/>
              </w:rPr>
              <w:t xml:space="preserve"> </w:t>
            </w:r>
            <w:r w:rsidRPr="00094C64">
              <w:rPr>
                <w:sz w:val="24"/>
                <w:szCs w:val="24"/>
                <w:lang w:val="en-US"/>
              </w:rPr>
              <w:t>“</w:t>
            </w:r>
            <w:proofErr w:type="spellStart"/>
            <w:r w:rsidRPr="00094C64">
              <w:rPr>
                <w:sz w:val="24"/>
                <w:szCs w:val="24"/>
                <w:lang w:val="en-US"/>
              </w:rPr>
              <w:t>Palesse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 xml:space="preserve"> GS 812”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154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120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147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7,</w:t>
            </w:r>
            <w:r w:rsidRPr="00094C64">
              <w:rPr>
                <w:sz w:val="24"/>
                <w:szCs w:val="24"/>
              </w:rPr>
              <w:t>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5,8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29,4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29,4</w:t>
            </w:r>
          </w:p>
        </w:tc>
      </w:tr>
      <w:tr w:rsidR="008A48C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5.1.6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CX 8080 New Holland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260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216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220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7,</w:t>
            </w:r>
            <w:r w:rsidRPr="00094C64">
              <w:rPr>
                <w:sz w:val="24"/>
                <w:szCs w:val="24"/>
              </w:rPr>
              <w:t>9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7,1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44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44</w:t>
            </w:r>
          </w:p>
        </w:tc>
      </w:tr>
      <w:tr w:rsidR="008A48C5" w:rsidRPr="00094C64" w:rsidTr="008A48C5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5.1.7</w:t>
            </w:r>
          </w:p>
        </w:tc>
        <w:tc>
          <w:tcPr>
            <w:tcW w:w="1915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John Deere 9670 STS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2</w:t>
            </w:r>
            <w:r w:rsidRPr="00094C64">
              <w:rPr>
                <w:sz w:val="24"/>
                <w:szCs w:val="24"/>
              </w:rPr>
              <w:t>78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230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213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7,</w:t>
            </w:r>
            <w:r w:rsidRPr="00094C64">
              <w:rPr>
                <w:sz w:val="24"/>
                <w:szCs w:val="24"/>
              </w:rPr>
              <w:t>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7,45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42,6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42,6</w:t>
            </w:r>
          </w:p>
        </w:tc>
      </w:tr>
      <w:tr w:rsidR="008A48C5" w:rsidRPr="00094C64" w:rsidTr="008A48C5">
        <w:trPr>
          <w:jc w:val="center"/>
        </w:trPr>
        <w:tc>
          <w:tcPr>
            <w:tcW w:w="14786" w:type="dxa"/>
            <w:gridSpan w:val="13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8A48C5" w:rsidRPr="00094C64" w:rsidRDefault="008A48C5" w:rsidP="008A48C5">
            <w:pPr>
              <w:spacing w:after="0" w:line="240" w:lineRule="auto"/>
              <w:rPr>
                <w:sz w:val="24"/>
                <w:szCs w:val="24"/>
              </w:rPr>
            </w:pPr>
            <w:r w:rsidRPr="00717473">
              <w:rPr>
                <w:sz w:val="24"/>
                <w:szCs w:val="24"/>
              </w:rPr>
              <w:lastRenderedPageBreak/>
              <w:t>Продолжение приложения Б</w:t>
            </w:r>
          </w:p>
        </w:tc>
      </w:tr>
      <w:tr w:rsidR="008A48C5" w:rsidRPr="00094C64" w:rsidTr="008A48C5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5.1.8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A48C5" w:rsidRPr="00094C64" w:rsidRDefault="008A48C5" w:rsidP="008841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Зерноуборо</w:t>
            </w:r>
            <w:r w:rsidRPr="00094C64">
              <w:rPr>
                <w:sz w:val="24"/>
                <w:szCs w:val="24"/>
              </w:rPr>
              <w:t>ч</w:t>
            </w:r>
            <w:r w:rsidRPr="00094C64">
              <w:rPr>
                <w:sz w:val="24"/>
                <w:szCs w:val="24"/>
              </w:rPr>
              <w:t>ный комбайн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John Deere S660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23</w:t>
            </w:r>
            <w:r w:rsidRPr="00094C64">
              <w:rPr>
                <w:sz w:val="24"/>
                <w:szCs w:val="24"/>
              </w:rPr>
              <w:t>9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198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238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  <w:lang w:val="en-US"/>
              </w:rPr>
              <w:t>7,</w:t>
            </w:r>
            <w:r w:rsidRPr="00094C64">
              <w:rPr>
                <w:sz w:val="24"/>
                <w:szCs w:val="24"/>
              </w:rPr>
              <w:t>7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7,5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47,6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47,6</w:t>
            </w:r>
          </w:p>
        </w:tc>
      </w:tr>
      <w:tr w:rsidR="008A48C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5.1.9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094C64">
              <w:rPr>
                <w:sz w:val="24"/>
                <w:szCs w:val="24"/>
                <w:lang w:val="en-US"/>
              </w:rPr>
              <w:t>Tucano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 xml:space="preserve"> 340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205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168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175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4,23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7,5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35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35</w:t>
            </w:r>
          </w:p>
        </w:tc>
      </w:tr>
      <w:tr w:rsidR="008A48C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5.1.10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094C64">
              <w:rPr>
                <w:sz w:val="24"/>
                <w:szCs w:val="24"/>
                <w:lang w:val="en-US"/>
              </w:rPr>
              <w:t>Tucano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 xml:space="preserve"> 450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220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180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184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</w:rPr>
              <w:t>4</w:t>
            </w:r>
            <w:r w:rsidRPr="00094C64">
              <w:rPr>
                <w:sz w:val="24"/>
                <w:szCs w:val="24"/>
                <w:lang w:val="en-US"/>
              </w:rPr>
              <w:t>,2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7,5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36,8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36,8</w:t>
            </w:r>
          </w:p>
        </w:tc>
      </w:tr>
      <w:tr w:rsidR="008A48C5" w:rsidRPr="00094C64" w:rsidTr="00094C64">
        <w:trPr>
          <w:jc w:val="center"/>
        </w:trPr>
        <w:tc>
          <w:tcPr>
            <w:tcW w:w="9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5.1.11</w:t>
            </w:r>
          </w:p>
        </w:tc>
        <w:tc>
          <w:tcPr>
            <w:tcW w:w="1915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094C64">
              <w:rPr>
                <w:sz w:val="24"/>
                <w:szCs w:val="24"/>
                <w:lang w:val="en-US"/>
              </w:rPr>
              <w:t>Tucano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 xml:space="preserve"> 480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261</w:t>
            </w:r>
          </w:p>
        </w:tc>
        <w:tc>
          <w:tcPr>
            <w:tcW w:w="16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220</w:t>
            </w:r>
          </w:p>
        </w:tc>
        <w:tc>
          <w:tcPr>
            <w:tcW w:w="99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199</w:t>
            </w:r>
          </w:p>
        </w:tc>
        <w:tc>
          <w:tcPr>
            <w:tcW w:w="96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5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4,9</w:t>
            </w:r>
          </w:p>
        </w:tc>
        <w:tc>
          <w:tcPr>
            <w:tcW w:w="95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9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7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39,8</w:t>
            </w:r>
          </w:p>
        </w:tc>
        <w:tc>
          <w:tcPr>
            <w:tcW w:w="9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39,8</w:t>
            </w:r>
          </w:p>
        </w:tc>
      </w:tr>
      <w:tr w:rsidR="008A48C5" w:rsidRPr="00094C64" w:rsidTr="00E2276E">
        <w:trPr>
          <w:jc w:val="center"/>
        </w:trPr>
        <w:tc>
          <w:tcPr>
            <w:tcW w:w="14786" w:type="dxa"/>
            <w:gridSpan w:val="13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5.2.1. Предуборочное окучивание посевов</w:t>
            </w:r>
          </w:p>
        </w:tc>
      </w:tr>
      <w:tr w:rsidR="008A48C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5.2.1.1</w:t>
            </w:r>
          </w:p>
        </w:tc>
        <w:tc>
          <w:tcPr>
            <w:tcW w:w="191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Пропашной культиватор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КМС-5,4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37,7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11,8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5,4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80.1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65,7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41,8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23,9</w:t>
            </w:r>
          </w:p>
        </w:tc>
      </w:tr>
      <w:tr w:rsidR="008A48C5" w:rsidRPr="00094C64" w:rsidTr="00E2276E">
        <w:trPr>
          <w:jc w:val="center"/>
        </w:trPr>
        <w:tc>
          <w:tcPr>
            <w:tcW w:w="14786" w:type="dxa"/>
            <w:gridSpan w:val="13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5.2.2. Однофазная технология</w:t>
            </w:r>
          </w:p>
        </w:tc>
      </w:tr>
      <w:tr w:rsidR="008A48C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5.2.2.1</w:t>
            </w:r>
          </w:p>
        </w:tc>
        <w:tc>
          <w:tcPr>
            <w:tcW w:w="1915" w:type="dxa"/>
            <w:vMerge w:val="restart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Свеклоуборо</w:t>
            </w:r>
            <w:r w:rsidRPr="00094C64">
              <w:rPr>
                <w:sz w:val="24"/>
                <w:szCs w:val="24"/>
              </w:rPr>
              <w:t>ч</w:t>
            </w:r>
            <w:r w:rsidRPr="00094C64">
              <w:rPr>
                <w:sz w:val="24"/>
                <w:szCs w:val="24"/>
              </w:rPr>
              <w:t>ный комбайн самоходный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  <w:lang w:val="en-US"/>
              </w:rPr>
              <w:t>Holmer</w:t>
            </w:r>
            <w:proofErr w:type="spellEnd"/>
            <w:r w:rsidRPr="00094C64">
              <w:rPr>
                <w:sz w:val="24"/>
                <w:szCs w:val="24"/>
              </w:rPr>
              <w:t xml:space="preserve"> </w:t>
            </w:r>
            <w:r w:rsidRPr="00094C64">
              <w:rPr>
                <w:sz w:val="24"/>
                <w:szCs w:val="24"/>
                <w:lang w:val="en-US"/>
              </w:rPr>
              <w:t>T</w:t>
            </w:r>
            <w:r w:rsidRPr="00094C64">
              <w:rPr>
                <w:sz w:val="24"/>
                <w:szCs w:val="24"/>
              </w:rPr>
              <w:t>З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353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246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240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6,2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2,7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-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138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138,4</w:t>
            </w:r>
          </w:p>
        </w:tc>
      </w:tr>
      <w:tr w:rsidR="008A48C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5.2.2.2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  <w:lang w:val="en-US"/>
              </w:rPr>
              <w:t>Ropa</w:t>
            </w:r>
            <w:proofErr w:type="spellEnd"/>
            <w:r w:rsidRPr="00094C64">
              <w:rPr>
                <w:sz w:val="24"/>
                <w:szCs w:val="24"/>
              </w:rPr>
              <w:t xml:space="preserve"> </w:t>
            </w:r>
            <w:r w:rsidRPr="00094C64">
              <w:rPr>
                <w:sz w:val="24"/>
                <w:szCs w:val="24"/>
                <w:lang w:val="en-US"/>
              </w:rPr>
              <w:t>euro</w:t>
            </w:r>
            <w:r w:rsidRPr="00094C64">
              <w:rPr>
                <w:sz w:val="24"/>
                <w:szCs w:val="24"/>
              </w:rPr>
              <w:t>-</w:t>
            </w:r>
            <w:r w:rsidRPr="00094C64">
              <w:rPr>
                <w:sz w:val="24"/>
                <w:szCs w:val="24"/>
                <w:lang w:val="en-US"/>
              </w:rPr>
              <w:t>Tiger</w:t>
            </w:r>
            <w:r w:rsidRPr="00094C64">
              <w:rPr>
                <w:sz w:val="24"/>
                <w:szCs w:val="24"/>
              </w:rPr>
              <w:t xml:space="preserve"> </w:t>
            </w:r>
            <w:r w:rsidRPr="00094C64">
              <w:rPr>
                <w:sz w:val="24"/>
                <w:szCs w:val="24"/>
                <w:lang w:val="en-US"/>
              </w:rPr>
              <w:t>V</w:t>
            </w:r>
            <w:r w:rsidRPr="00094C64">
              <w:rPr>
                <w:sz w:val="24"/>
                <w:szCs w:val="24"/>
              </w:rPr>
              <w:t>8-3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444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310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250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2,7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111,1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111,1</w:t>
            </w:r>
          </w:p>
        </w:tc>
      </w:tr>
      <w:tr w:rsidR="008A48C5" w:rsidRPr="00094C64" w:rsidTr="00094C64">
        <w:trPr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5.2.2.3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094C64">
              <w:rPr>
                <w:sz w:val="24"/>
                <w:szCs w:val="24"/>
                <w:lang w:val="en-US"/>
              </w:rPr>
              <w:t>Grimme</w:t>
            </w:r>
            <w:proofErr w:type="spellEnd"/>
            <w:r w:rsidRPr="00094C64">
              <w:rPr>
                <w:sz w:val="24"/>
                <w:szCs w:val="24"/>
                <w:lang w:val="en-US"/>
              </w:rPr>
              <w:t xml:space="preserve"> 525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405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147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150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2,7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66,7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7A7E2A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</w:t>
            </w:r>
            <w:r w:rsidR="008A48C5" w:rsidRPr="00094C64">
              <w:rPr>
                <w:sz w:val="24"/>
                <w:szCs w:val="24"/>
              </w:rPr>
              <w:t>7</w:t>
            </w:r>
          </w:p>
        </w:tc>
      </w:tr>
      <w:tr w:rsidR="008A48C5" w:rsidRPr="00094C64" w:rsidTr="00E2276E">
        <w:trPr>
          <w:jc w:val="center"/>
        </w:trPr>
        <w:tc>
          <w:tcPr>
            <w:tcW w:w="14786" w:type="dxa"/>
            <w:gridSpan w:val="13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5.2.3. Двухфазная технология</w:t>
            </w:r>
          </w:p>
        </w:tc>
      </w:tr>
      <w:tr w:rsidR="008A48C5" w:rsidRPr="00094C64" w:rsidTr="00094C64">
        <w:trPr>
          <w:cantSplit/>
          <w:trHeight w:val="1134"/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5.2.3.1</w:t>
            </w:r>
          </w:p>
        </w:tc>
        <w:tc>
          <w:tcPr>
            <w:tcW w:w="1915" w:type="dxa"/>
            <w:vMerge w:val="restart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Комплекс м</w:t>
            </w:r>
            <w:r w:rsidRPr="00094C64">
              <w:rPr>
                <w:sz w:val="24"/>
                <w:szCs w:val="24"/>
              </w:rPr>
              <w:t>а</w:t>
            </w:r>
            <w:r w:rsidRPr="00094C64">
              <w:rPr>
                <w:sz w:val="24"/>
                <w:szCs w:val="24"/>
              </w:rPr>
              <w:t>шин для удал</w:t>
            </w:r>
            <w:r w:rsidRPr="00094C64">
              <w:rPr>
                <w:sz w:val="24"/>
                <w:szCs w:val="24"/>
              </w:rPr>
              <w:t>е</w:t>
            </w:r>
            <w:r w:rsidRPr="00094C64">
              <w:rPr>
                <w:sz w:val="24"/>
                <w:szCs w:val="24"/>
              </w:rPr>
              <w:t>ния ботвы и уборки корн</w:t>
            </w:r>
            <w:r w:rsidRPr="00094C64">
              <w:rPr>
                <w:sz w:val="24"/>
                <w:szCs w:val="24"/>
              </w:rPr>
              <w:t>е</w:t>
            </w:r>
            <w:r w:rsidRPr="00094C64">
              <w:rPr>
                <w:sz w:val="24"/>
                <w:szCs w:val="24"/>
              </w:rPr>
              <w:t>плодов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Машина ботвоуб</w:t>
            </w:r>
            <w:r w:rsidRPr="00094C64">
              <w:rPr>
                <w:sz w:val="24"/>
                <w:szCs w:val="24"/>
              </w:rPr>
              <w:t>о</w:t>
            </w:r>
            <w:r w:rsidRPr="00094C64">
              <w:rPr>
                <w:sz w:val="24"/>
                <w:szCs w:val="24"/>
              </w:rPr>
              <w:t>рочная пр</w:t>
            </w:r>
            <w:r w:rsidRPr="00094C64">
              <w:rPr>
                <w:sz w:val="24"/>
                <w:szCs w:val="24"/>
              </w:rPr>
              <w:t>и</w:t>
            </w:r>
            <w:r w:rsidRPr="00094C64">
              <w:rPr>
                <w:sz w:val="24"/>
                <w:szCs w:val="24"/>
              </w:rPr>
              <w:t>цепная РБМ-6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79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30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44,8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22,5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2,7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1025.2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40,7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7A7E2A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40,7</w:t>
            </w:r>
          </w:p>
        </w:tc>
      </w:tr>
      <w:tr w:rsidR="008A48C5" w:rsidRPr="00094C64" w:rsidTr="00094C64">
        <w:trPr>
          <w:cantSplit/>
          <w:trHeight w:val="1134"/>
          <w:jc w:val="center"/>
        </w:trPr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5.2.3.2</w:t>
            </w:r>
          </w:p>
        </w:tc>
        <w:tc>
          <w:tcPr>
            <w:tcW w:w="1915" w:type="dxa"/>
            <w:vMerge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Машина корнеуб</w:t>
            </w:r>
            <w:r w:rsidRPr="00094C64">
              <w:rPr>
                <w:sz w:val="24"/>
                <w:szCs w:val="24"/>
              </w:rPr>
              <w:t>о</w:t>
            </w:r>
            <w:r w:rsidRPr="00094C64">
              <w:rPr>
                <w:sz w:val="24"/>
                <w:szCs w:val="24"/>
              </w:rPr>
              <w:t>рочная пр</w:t>
            </w:r>
            <w:r w:rsidRPr="00094C64">
              <w:rPr>
                <w:sz w:val="24"/>
                <w:szCs w:val="24"/>
              </w:rPr>
              <w:t>и</w:t>
            </w:r>
            <w:r w:rsidRPr="00094C64">
              <w:rPr>
                <w:sz w:val="24"/>
                <w:szCs w:val="24"/>
              </w:rPr>
              <w:t>цепная «Ритм КПС-6»</w:t>
            </w:r>
          </w:p>
        </w:tc>
        <w:tc>
          <w:tcPr>
            <w:tcW w:w="1100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110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56</w:t>
            </w:r>
          </w:p>
        </w:tc>
        <w:tc>
          <w:tcPr>
            <w:tcW w:w="996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60,6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66,5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4,8</w:t>
            </w:r>
          </w:p>
        </w:tc>
        <w:tc>
          <w:tcPr>
            <w:tcW w:w="953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94C64">
              <w:rPr>
                <w:sz w:val="24"/>
                <w:szCs w:val="24"/>
                <w:lang w:val="en-US"/>
              </w:rPr>
              <w:t>2,7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94C64">
              <w:rPr>
                <w:sz w:val="24"/>
                <w:szCs w:val="24"/>
              </w:rPr>
              <w:t>Беларус</w:t>
            </w:r>
            <w:proofErr w:type="spellEnd"/>
            <w:r w:rsidRPr="00094C64">
              <w:rPr>
                <w:sz w:val="24"/>
                <w:szCs w:val="24"/>
              </w:rPr>
              <w:t xml:space="preserve"> 1523</w:t>
            </w: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88,5</w:t>
            </w:r>
          </w:p>
        </w:tc>
        <w:tc>
          <w:tcPr>
            <w:tcW w:w="959" w:type="dxa"/>
            <w:shd w:val="clear" w:color="auto" w:fill="FFFFFF" w:themeFill="background1"/>
            <w:vAlign w:val="center"/>
          </w:tcPr>
          <w:p w:rsidR="008A48C5" w:rsidRPr="00094C64" w:rsidRDefault="008A48C5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94C64">
              <w:rPr>
                <w:sz w:val="24"/>
                <w:szCs w:val="24"/>
              </w:rPr>
              <w:t>0</w:t>
            </w:r>
          </w:p>
        </w:tc>
        <w:tc>
          <w:tcPr>
            <w:tcW w:w="872" w:type="dxa"/>
            <w:shd w:val="clear" w:color="auto" w:fill="FFFFFF" w:themeFill="background1"/>
            <w:vAlign w:val="center"/>
          </w:tcPr>
          <w:p w:rsidR="008A48C5" w:rsidRPr="00094C64" w:rsidRDefault="007A7E2A" w:rsidP="004B75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88,5</w:t>
            </w:r>
          </w:p>
        </w:tc>
      </w:tr>
    </w:tbl>
    <w:p w:rsidR="00362CE4" w:rsidRDefault="00362CE4" w:rsidP="004B753B">
      <w:pPr>
        <w:jc w:val="center"/>
        <w:rPr>
          <w:rFonts w:asciiTheme="minorHAnsi" w:hAnsiTheme="minorHAnsi" w:cs="Calibri"/>
          <w:sz w:val="24"/>
          <w:szCs w:val="24"/>
        </w:rPr>
      </w:pPr>
    </w:p>
    <w:p w:rsidR="00362CE4" w:rsidRDefault="00362CE4" w:rsidP="004B753B">
      <w:pPr>
        <w:jc w:val="center"/>
        <w:rPr>
          <w:rFonts w:asciiTheme="minorHAnsi" w:hAnsiTheme="minorHAnsi" w:cs="Calibri"/>
          <w:sz w:val="24"/>
          <w:szCs w:val="24"/>
        </w:rPr>
      </w:pPr>
    </w:p>
    <w:p w:rsidR="004B753B" w:rsidRPr="00C80715" w:rsidRDefault="004B753B" w:rsidP="004B753B">
      <w:pPr>
        <w:jc w:val="center"/>
        <w:rPr>
          <w:rFonts w:asciiTheme="minorHAnsi" w:hAnsiTheme="minorHAnsi" w:cs="Calibri"/>
          <w:sz w:val="24"/>
          <w:szCs w:val="24"/>
        </w:rPr>
      </w:pPr>
    </w:p>
    <w:p w:rsidR="004B753B" w:rsidRPr="00C80715" w:rsidRDefault="004B753B" w:rsidP="004B753B">
      <w:pPr>
        <w:jc w:val="center"/>
        <w:rPr>
          <w:rFonts w:asciiTheme="minorHAnsi" w:hAnsiTheme="minorHAnsi" w:cs="Calibri"/>
          <w:sz w:val="24"/>
          <w:szCs w:val="24"/>
        </w:rPr>
      </w:pPr>
    </w:p>
    <w:p w:rsidR="00A659A6" w:rsidRDefault="00A659A6" w:rsidP="004B753B">
      <w:pPr>
        <w:spacing w:line="360" w:lineRule="auto"/>
        <w:jc w:val="center"/>
        <w:rPr>
          <w:sz w:val="24"/>
          <w:szCs w:val="24"/>
        </w:rPr>
        <w:sectPr w:rsidR="00A659A6" w:rsidSect="007A7E2A"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4B753B" w:rsidRPr="004B753B" w:rsidRDefault="004B753B" w:rsidP="004B753B">
      <w:pPr>
        <w:pStyle w:val="211"/>
        <w:spacing w:line="276" w:lineRule="auto"/>
        <w:ind w:left="-15" w:hanging="5"/>
        <w:jc w:val="center"/>
        <w:rPr>
          <w:bCs/>
          <w:color w:val="auto"/>
        </w:rPr>
      </w:pPr>
      <w:r w:rsidRPr="004B753B">
        <w:rPr>
          <w:bCs/>
          <w:color w:val="auto"/>
        </w:rPr>
        <w:lastRenderedPageBreak/>
        <w:t>СОДЕРЖАНИЕ</w:t>
      </w:r>
    </w:p>
    <w:tbl>
      <w:tblPr>
        <w:tblW w:w="0" w:type="auto"/>
        <w:tblInd w:w="-15" w:type="dxa"/>
        <w:tblLook w:val="04A0" w:firstRow="1" w:lastRow="0" w:firstColumn="1" w:lastColumn="0" w:noHBand="0" w:noVBand="1"/>
      </w:tblPr>
      <w:tblGrid>
        <w:gridCol w:w="426"/>
        <w:gridCol w:w="8947"/>
        <w:gridCol w:w="496"/>
      </w:tblGrid>
      <w:tr w:rsidR="004B753B" w:rsidRPr="004B753B" w:rsidTr="004B753B">
        <w:tc>
          <w:tcPr>
            <w:tcW w:w="0" w:type="auto"/>
            <w:gridSpan w:val="2"/>
          </w:tcPr>
          <w:p w:rsidR="004B753B" w:rsidRPr="004B753B" w:rsidRDefault="004B753B" w:rsidP="004B753B">
            <w:pPr>
              <w:pStyle w:val="211"/>
              <w:shd w:val="clear" w:color="auto" w:fill="auto"/>
              <w:spacing w:before="0" w:line="276" w:lineRule="auto"/>
              <w:ind w:left="0" w:firstLine="0"/>
              <w:jc w:val="left"/>
              <w:rPr>
                <w:bCs/>
                <w:color w:val="auto"/>
              </w:rPr>
            </w:pPr>
            <w:r w:rsidRPr="004B753B">
              <w:rPr>
                <w:caps/>
                <w:color w:val="auto"/>
                <w:kern w:val="28"/>
              </w:rPr>
              <w:t>Введение…………………………………………………………………….</w:t>
            </w:r>
            <w:r w:rsidR="00656F60">
              <w:rPr>
                <w:caps/>
                <w:color w:val="auto"/>
                <w:kern w:val="28"/>
              </w:rPr>
              <w:t>.</w:t>
            </w:r>
          </w:p>
        </w:tc>
        <w:tc>
          <w:tcPr>
            <w:tcW w:w="0" w:type="auto"/>
            <w:vAlign w:val="bottom"/>
          </w:tcPr>
          <w:p w:rsidR="004B753B" w:rsidRPr="004B753B" w:rsidRDefault="00E51A96" w:rsidP="004B753B">
            <w:pPr>
              <w:pStyle w:val="211"/>
              <w:shd w:val="clear" w:color="auto" w:fill="auto"/>
              <w:spacing w:before="0" w:line="276" w:lineRule="auto"/>
              <w:ind w:left="0" w:firstLine="0"/>
              <w:jc w:val="right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3</w:t>
            </w:r>
          </w:p>
        </w:tc>
      </w:tr>
      <w:tr w:rsidR="004B753B" w:rsidRPr="004B753B" w:rsidTr="004B753B">
        <w:tc>
          <w:tcPr>
            <w:tcW w:w="0" w:type="auto"/>
          </w:tcPr>
          <w:p w:rsidR="004B753B" w:rsidRPr="004B753B" w:rsidRDefault="004B753B" w:rsidP="004B753B">
            <w:pPr>
              <w:pStyle w:val="211"/>
              <w:shd w:val="clear" w:color="auto" w:fill="auto"/>
              <w:spacing w:before="0" w:line="276" w:lineRule="auto"/>
              <w:ind w:left="0" w:firstLine="0"/>
              <w:jc w:val="left"/>
              <w:rPr>
                <w:bCs/>
                <w:color w:val="auto"/>
              </w:rPr>
            </w:pPr>
            <w:r w:rsidRPr="004B753B">
              <w:rPr>
                <w:bCs/>
                <w:color w:val="auto"/>
              </w:rPr>
              <w:t>1.</w:t>
            </w:r>
          </w:p>
        </w:tc>
        <w:tc>
          <w:tcPr>
            <w:tcW w:w="0" w:type="auto"/>
          </w:tcPr>
          <w:p w:rsidR="004B753B" w:rsidRPr="004B753B" w:rsidRDefault="004B753B" w:rsidP="004B753B">
            <w:pPr>
              <w:pStyle w:val="21"/>
              <w:tabs>
                <w:tab w:val="left" w:pos="9354"/>
              </w:tabs>
              <w:spacing w:after="0" w:line="276" w:lineRule="auto"/>
              <w:ind w:left="0"/>
              <w:rPr>
                <w:sz w:val="28"/>
                <w:szCs w:val="28"/>
              </w:rPr>
            </w:pPr>
            <w:r w:rsidRPr="004B753B">
              <w:rPr>
                <w:sz w:val="28"/>
                <w:szCs w:val="28"/>
              </w:rPr>
              <w:t>Агротехнические требования к комплексам машин дл</w:t>
            </w:r>
            <w:r w:rsidR="00656F60">
              <w:rPr>
                <w:sz w:val="28"/>
                <w:szCs w:val="28"/>
              </w:rPr>
              <w:t xml:space="preserve">я механизации перспективных </w:t>
            </w:r>
            <w:r w:rsidRPr="004B753B">
              <w:rPr>
                <w:sz w:val="28"/>
                <w:szCs w:val="28"/>
              </w:rPr>
              <w:t>технологий производства основных сельскохозяйстве</w:t>
            </w:r>
            <w:r w:rsidRPr="004B753B">
              <w:rPr>
                <w:sz w:val="28"/>
                <w:szCs w:val="28"/>
              </w:rPr>
              <w:t>н</w:t>
            </w:r>
            <w:r w:rsidRPr="004B753B">
              <w:rPr>
                <w:sz w:val="28"/>
                <w:szCs w:val="28"/>
              </w:rPr>
              <w:t>ных культур…………………………………………………………</w:t>
            </w:r>
            <w:r w:rsidR="00656F60">
              <w:rPr>
                <w:sz w:val="28"/>
                <w:szCs w:val="28"/>
              </w:rPr>
              <w:t>……….</w:t>
            </w:r>
          </w:p>
        </w:tc>
        <w:tc>
          <w:tcPr>
            <w:tcW w:w="0" w:type="auto"/>
            <w:vAlign w:val="bottom"/>
          </w:tcPr>
          <w:p w:rsidR="004B753B" w:rsidRPr="004B753B" w:rsidRDefault="00E51A96" w:rsidP="004B753B">
            <w:pPr>
              <w:pStyle w:val="211"/>
              <w:shd w:val="clear" w:color="auto" w:fill="auto"/>
              <w:spacing w:before="0" w:line="276" w:lineRule="auto"/>
              <w:ind w:left="0" w:firstLine="0"/>
              <w:jc w:val="right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3</w:t>
            </w:r>
          </w:p>
        </w:tc>
      </w:tr>
      <w:tr w:rsidR="004B753B" w:rsidRPr="004B753B" w:rsidTr="004B753B">
        <w:tc>
          <w:tcPr>
            <w:tcW w:w="0" w:type="auto"/>
          </w:tcPr>
          <w:p w:rsidR="004B753B" w:rsidRPr="004B753B" w:rsidRDefault="004B753B" w:rsidP="004B753B">
            <w:pPr>
              <w:pStyle w:val="211"/>
              <w:shd w:val="clear" w:color="auto" w:fill="auto"/>
              <w:spacing w:before="0" w:line="276" w:lineRule="auto"/>
              <w:ind w:left="0" w:firstLine="0"/>
              <w:jc w:val="left"/>
              <w:rPr>
                <w:bCs/>
                <w:color w:val="auto"/>
              </w:rPr>
            </w:pPr>
            <w:r w:rsidRPr="004B753B">
              <w:rPr>
                <w:bCs/>
                <w:color w:val="auto"/>
              </w:rPr>
              <w:t>2.</w:t>
            </w:r>
          </w:p>
        </w:tc>
        <w:tc>
          <w:tcPr>
            <w:tcW w:w="0" w:type="auto"/>
          </w:tcPr>
          <w:p w:rsidR="004B753B" w:rsidRPr="004B753B" w:rsidRDefault="004B753B" w:rsidP="004B753B">
            <w:pPr>
              <w:pStyle w:val="a9"/>
              <w:spacing w:line="276" w:lineRule="auto"/>
              <w:ind w:left="0"/>
            </w:pPr>
            <w:r w:rsidRPr="004B753B">
              <w:t>Критерии оценки экономико-экологической эффективности комплексов машин…………………………………………………………………</w:t>
            </w:r>
            <w:r w:rsidR="00656F60">
              <w:t>………</w:t>
            </w:r>
          </w:p>
        </w:tc>
        <w:tc>
          <w:tcPr>
            <w:tcW w:w="0" w:type="auto"/>
            <w:vAlign w:val="bottom"/>
          </w:tcPr>
          <w:p w:rsidR="004B753B" w:rsidRPr="004B753B" w:rsidRDefault="00E51A96" w:rsidP="004B753B">
            <w:pPr>
              <w:pStyle w:val="211"/>
              <w:shd w:val="clear" w:color="auto" w:fill="auto"/>
              <w:spacing w:before="0" w:line="276" w:lineRule="auto"/>
              <w:ind w:left="0" w:firstLine="0"/>
              <w:jc w:val="right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8</w:t>
            </w:r>
          </w:p>
        </w:tc>
      </w:tr>
      <w:tr w:rsidR="004B753B" w:rsidRPr="004B753B" w:rsidTr="004B753B">
        <w:tc>
          <w:tcPr>
            <w:tcW w:w="0" w:type="auto"/>
            <w:gridSpan w:val="2"/>
          </w:tcPr>
          <w:p w:rsidR="004B753B" w:rsidRPr="004B753B" w:rsidRDefault="004B753B" w:rsidP="004B753B">
            <w:pPr>
              <w:rPr>
                <w:sz w:val="28"/>
                <w:szCs w:val="28"/>
              </w:rPr>
            </w:pPr>
            <w:r w:rsidRPr="004B753B">
              <w:rPr>
                <w:sz w:val="28"/>
                <w:szCs w:val="28"/>
              </w:rPr>
              <w:t>СПИСОК  ИСПОЛЬЗОВАННЫХ  ИСТОЧНИКОВ………………………</w:t>
            </w:r>
            <w:r w:rsidR="00656F60">
              <w:rPr>
                <w:sz w:val="28"/>
                <w:szCs w:val="28"/>
              </w:rPr>
              <w:t>….</w:t>
            </w:r>
          </w:p>
        </w:tc>
        <w:tc>
          <w:tcPr>
            <w:tcW w:w="0" w:type="auto"/>
            <w:vAlign w:val="bottom"/>
          </w:tcPr>
          <w:p w:rsidR="004B753B" w:rsidRPr="004B753B" w:rsidRDefault="00E51A96" w:rsidP="004B753B">
            <w:pPr>
              <w:pStyle w:val="211"/>
              <w:shd w:val="clear" w:color="auto" w:fill="auto"/>
              <w:spacing w:before="0" w:line="276" w:lineRule="auto"/>
              <w:ind w:left="0" w:firstLine="0"/>
              <w:jc w:val="right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9</w:t>
            </w:r>
          </w:p>
        </w:tc>
      </w:tr>
      <w:tr w:rsidR="004B753B" w:rsidRPr="004B753B" w:rsidTr="004B753B">
        <w:tc>
          <w:tcPr>
            <w:tcW w:w="0" w:type="auto"/>
            <w:gridSpan w:val="2"/>
          </w:tcPr>
          <w:p w:rsidR="004B753B" w:rsidRPr="004B753B" w:rsidRDefault="004B753B" w:rsidP="004B753B">
            <w:pPr>
              <w:rPr>
                <w:sz w:val="28"/>
                <w:szCs w:val="28"/>
              </w:rPr>
            </w:pPr>
            <w:r w:rsidRPr="004B753B">
              <w:rPr>
                <w:sz w:val="28"/>
                <w:szCs w:val="28"/>
              </w:rPr>
              <w:t>ПРИЛОЖЕНИЕ А……………………………………………………………</w:t>
            </w:r>
            <w:r w:rsidR="00656F60">
              <w:rPr>
                <w:sz w:val="28"/>
                <w:szCs w:val="28"/>
              </w:rPr>
              <w:t>….</w:t>
            </w:r>
          </w:p>
        </w:tc>
        <w:tc>
          <w:tcPr>
            <w:tcW w:w="0" w:type="auto"/>
            <w:vAlign w:val="bottom"/>
          </w:tcPr>
          <w:p w:rsidR="004B753B" w:rsidRPr="004B753B" w:rsidRDefault="004B753B" w:rsidP="004B753B">
            <w:pPr>
              <w:pStyle w:val="211"/>
              <w:shd w:val="clear" w:color="auto" w:fill="auto"/>
              <w:spacing w:before="0" w:line="276" w:lineRule="auto"/>
              <w:ind w:left="0" w:firstLine="0"/>
              <w:jc w:val="right"/>
              <w:rPr>
                <w:bCs/>
                <w:color w:val="auto"/>
              </w:rPr>
            </w:pPr>
            <w:r w:rsidRPr="004B753B">
              <w:rPr>
                <w:bCs/>
                <w:color w:val="auto"/>
              </w:rPr>
              <w:t>11</w:t>
            </w:r>
          </w:p>
        </w:tc>
      </w:tr>
      <w:tr w:rsidR="004B753B" w:rsidRPr="004B753B" w:rsidTr="004B753B">
        <w:tc>
          <w:tcPr>
            <w:tcW w:w="0" w:type="auto"/>
            <w:gridSpan w:val="2"/>
          </w:tcPr>
          <w:p w:rsidR="004B753B" w:rsidRPr="004B753B" w:rsidRDefault="004B753B" w:rsidP="004B753B">
            <w:pPr>
              <w:rPr>
                <w:sz w:val="28"/>
                <w:szCs w:val="28"/>
              </w:rPr>
            </w:pPr>
            <w:r w:rsidRPr="004B753B">
              <w:rPr>
                <w:sz w:val="28"/>
                <w:szCs w:val="28"/>
              </w:rPr>
              <w:t>ПРИЛОЖЕНИЕ Б……………………………………………………………</w:t>
            </w:r>
            <w:r w:rsidR="00656F60">
              <w:rPr>
                <w:sz w:val="28"/>
                <w:szCs w:val="28"/>
              </w:rPr>
              <w:t>…..</w:t>
            </w:r>
          </w:p>
        </w:tc>
        <w:tc>
          <w:tcPr>
            <w:tcW w:w="0" w:type="auto"/>
            <w:vAlign w:val="bottom"/>
          </w:tcPr>
          <w:p w:rsidR="004B753B" w:rsidRPr="004B753B" w:rsidRDefault="004B753B" w:rsidP="004B753B">
            <w:pPr>
              <w:pStyle w:val="211"/>
              <w:shd w:val="clear" w:color="auto" w:fill="auto"/>
              <w:spacing w:before="0" w:line="276" w:lineRule="auto"/>
              <w:ind w:left="0" w:firstLine="0"/>
              <w:jc w:val="right"/>
              <w:rPr>
                <w:bCs/>
                <w:color w:val="auto"/>
              </w:rPr>
            </w:pPr>
            <w:r w:rsidRPr="004B753B">
              <w:rPr>
                <w:bCs/>
                <w:color w:val="auto"/>
              </w:rPr>
              <w:t>22</w:t>
            </w:r>
          </w:p>
        </w:tc>
      </w:tr>
    </w:tbl>
    <w:p w:rsidR="00E72728" w:rsidRDefault="00E72728" w:rsidP="009C1E68">
      <w:pPr>
        <w:spacing w:after="0" w:line="240" w:lineRule="auto"/>
        <w:ind w:firstLine="284"/>
        <w:jc w:val="center"/>
        <w:rPr>
          <w:b/>
          <w:bCs/>
          <w:iCs/>
          <w:sz w:val="28"/>
          <w:szCs w:val="28"/>
        </w:rPr>
      </w:pPr>
    </w:p>
    <w:p w:rsidR="00E72728" w:rsidRDefault="00E72728" w:rsidP="009C1E68">
      <w:pPr>
        <w:spacing w:after="0" w:line="240" w:lineRule="auto"/>
        <w:ind w:firstLine="284"/>
        <w:jc w:val="center"/>
        <w:rPr>
          <w:b/>
          <w:bCs/>
          <w:iCs/>
          <w:sz w:val="28"/>
          <w:szCs w:val="28"/>
        </w:rPr>
      </w:pPr>
    </w:p>
    <w:p w:rsidR="00E72728" w:rsidRDefault="00E72728" w:rsidP="009C1E68">
      <w:pPr>
        <w:spacing w:after="0" w:line="240" w:lineRule="auto"/>
        <w:ind w:firstLine="284"/>
        <w:jc w:val="center"/>
        <w:rPr>
          <w:b/>
          <w:bCs/>
          <w:iCs/>
          <w:sz w:val="28"/>
          <w:szCs w:val="28"/>
        </w:rPr>
      </w:pPr>
    </w:p>
    <w:p w:rsidR="00E72728" w:rsidRDefault="00E72728" w:rsidP="009C1E68">
      <w:pPr>
        <w:spacing w:after="0" w:line="240" w:lineRule="auto"/>
        <w:ind w:firstLine="284"/>
        <w:jc w:val="center"/>
        <w:rPr>
          <w:b/>
          <w:bCs/>
          <w:iCs/>
          <w:sz w:val="28"/>
          <w:szCs w:val="28"/>
        </w:rPr>
      </w:pPr>
    </w:p>
    <w:p w:rsidR="00E72728" w:rsidRDefault="00E72728" w:rsidP="009C1E68">
      <w:pPr>
        <w:spacing w:after="0" w:line="240" w:lineRule="auto"/>
        <w:ind w:firstLine="284"/>
        <w:jc w:val="center"/>
        <w:rPr>
          <w:b/>
          <w:bCs/>
          <w:iCs/>
          <w:sz w:val="28"/>
          <w:szCs w:val="28"/>
        </w:rPr>
      </w:pPr>
    </w:p>
    <w:p w:rsidR="00E72728" w:rsidRDefault="00E72728" w:rsidP="009C1E68">
      <w:pPr>
        <w:spacing w:after="0" w:line="240" w:lineRule="auto"/>
        <w:ind w:firstLine="284"/>
        <w:jc w:val="center"/>
        <w:rPr>
          <w:b/>
          <w:bCs/>
          <w:iCs/>
          <w:sz w:val="28"/>
          <w:szCs w:val="28"/>
        </w:rPr>
      </w:pPr>
    </w:p>
    <w:p w:rsidR="00E72728" w:rsidRDefault="00E72728" w:rsidP="009C1E68">
      <w:pPr>
        <w:spacing w:after="0" w:line="240" w:lineRule="auto"/>
        <w:ind w:firstLine="284"/>
        <w:jc w:val="center"/>
        <w:rPr>
          <w:b/>
          <w:bCs/>
          <w:iCs/>
          <w:sz w:val="28"/>
          <w:szCs w:val="28"/>
        </w:rPr>
      </w:pPr>
    </w:p>
    <w:p w:rsidR="00E72728" w:rsidRDefault="00E72728" w:rsidP="009C1E68">
      <w:pPr>
        <w:spacing w:after="0" w:line="240" w:lineRule="auto"/>
        <w:ind w:firstLine="284"/>
        <w:jc w:val="center"/>
        <w:rPr>
          <w:b/>
          <w:bCs/>
          <w:iCs/>
          <w:sz w:val="28"/>
          <w:szCs w:val="28"/>
        </w:rPr>
      </w:pPr>
    </w:p>
    <w:p w:rsidR="00E72728" w:rsidRDefault="00E72728" w:rsidP="009C1E68">
      <w:pPr>
        <w:spacing w:after="0" w:line="240" w:lineRule="auto"/>
        <w:ind w:firstLine="284"/>
        <w:jc w:val="center"/>
        <w:rPr>
          <w:b/>
          <w:bCs/>
          <w:iCs/>
          <w:sz w:val="28"/>
          <w:szCs w:val="28"/>
        </w:rPr>
      </w:pPr>
    </w:p>
    <w:p w:rsidR="00E72728" w:rsidRDefault="00E72728" w:rsidP="009C1E68">
      <w:pPr>
        <w:spacing w:after="0" w:line="240" w:lineRule="auto"/>
        <w:ind w:firstLine="284"/>
        <w:jc w:val="center"/>
        <w:rPr>
          <w:b/>
          <w:bCs/>
          <w:iCs/>
          <w:sz w:val="28"/>
          <w:szCs w:val="28"/>
        </w:rPr>
      </w:pPr>
    </w:p>
    <w:p w:rsidR="00E72728" w:rsidRDefault="00E72728" w:rsidP="009C1E68">
      <w:pPr>
        <w:spacing w:after="0" w:line="240" w:lineRule="auto"/>
        <w:ind w:firstLine="284"/>
        <w:jc w:val="center"/>
        <w:rPr>
          <w:b/>
          <w:bCs/>
          <w:iCs/>
          <w:sz w:val="28"/>
          <w:szCs w:val="28"/>
        </w:rPr>
      </w:pPr>
    </w:p>
    <w:p w:rsidR="00E72728" w:rsidRDefault="00E72728" w:rsidP="009C1E68">
      <w:pPr>
        <w:spacing w:after="0" w:line="240" w:lineRule="auto"/>
        <w:ind w:firstLine="284"/>
        <w:jc w:val="center"/>
        <w:rPr>
          <w:b/>
          <w:bCs/>
          <w:iCs/>
          <w:sz w:val="28"/>
          <w:szCs w:val="28"/>
        </w:rPr>
      </w:pPr>
    </w:p>
    <w:p w:rsidR="00E72728" w:rsidRDefault="00E72728" w:rsidP="009C1E68">
      <w:pPr>
        <w:spacing w:after="0" w:line="240" w:lineRule="auto"/>
        <w:ind w:firstLine="284"/>
        <w:jc w:val="center"/>
        <w:rPr>
          <w:b/>
          <w:bCs/>
          <w:iCs/>
          <w:sz w:val="28"/>
          <w:szCs w:val="28"/>
        </w:rPr>
      </w:pPr>
    </w:p>
    <w:p w:rsidR="00E72728" w:rsidRDefault="00E72728" w:rsidP="009C1E68">
      <w:pPr>
        <w:spacing w:after="0" w:line="240" w:lineRule="auto"/>
        <w:ind w:firstLine="284"/>
        <w:jc w:val="center"/>
        <w:rPr>
          <w:b/>
          <w:bCs/>
          <w:iCs/>
          <w:sz w:val="28"/>
          <w:szCs w:val="28"/>
        </w:rPr>
      </w:pPr>
    </w:p>
    <w:p w:rsidR="00E72728" w:rsidRDefault="00E72728" w:rsidP="009C1E68">
      <w:pPr>
        <w:spacing w:after="0" w:line="240" w:lineRule="auto"/>
        <w:ind w:firstLine="284"/>
        <w:jc w:val="center"/>
        <w:rPr>
          <w:b/>
          <w:bCs/>
          <w:iCs/>
          <w:sz w:val="28"/>
          <w:szCs w:val="28"/>
        </w:rPr>
      </w:pPr>
    </w:p>
    <w:p w:rsidR="00E72728" w:rsidRDefault="00E72728" w:rsidP="009C1E68">
      <w:pPr>
        <w:spacing w:after="0" w:line="240" w:lineRule="auto"/>
        <w:ind w:firstLine="284"/>
        <w:jc w:val="center"/>
        <w:rPr>
          <w:b/>
          <w:bCs/>
          <w:iCs/>
          <w:sz w:val="28"/>
          <w:szCs w:val="28"/>
        </w:rPr>
      </w:pPr>
    </w:p>
    <w:p w:rsidR="00E72728" w:rsidRDefault="00E72728" w:rsidP="009C1E68">
      <w:pPr>
        <w:spacing w:after="0" w:line="240" w:lineRule="auto"/>
        <w:ind w:firstLine="284"/>
        <w:jc w:val="center"/>
        <w:rPr>
          <w:b/>
          <w:bCs/>
          <w:iCs/>
          <w:sz w:val="28"/>
          <w:szCs w:val="28"/>
        </w:rPr>
      </w:pPr>
    </w:p>
    <w:p w:rsidR="00E72728" w:rsidRDefault="00E72728" w:rsidP="009C1E68">
      <w:pPr>
        <w:spacing w:after="0" w:line="240" w:lineRule="auto"/>
        <w:ind w:firstLine="284"/>
        <w:jc w:val="center"/>
        <w:rPr>
          <w:b/>
          <w:bCs/>
          <w:iCs/>
          <w:sz w:val="28"/>
          <w:szCs w:val="28"/>
        </w:rPr>
      </w:pPr>
    </w:p>
    <w:p w:rsidR="00E72728" w:rsidRDefault="00E72728" w:rsidP="009C1E68">
      <w:pPr>
        <w:spacing w:after="0" w:line="240" w:lineRule="auto"/>
        <w:ind w:firstLine="284"/>
        <w:jc w:val="center"/>
        <w:rPr>
          <w:b/>
          <w:bCs/>
          <w:iCs/>
          <w:sz w:val="28"/>
          <w:szCs w:val="28"/>
        </w:rPr>
      </w:pPr>
    </w:p>
    <w:p w:rsidR="00E72728" w:rsidRDefault="00E72728" w:rsidP="009C1E68">
      <w:pPr>
        <w:spacing w:after="0" w:line="240" w:lineRule="auto"/>
        <w:ind w:firstLine="284"/>
        <w:jc w:val="center"/>
        <w:rPr>
          <w:b/>
          <w:bCs/>
          <w:iCs/>
          <w:sz w:val="28"/>
          <w:szCs w:val="28"/>
        </w:rPr>
      </w:pPr>
    </w:p>
    <w:p w:rsidR="00E72728" w:rsidRDefault="00E72728" w:rsidP="009C1E68">
      <w:pPr>
        <w:spacing w:after="0" w:line="240" w:lineRule="auto"/>
        <w:ind w:firstLine="284"/>
        <w:jc w:val="center"/>
        <w:rPr>
          <w:b/>
          <w:bCs/>
          <w:iCs/>
          <w:sz w:val="28"/>
          <w:szCs w:val="28"/>
        </w:rPr>
      </w:pPr>
    </w:p>
    <w:p w:rsidR="00E72728" w:rsidRDefault="00E72728" w:rsidP="009C1E68">
      <w:pPr>
        <w:spacing w:after="0" w:line="240" w:lineRule="auto"/>
        <w:ind w:firstLine="284"/>
        <w:jc w:val="center"/>
        <w:rPr>
          <w:b/>
          <w:bCs/>
          <w:iCs/>
          <w:sz w:val="28"/>
          <w:szCs w:val="28"/>
        </w:rPr>
      </w:pPr>
    </w:p>
    <w:p w:rsidR="00E72728" w:rsidRDefault="00E72728" w:rsidP="009C1E68">
      <w:pPr>
        <w:spacing w:after="0" w:line="240" w:lineRule="auto"/>
        <w:ind w:firstLine="284"/>
        <w:jc w:val="center"/>
        <w:rPr>
          <w:b/>
          <w:bCs/>
          <w:iCs/>
          <w:sz w:val="28"/>
          <w:szCs w:val="28"/>
        </w:rPr>
      </w:pPr>
    </w:p>
    <w:p w:rsidR="00E72728" w:rsidRDefault="00E72728" w:rsidP="009C1E68">
      <w:pPr>
        <w:spacing w:after="0" w:line="240" w:lineRule="auto"/>
        <w:ind w:firstLine="284"/>
        <w:jc w:val="center"/>
        <w:rPr>
          <w:b/>
          <w:bCs/>
          <w:iCs/>
          <w:sz w:val="28"/>
          <w:szCs w:val="28"/>
        </w:rPr>
      </w:pPr>
    </w:p>
    <w:p w:rsidR="00E72728" w:rsidRDefault="00E72728" w:rsidP="009C1E68">
      <w:pPr>
        <w:spacing w:after="0" w:line="240" w:lineRule="auto"/>
        <w:ind w:firstLine="284"/>
        <w:jc w:val="center"/>
        <w:rPr>
          <w:b/>
          <w:bCs/>
          <w:iCs/>
          <w:sz w:val="28"/>
          <w:szCs w:val="28"/>
        </w:rPr>
      </w:pPr>
    </w:p>
    <w:p w:rsidR="00A659A6" w:rsidRDefault="00A659A6" w:rsidP="009C1E68">
      <w:pPr>
        <w:spacing w:after="0" w:line="240" w:lineRule="auto"/>
        <w:ind w:firstLine="284"/>
        <w:jc w:val="center"/>
        <w:rPr>
          <w:bCs/>
          <w:iCs/>
          <w:sz w:val="28"/>
          <w:szCs w:val="28"/>
        </w:rPr>
      </w:pPr>
    </w:p>
    <w:p w:rsidR="00A659A6" w:rsidRDefault="00A659A6" w:rsidP="009C1E68">
      <w:pPr>
        <w:spacing w:after="0" w:line="240" w:lineRule="auto"/>
        <w:ind w:firstLine="284"/>
        <w:jc w:val="center"/>
        <w:rPr>
          <w:bCs/>
          <w:iCs/>
          <w:sz w:val="28"/>
          <w:szCs w:val="28"/>
        </w:rPr>
      </w:pPr>
    </w:p>
    <w:p w:rsidR="00A659A6" w:rsidRDefault="00A659A6" w:rsidP="009C1E68">
      <w:pPr>
        <w:spacing w:after="0" w:line="240" w:lineRule="auto"/>
        <w:ind w:firstLine="284"/>
        <w:jc w:val="center"/>
        <w:rPr>
          <w:bCs/>
          <w:iCs/>
          <w:sz w:val="28"/>
          <w:szCs w:val="28"/>
        </w:rPr>
      </w:pPr>
    </w:p>
    <w:p w:rsidR="00A659A6" w:rsidRDefault="00A659A6" w:rsidP="009C1E68">
      <w:pPr>
        <w:spacing w:after="0" w:line="240" w:lineRule="auto"/>
        <w:ind w:firstLine="284"/>
        <w:jc w:val="center"/>
        <w:rPr>
          <w:bCs/>
          <w:iCs/>
          <w:sz w:val="28"/>
          <w:szCs w:val="28"/>
        </w:rPr>
      </w:pPr>
    </w:p>
    <w:p w:rsidR="00A659A6" w:rsidRDefault="00A659A6" w:rsidP="009C1E68">
      <w:pPr>
        <w:spacing w:after="0" w:line="240" w:lineRule="auto"/>
        <w:ind w:firstLine="284"/>
        <w:jc w:val="center"/>
        <w:rPr>
          <w:bCs/>
          <w:iCs/>
          <w:sz w:val="28"/>
          <w:szCs w:val="28"/>
        </w:rPr>
      </w:pPr>
    </w:p>
    <w:p w:rsidR="00A659A6" w:rsidRDefault="00A659A6" w:rsidP="009C1E68">
      <w:pPr>
        <w:spacing w:after="0" w:line="240" w:lineRule="auto"/>
        <w:ind w:firstLine="284"/>
        <w:jc w:val="center"/>
        <w:rPr>
          <w:bCs/>
          <w:iCs/>
          <w:sz w:val="28"/>
          <w:szCs w:val="28"/>
        </w:rPr>
      </w:pPr>
    </w:p>
    <w:p w:rsidR="009C1E68" w:rsidRPr="00E72728" w:rsidRDefault="009C1E68" w:rsidP="009C1E68">
      <w:pPr>
        <w:spacing w:after="0" w:line="240" w:lineRule="auto"/>
        <w:ind w:firstLine="284"/>
        <w:jc w:val="center"/>
        <w:rPr>
          <w:bCs/>
          <w:iCs/>
          <w:sz w:val="28"/>
          <w:szCs w:val="28"/>
        </w:rPr>
      </w:pPr>
      <w:r w:rsidRPr="00E72728">
        <w:rPr>
          <w:bCs/>
          <w:iCs/>
          <w:sz w:val="28"/>
          <w:szCs w:val="28"/>
        </w:rPr>
        <w:lastRenderedPageBreak/>
        <w:t>ДЛЯ ЗАМЕТОК</w:t>
      </w:r>
    </w:p>
    <w:sectPr w:rsidR="009C1E68" w:rsidRPr="00E72728" w:rsidSect="007A7E2A"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63A" w:rsidRDefault="0097563A" w:rsidP="005744A0">
      <w:pPr>
        <w:spacing w:after="0" w:line="240" w:lineRule="auto"/>
      </w:pPr>
      <w:r>
        <w:separator/>
      </w:r>
    </w:p>
  </w:endnote>
  <w:endnote w:type="continuationSeparator" w:id="0">
    <w:p w:rsidR="0097563A" w:rsidRDefault="0097563A" w:rsidP="00574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76E" w:rsidRDefault="00E2276E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03267">
      <w:rPr>
        <w:noProof/>
      </w:rPr>
      <w:t>2</w:t>
    </w:r>
    <w:r>
      <w:fldChar w:fldCharType="end"/>
    </w:r>
  </w:p>
  <w:p w:rsidR="00E2276E" w:rsidRDefault="00E2276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76E" w:rsidRDefault="00E2276E">
    <w:pPr>
      <w:pStyle w:val="a7"/>
      <w:jc w:val="center"/>
    </w:pPr>
  </w:p>
  <w:p w:rsidR="00E2276E" w:rsidRDefault="00E2276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63A" w:rsidRDefault="0097563A" w:rsidP="005744A0">
      <w:pPr>
        <w:spacing w:after="0" w:line="240" w:lineRule="auto"/>
      </w:pPr>
      <w:r>
        <w:separator/>
      </w:r>
    </w:p>
  </w:footnote>
  <w:footnote w:type="continuationSeparator" w:id="0">
    <w:p w:rsidR="0097563A" w:rsidRDefault="0097563A" w:rsidP="005744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5">
    <w:nsid w:val="02C02E2D"/>
    <w:multiLevelType w:val="hybridMultilevel"/>
    <w:tmpl w:val="EAEE3D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DC56BC6"/>
    <w:multiLevelType w:val="hybridMultilevel"/>
    <w:tmpl w:val="98EAF8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90D4E2D"/>
    <w:multiLevelType w:val="multilevel"/>
    <w:tmpl w:val="E7AC5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8">
    <w:nsid w:val="26E269A8"/>
    <w:multiLevelType w:val="hybridMultilevel"/>
    <w:tmpl w:val="5ABE9AF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">
    <w:nsid w:val="28132C15"/>
    <w:multiLevelType w:val="multilevel"/>
    <w:tmpl w:val="A5C4C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0">
    <w:nsid w:val="2D177B3C"/>
    <w:multiLevelType w:val="hybridMultilevel"/>
    <w:tmpl w:val="F432AC44"/>
    <w:lvl w:ilvl="0" w:tplc="276CC3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E3009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BC44F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506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72C89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05068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7FCEE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F66A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282AD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2F823980"/>
    <w:multiLevelType w:val="hybridMultilevel"/>
    <w:tmpl w:val="59F6C5B2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F99403E"/>
    <w:multiLevelType w:val="multilevel"/>
    <w:tmpl w:val="B906C36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13">
    <w:nsid w:val="31AC6276"/>
    <w:multiLevelType w:val="hybridMultilevel"/>
    <w:tmpl w:val="2D1288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7DF15C0"/>
    <w:multiLevelType w:val="hybridMultilevel"/>
    <w:tmpl w:val="42B4722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7801F0"/>
    <w:multiLevelType w:val="hybridMultilevel"/>
    <w:tmpl w:val="ABC2BA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7BE098B"/>
    <w:multiLevelType w:val="hybridMultilevel"/>
    <w:tmpl w:val="E398CA36"/>
    <w:name w:val="WW8Num3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>
    <w:nsid w:val="522B7D40"/>
    <w:multiLevelType w:val="hybridMultilevel"/>
    <w:tmpl w:val="B002D8A0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66118DA"/>
    <w:multiLevelType w:val="hybridMultilevel"/>
    <w:tmpl w:val="39A87112"/>
    <w:lvl w:ilvl="0" w:tplc="A8622D66">
      <w:start w:val="1"/>
      <w:numFmt w:val="bullet"/>
      <w:lvlText w:val=""/>
      <w:lvlJc w:val="left"/>
      <w:pPr>
        <w:ind w:left="1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9">
    <w:nsid w:val="5F7D7E7A"/>
    <w:multiLevelType w:val="hybridMultilevel"/>
    <w:tmpl w:val="99607E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04910A0"/>
    <w:multiLevelType w:val="hybridMultilevel"/>
    <w:tmpl w:val="DEA88E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AC37D9B"/>
    <w:multiLevelType w:val="hybridMultilevel"/>
    <w:tmpl w:val="01E877C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6DAA7012"/>
    <w:multiLevelType w:val="hybridMultilevel"/>
    <w:tmpl w:val="55A658CA"/>
    <w:lvl w:ilvl="0" w:tplc="A518F6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87681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84EAF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C6D0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E3ECA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A8D0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A22EF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98416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946B2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733874E3"/>
    <w:multiLevelType w:val="hybridMultilevel"/>
    <w:tmpl w:val="EDD6CAA0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35A1584"/>
    <w:multiLevelType w:val="hybridMultilevel"/>
    <w:tmpl w:val="5AD4E262"/>
    <w:lvl w:ilvl="0" w:tplc="6A3296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9E23D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8C834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FE33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342CB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0422E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BBE82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684BD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79847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>
    <w:nsid w:val="773B5FB0"/>
    <w:multiLevelType w:val="multilevel"/>
    <w:tmpl w:val="E7AC5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6">
    <w:nsid w:val="7CAC2187"/>
    <w:multiLevelType w:val="hybridMultilevel"/>
    <w:tmpl w:val="C280201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2"/>
  </w:num>
  <w:num w:numId="3">
    <w:abstractNumId w:val="14"/>
  </w:num>
  <w:num w:numId="4">
    <w:abstractNumId w:val="11"/>
  </w:num>
  <w:num w:numId="5">
    <w:abstractNumId w:val="23"/>
  </w:num>
  <w:num w:numId="6">
    <w:abstractNumId w:val="1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9"/>
  </w:num>
  <w:num w:numId="12">
    <w:abstractNumId w:val="7"/>
  </w:num>
  <w:num w:numId="13">
    <w:abstractNumId w:val="25"/>
  </w:num>
  <w:num w:numId="14">
    <w:abstractNumId w:val="13"/>
  </w:num>
  <w:num w:numId="15">
    <w:abstractNumId w:val="21"/>
  </w:num>
  <w:num w:numId="16">
    <w:abstractNumId w:val="1"/>
    <w:lvlOverride w:ilvl="0">
      <w:startOverride w:val="1"/>
    </w:lvlOverride>
  </w:num>
  <w:num w:numId="17">
    <w:abstractNumId w:val="2"/>
    <w:lvlOverride w:ilvl="0">
      <w:startOverride w:val="1"/>
    </w:lvlOverride>
  </w:num>
  <w:num w:numId="18">
    <w:abstractNumId w:val="5"/>
  </w:num>
  <w:num w:numId="19">
    <w:abstractNumId w:val="0"/>
    <w:lvlOverride w:ilvl="0">
      <w:startOverride w:val="1"/>
    </w:lvlOverride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4"/>
  </w:num>
  <w:num w:numId="23">
    <w:abstractNumId w:val="18"/>
  </w:num>
  <w:num w:numId="24">
    <w:abstractNumId w:val="10"/>
  </w:num>
  <w:num w:numId="25">
    <w:abstractNumId w:val="22"/>
  </w:num>
  <w:num w:numId="26">
    <w:abstractNumId w:val="24"/>
  </w:num>
  <w:num w:numId="27">
    <w:abstractNumId w:val="8"/>
  </w:num>
  <w:num w:numId="28">
    <w:abstractNumId w:val="20"/>
  </w:num>
  <w:num w:numId="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142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5CF"/>
    <w:rsid w:val="00000976"/>
    <w:rsid w:val="00001C48"/>
    <w:rsid w:val="00003B76"/>
    <w:rsid w:val="00014273"/>
    <w:rsid w:val="0002358B"/>
    <w:rsid w:val="00023CE3"/>
    <w:rsid w:val="00023E44"/>
    <w:rsid w:val="000266C4"/>
    <w:rsid w:val="00026777"/>
    <w:rsid w:val="00030B92"/>
    <w:rsid w:val="00034644"/>
    <w:rsid w:val="00036EEA"/>
    <w:rsid w:val="00042997"/>
    <w:rsid w:val="00045D86"/>
    <w:rsid w:val="000465A6"/>
    <w:rsid w:val="00046878"/>
    <w:rsid w:val="00053FD4"/>
    <w:rsid w:val="000613B3"/>
    <w:rsid w:val="000625C3"/>
    <w:rsid w:val="00062A0B"/>
    <w:rsid w:val="0006377A"/>
    <w:rsid w:val="00065FB5"/>
    <w:rsid w:val="00080CA8"/>
    <w:rsid w:val="00082047"/>
    <w:rsid w:val="00083857"/>
    <w:rsid w:val="00086673"/>
    <w:rsid w:val="00086F77"/>
    <w:rsid w:val="00092347"/>
    <w:rsid w:val="00092A42"/>
    <w:rsid w:val="0009497B"/>
    <w:rsid w:val="00094C64"/>
    <w:rsid w:val="000A3245"/>
    <w:rsid w:val="000A4641"/>
    <w:rsid w:val="000A59EB"/>
    <w:rsid w:val="000A6473"/>
    <w:rsid w:val="000A64A2"/>
    <w:rsid w:val="000A7967"/>
    <w:rsid w:val="000B0DA5"/>
    <w:rsid w:val="000B4404"/>
    <w:rsid w:val="000B4EC1"/>
    <w:rsid w:val="000B522B"/>
    <w:rsid w:val="000C0855"/>
    <w:rsid w:val="000C2332"/>
    <w:rsid w:val="000C3192"/>
    <w:rsid w:val="000C4FD9"/>
    <w:rsid w:val="000C6461"/>
    <w:rsid w:val="000C6705"/>
    <w:rsid w:val="000D632F"/>
    <w:rsid w:val="000D63A0"/>
    <w:rsid w:val="000E3BF5"/>
    <w:rsid w:val="000E7D4D"/>
    <w:rsid w:val="000F0B08"/>
    <w:rsid w:val="000F6E9B"/>
    <w:rsid w:val="000F77EC"/>
    <w:rsid w:val="00101659"/>
    <w:rsid w:val="0010207D"/>
    <w:rsid w:val="00106B34"/>
    <w:rsid w:val="001108A6"/>
    <w:rsid w:val="00113F4C"/>
    <w:rsid w:val="00121F49"/>
    <w:rsid w:val="001223B7"/>
    <w:rsid w:val="00123DC5"/>
    <w:rsid w:val="001247F7"/>
    <w:rsid w:val="00127D2D"/>
    <w:rsid w:val="00131581"/>
    <w:rsid w:val="00131748"/>
    <w:rsid w:val="00136C66"/>
    <w:rsid w:val="001375D0"/>
    <w:rsid w:val="001407B0"/>
    <w:rsid w:val="001422D8"/>
    <w:rsid w:val="00142B89"/>
    <w:rsid w:val="0014301F"/>
    <w:rsid w:val="001434B9"/>
    <w:rsid w:val="00144FF0"/>
    <w:rsid w:val="00155A5A"/>
    <w:rsid w:val="00155B8A"/>
    <w:rsid w:val="00160A30"/>
    <w:rsid w:val="001612EF"/>
    <w:rsid w:val="00167BE1"/>
    <w:rsid w:val="00170F18"/>
    <w:rsid w:val="00171CB2"/>
    <w:rsid w:val="0017330E"/>
    <w:rsid w:val="001760FE"/>
    <w:rsid w:val="00177A7E"/>
    <w:rsid w:val="00184F46"/>
    <w:rsid w:val="00185114"/>
    <w:rsid w:val="00190017"/>
    <w:rsid w:val="001928E8"/>
    <w:rsid w:val="0019384E"/>
    <w:rsid w:val="00195189"/>
    <w:rsid w:val="001A31C7"/>
    <w:rsid w:val="001A438B"/>
    <w:rsid w:val="001A5B16"/>
    <w:rsid w:val="001A7FA9"/>
    <w:rsid w:val="001B0E64"/>
    <w:rsid w:val="001C04D0"/>
    <w:rsid w:val="001C097F"/>
    <w:rsid w:val="001C2C61"/>
    <w:rsid w:val="001C68BC"/>
    <w:rsid w:val="001C7508"/>
    <w:rsid w:val="001C7753"/>
    <w:rsid w:val="001D0002"/>
    <w:rsid w:val="001D13E2"/>
    <w:rsid w:val="001D3CF0"/>
    <w:rsid w:val="001D6235"/>
    <w:rsid w:val="001D7769"/>
    <w:rsid w:val="001E7035"/>
    <w:rsid w:val="001E7635"/>
    <w:rsid w:val="001F0AC5"/>
    <w:rsid w:val="001F0B5C"/>
    <w:rsid w:val="001F1100"/>
    <w:rsid w:val="001F18CB"/>
    <w:rsid w:val="001F2ABB"/>
    <w:rsid w:val="001F3324"/>
    <w:rsid w:val="001F3B4D"/>
    <w:rsid w:val="001F71E9"/>
    <w:rsid w:val="00203267"/>
    <w:rsid w:val="002076A3"/>
    <w:rsid w:val="00210A6A"/>
    <w:rsid w:val="00212E09"/>
    <w:rsid w:val="002140E7"/>
    <w:rsid w:val="002151CC"/>
    <w:rsid w:val="0021733F"/>
    <w:rsid w:val="00217583"/>
    <w:rsid w:val="00220D19"/>
    <w:rsid w:val="00223052"/>
    <w:rsid w:val="00223B98"/>
    <w:rsid w:val="00224787"/>
    <w:rsid w:val="00226279"/>
    <w:rsid w:val="00227FDE"/>
    <w:rsid w:val="00234404"/>
    <w:rsid w:val="00237BA5"/>
    <w:rsid w:val="00240AE8"/>
    <w:rsid w:val="002417F2"/>
    <w:rsid w:val="00246E40"/>
    <w:rsid w:val="00247F9D"/>
    <w:rsid w:val="00254A39"/>
    <w:rsid w:val="00255687"/>
    <w:rsid w:val="00263BFF"/>
    <w:rsid w:val="00265E77"/>
    <w:rsid w:val="0026770C"/>
    <w:rsid w:val="002721C3"/>
    <w:rsid w:val="00274C63"/>
    <w:rsid w:val="00277037"/>
    <w:rsid w:val="00281E89"/>
    <w:rsid w:val="00283749"/>
    <w:rsid w:val="002839D3"/>
    <w:rsid w:val="0029223E"/>
    <w:rsid w:val="002932B9"/>
    <w:rsid w:val="002945CF"/>
    <w:rsid w:val="00296B22"/>
    <w:rsid w:val="00297005"/>
    <w:rsid w:val="002971BA"/>
    <w:rsid w:val="002A08A4"/>
    <w:rsid w:val="002A14EB"/>
    <w:rsid w:val="002A5B5B"/>
    <w:rsid w:val="002A7D27"/>
    <w:rsid w:val="002B091D"/>
    <w:rsid w:val="002B1B49"/>
    <w:rsid w:val="002B20B3"/>
    <w:rsid w:val="002B6D4B"/>
    <w:rsid w:val="002C092F"/>
    <w:rsid w:val="002C1118"/>
    <w:rsid w:val="002D105A"/>
    <w:rsid w:val="002D2DD6"/>
    <w:rsid w:val="002D31FA"/>
    <w:rsid w:val="002D3C77"/>
    <w:rsid w:val="002D5DDB"/>
    <w:rsid w:val="002E270D"/>
    <w:rsid w:val="002E78EB"/>
    <w:rsid w:val="002F2A9D"/>
    <w:rsid w:val="002F6CEC"/>
    <w:rsid w:val="00300400"/>
    <w:rsid w:val="00301C7C"/>
    <w:rsid w:val="00302490"/>
    <w:rsid w:val="00303B9D"/>
    <w:rsid w:val="00305DD7"/>
    <w:rsid w:val="00307A55"/>
    <w:rsid w:val="00307E7C"/>
    <w:rsid w:val="00312589"/>
    <w:rsid w:val="00312CF5"/>
    <w:rsid w:val="00312FFD"/>
    <w:rsid w:val="0031489D"/>
    <w:rsid w:val="00323EC0"/>
    <w:rsid w:val="0032558A"/>
    <w:rsid w:val="00327BE4"/>
    <w:rsid w:val="00327C53"/>
    <w:rsid w:val="00335C63"/>
    <w:rsid w:val="00340D25"/>
    <w:rsid w:val="00341E69"/>
    <w:rsid w:val="00345254"/>
    <w:rsid w:val="00345B36"/>
    <w:rsid w:val="00345D7A"/>
    <w:rsid w:val="0034665C"/>
    <w:rsid w:val="00347940"/>
    <w:rsid w:val="00352C2B"/>
    <w:rsid w:val="00354AB7"/>
    <w:rsid w:val="00356A54"/>
    <w:rsid w:val="00356B93"/>
    <w:rsid w:val="00360855"/>
    <w:rsid w:val="0036286D"/>
    <w:rsid w:val="00362871"/>
    <w:rsid w:val="00362CE4"/>
    <w:rsid w:val="00363F3D"/>
    <w:rsid w:val="003650CA"/>
    <w:rsid w:val="0036787D"/>
    <w:rsid w:val="003731A8"/>
    <w:rsid w:val="00377D9A"/>
    <w:rsid w:val="00383137"/>
    <w:rsid w:val="00383E4F"/>
    <w:rsid w:val="0038465E"/>
    <w:rsid w:val="003874B7"/>
    <w:rsid w:val="003915B8"/>
    <w:rsid w:val="003A07FF"/>
    <w:rsid w:val="003A7B2B"/>
    <w:rsid w:val="003B095E"/>
    <w:rsid w:val="003B20F5"/>
    <w:rsid w:val="003B3E2A"/>
    <w:rsid w:val="003B518D"/>
    <w:rsid w:val="003B5569"/>
    <w:rsid w:val="003B6A0B"/>
    <w:rsid w:val="003B7B15"/>
    <w:rsid w:val="003B7F7E"/>
    <w:rsid w:val="003C0D2B"/>
    <w:rsid w:val="003C0E64"/>
    <w:rsid w:val="003C1659"/>
    <w:rsid w:val="003C515D"/>
    <w:rsid w:val="003D21AA"/>
    <w:rsid w:val="003D3CF0"/>
    <w:rsid w:val="003D42AF"/>
    <w:rsid w:val="003D5B13"/>
    <w:rsid w:val="003E273B"/>
    <w:rsid w:val="003E2947"/>
    <w:rsid w:val="003F26EA"/>
    <w:rsid w:val="003F4214"/>
    <w:rsid w:val="003F4773"/>
    <w:rsid w:val="00401483"/>
    <w:rsid w:val="004036FE"/>
    <w:rsid w:val="00403C7B"/>
    <w:rsid w:val="00404023"/>
    <w:rsid w:val="00404974"/>
    <w:rsid w:val="00405D2B"/>
    <w:rsid w:val="00410C50"/>
    <w:rsid w:val="00412E93"/>
    <w:rsid w:val="004133AC"/>
    <w:rsid w:val="00415512"/>
    <w:rsid w:val="00416FBC"/>
    <w:rsid w:val="00422623"/>
    <w:rsid w:val="00422C14"/>
    <w:rsid w:val="0042723E"/>
    <w:rsid w:val="0043305E"/>
    <w:rsid w:val="004339C8"/>
    <w:rsid w:val="004357D5"/>
    <w:rsid w:val="00441020"/>
    <w:rsid w:val="00445E0A"/>
    <w:rsid w:val="00446821"/>
    <w:rsid w:val="004477E3"/>
    <w:rsid w:val="00451F18"/>
    <w:rsid w:val="00452556"/>
    <w:rsid w:val="00457654"/>
    <w:rsid w:val="004615BC"/>
    <w:rsid w:val="00463BD4"/>
    <w:rsid w:val="00470164"/>
    <w:rsid w:val="00476123"/>
    <w:rsid w:val="0047680F"/>
    <w:rsid w:val="00480A7D"/>
    <w:rsid w:val="00483B0F"/>
    <w:rsid w:val="0048793D"/>
    <w:rsid w:val="0049173A"/>
    <w:rsid w:val="00491D78"/>
    <w:rsid w:val="004925AF"/>
    <w:rsid w:val="00492D78"/>
    <w:rsid w:val="00494623"/>
    <w:rsid w:val="00495F05"/>
    <w:rsid w:val="00496316"/>
    <w:rsid w:val="004A204F"/>
    <w:rsid w:val="004B38DA"/>
    <w:rsid w:val="004B3E25"/>
    <w:rsid w:val="004B753B"/>
    <w:rsid w:val="004B7D4E"/>
    <w:rsid w:val="004C0FBE"/>
    <w:rsid w:val="004C65BC"/>
    <w:rsid w:val="004D36C8"/>
    <w:rsid w:val="004D42E4"/>
    <w:rsid w:val="004D5862"/>
    <w:rsid w:val="004D5F3E"/>
    <w:rsid w:val="004D6059"/>
    <w:rsid w:val="004D6209"/>
    <w:rsid w:val="004E2D22"/>
    <w:rsid w:val="004E2DC8"/>
    <w:rsid w:val="004E3349"/>
    <w:rsid w:val="004E7CAB"/>
    <w:rsid w:val="004F33C3"/>
    <w:rsid w:val="004F3977"/>
    <w:rsid w:val="00502884"/>
    <w:rsid w:val="005046CF"/>
    <w:rsid w:val="00504B46"/>
    <w:rsid w:val="00507789"/>
    <w:rsid w:val="00512839"/>
    <w:rsid w:val="00512BBC"/>
    <w:rsid w:val="00514671"/>
    <w:rsid w:val="00514F9B"/>
    <w:rsid w:val="005203DA"/>
    <w:rsid w:val="005235A1"/>
    <w:rsid w:val="00525DE8"/>
    <w:rsid w:val="00527CAC"/>
    <w:rsid w:val="0053186A"/>
    <w:rsid w:val="00532C38"/>
    <w:rsid w:val="00534C36"/>
    <w:rsid w:val="00540746"/>
    <w:rsid w:val="00542BC8"/>
    <w:rsid w:val="00544ADC"/>
    <w:rsid w:val="0055216A"/>
    <w:rsid w:val="00552BB7"/>
    <w:rsid w:val="00554C31"/>
    <w:rsid w:val="0055515C"/>
    <w:rsid w:val="005614DC"/>
    <w:rsid w:val="0056151C"/>
    <w:rsid w:val="00561EA1"/>
    <w:rsid w:val="005636AF"/>
    <w:rsid w:val="005662B4"/>
    <w:rsid w:val="00570509"/>
    <w:rsid w:val="005709A9"/>
    <w:rsid w:val="0057150B"/>
    <w:rsid w:val="00571C61"/>
    <w:rsid w:val="00573B9B"/>
    <w:rsid w:val="0057406B"/>
    <w:rsid w:val="0057409F"/>
    <w:rsid w:val="0057436A"/>
    <w:rsid w:val="005744A0"/>
    <w:rsid w:val="00580E6C"/>
    <w:rsid w:val="00584177"/>
    <w:rsid w:val="00587782"/>
    <w:rsid w:val="00587BE4"/>
    <w:rsid w:val="005920A2"/>
    <w:rsid w:val="005945AB"/>
    <w:rsid w:val="0059662F"/>
    <w:rsid w:val="005A4675"/>
    <w:rsid w:val="005A53F1"/>
    <w:rsid w:val="005A61ED"/>
    <w:rsid w:val="005B3795"/>
    <w:rsid w:val="005B47D8"/>
    <w:rsid w:val="005B6254"/>
    <w:rsid w:val="005D1271"/>
    <w:rsid w:val="005D1F3E"/>
    <w:rsid w:val="005D4647"/>
    <w:rsid w:val="005D4C56"/>
    <w:rsid w:val="005D6687"/>
    <w:rsid w:val="005E0F3F"/>
    <w:rsid w:val="005E2C60"/>
    <w:rsid w:val="005E6DF1"/>
    <w:rsid w:val="005F3244"/>
    <w:rsid w:val="005F5FD2"/>
    <w:rsid w:val="006015A3"/>
    <w:rsid w:val="00613D15"/>
    <w:rsid w:val="00632373"/>
    <w:rsid w:val="006408D2"/>
    <w:rsid w:val="0064412D"/>
    <w:rsid w:val="00644437"/>
    <w:rsid w:val="00646A7F"/>
    <w:rsid w:val="00647600"/>
    <w:rsid w:val="00647813"/>
    <w:rsid w:val="00651EBD"/>
    <w:rsid w:val="00652FC9"/>
    <w:rsid w:val="00654634"/>
    <w:rsid w:val="006564CE"/>
    <w:rsid w:val="00656F60"/>
    <w:rsid w:val="00656FC6"/>
    <w:rsid w:val="00663578"/>
    <w:rsid w:val="006705EA"/>
    <w:rsid w:val="006750C1"/>
    <w:rsid w:val="00675264"/>
    <w:rsid w:val="00675448"/>
    <w:rsid w:val="0067692B"/>
    <w:rsid w:val="006779C6"/>
    <w:rsid w:val="00681167"/>
    <w:rsid w:val="006834B8"/>
    <w:rsid w:val="0068792C"/>
    <w:rsid w:val="00696235"/>
    <w:rsid w:val="0069649B"/>
    <w:rsid w:val="006A3945"/>
    <w:rsid w:val="006A5E7D"/>
    <w:rsid w:val="006A6757"/>
    <w:rsid w:val="006B0C97"/>
    <w:rsid w:val="006B3183"/>
    <w:rsid w:val="006C030C"/>
    <w:rsid w:val="006C4D08"/>
    <w:rsid w:val="006C5311"/>
    <w:rsid w:val="006D1274"/>
    <w:rsid w:val="006D7FBC"/>
    <w:rsid w:val="006E1342"/>
    <w:rsid w:val="006E208D"/>
    <w:rsid w:val="006E2A32"/>
    <w:rsid w:val="006E2AA5"/>
    <w:rsid w:val="006E4977"/>
    <w:rsid w:val="006E735A"/>
    <w:rsid w:val="006F2C29"/>
    <w:rsid w:val="006F2E63"/>
    <w:rsid w:val="007038DA"/>
    <w:rsid w:val="007049C2"/>
    <w:rsid w:val="00706268"/>
    <w:rsid w:val="0070759B"/>
    <w:rsid w:val="00717420"/>
    <w:rsid w:val="00717473"/>
    <w:rsid w:val="00721B1A"/>
    <w:rsid w:val="0072311B"/>
    <w:rsid w:val="00726FEE"/>
    <w:rsid w:val="007364F1"/>
    <w:rsid w:val="007369D2"/>
    <w:rsid w:val="0073774A"/>
    <w:rsid w:val="00737E98"/>
    <w:rsid w:val="00741211"/>
    <w:rsid w:val="00743B7D"/>
    <w:rsid w:val="0074665D"/>
    <w:rsid w:val="00751C58"/>
    <w:rsid w:val="00752968"/>
    <w:rsid w:val="00776BFF"/>
    <w:rsid w:val="007866DE"/>
    <w:rsid w:val="00792C0D"/>
    <w:rsid w:val="007A3F60"/>
    <w:rsid w:val="007A5FB1"/>
    <w:rsid w:val="007A7B44"/>
    <w:rsid w:val="007A7E2A"/>
    <w:rsid w:val="007B044D"/>
    <w:rsid w:val="007B3D53"/>
    <w:rsid w:val="007B649B"/>
    <w:rsid w:val="007B7D7E"/>
    <w:rsid w:val="007C087C"/>
    <w:rsid w:val="007C09B3"/>
    <w:rsid w:val="007C7173"/>
    <w:rsid w:val="007D0E64"/>
    <w:rsid w:val="007D14C2"/>
    <w:rsid w:val="007D2BD7"/>
    <w:rsid w:val="007D2C6F"/>
    <w:rsid w:val="007D3C6F"/>
    <w:rsid w:val="007D5A48"/>
    <w:rsid w:val="007D6577"/>
    <w:rsid w:val="007D7A99"/>
    <w:rsid w:val="007E09A7"/>
    <w:rsid w:val="007E1050"/>
    <w:rsid w:val="007E3CF7"/>
    <w:rsid w:val="007E5310"/>
    <w:rsid w:val="008019A9"/>
    <w:rsid w:val="00803FA4"/>
    <w:rsid w:val="00806663"/>
    <w:rsid w:val="00810E00"/>
    <w:rsid w:val="00811D46"/>
    <w:rsid w:val="0081538F"/>
    <w:rsid w:val="00815519"/>
    <w:rsid w:val="00820582"/>
    <w:rsid w:val="008308A4"/>
    <w:rsid w:val="0083398E"/>
    <w:rsid w:val="008411DA"/>
    <w:rsid w:val="00841471"/>
    <w:rsid w:val="00841636"/>
    <w:rsid w:val="0084330E"/>
    <w:rsid w:val="00854DA1"/>
    <w:rsid w:val="00856C35"/>
    <w:rsid w:val="008627BF"/>
    <w:rsid w:val="00870399"/>
    <w:rsid w:val="00871596"/>
    <w:rsid w:val="00872016"/>
    <w:rsid w:val="00872648"/>
    <w:rsid w:val="00872EDF"/>
    <w:rsid w:val="00873C94"/>
    <w:rsid w:val="0087768C"/>
    <w:rsid w:val="008803E0"/>
    <w:rsid w:val="00883282"/>
    <w:rsid w:val="0088415F"/>
    <w:rsid w:val="0088671A"/>
    <w:rsid w:val="00891344"/>
    <w:rsid w:val="00892C82"/>
    <w:rsid w:val="0089642F"/>
    <w:rsid w:val="008A11D1"/>
    <w:rsid w:val="008A1FAE"/>
    <w:rsid w:val="008A257C"/>
    <w:rsid w:val="008A48C5"/>
    <w:rsid w:val="008A6FC3"/>
    <w:rsid w:val="008A77C1"/>
    <w:rsid w:val="008B093C"/>
    <w:rsid w:val="008B2C40"/>
    <w:rsid w:val="008B3411"/>
    <w:rsid w:val="008B4051"/>
    <w:rsid w:val="008B40FF"/>
    <w:rsid w:val="008B4813"/>
    <w:rsid w:val="008B6E69"/>
    <w:rsid w:val="008B7272"/>
    <w:rsid w:val="008C2339"/>
    <w:rsid w:val="008E07A6"/>
    <w:rsid w:val="008E0F48"/>
    <w:rsid w:val="008E22DB"/>
    <w:rsid w:val="008E6C15"/>
    <w:rsid w:val="008E6FAF"/>
    <w:rsid w:val="008E7C91"/>
    <w:rsid w:val="008F12D7"/>
    <w:rsid w:val="008F1986"/>
    <w:rsid w:val="008F247F"/>
    <w:rsid w:val="008F3B63"/>
    <w:rsid w:val="008F6CE7"/>
    <w:rsid w:val="00905FA1"/>
    <w:rsid w:val="00910650"/>
    <w:rsid w:val="00916C85"/>
    <w:rsid w:val="00917F2E"/>
    <w:rsid w:val="00925014"/>
    <w:rsid w:val="00927684"/>
    <w:rsid w:val="00932CBA"/>
    <w:rsid w:val="00932FA0"/>
    <w:rsid w:val="0094479B"/>
    <w:rsid w:val="00944A47"/>
    <w:rsid w:val="009461CD"/>
    <w:rsid w:val="00954498"/>
    <w:rsid w:val="00963E93"/>
    <w:rsid w:val="00964F87"/>
    <w:rsid w:val="0096670F"/>
    <w:rsid w:val="00970F85"/>
    <w:rsid w:val="00972A6D"/>
    <w:rsid w:val="00974542"/>
    <w:rsid w:val="009748A0"/>
    <w:rsid w:val="00974B9A"/>
    <w:rsid w:val="00974C82"/>
    <w:rsid w:val="009753D0"/>
    <w:rsid w:val="0097563A"/>
    <w:rsid w:val="0098004E"/>
    <w:rsid w:val="009845D7"/>
    <w:rsid w:val="00985285"/>
    <w:rsid w:val="00987C21"/>
    <w:rsid w:val="0099013C"/>
    <w:rsid w:val="00995AD1"/>
    <w:rsid w:val="009962C3"/>
    <w:rsid w:val="009A2A38"/>
    <w:rsid w:val="009B2B78"/>
    <w:rsid w:val="009B63C6"/>
    <w:rsid w:val="009C1E68"/>
    <w:rsid w:val="009D4DDD"/>
    <w:rsid w:val="009D565E"/>
    <w:rsid w:val="009D7E57"/>
    <w:rsid w:val="009E014F"/>
    <w:rsid w:val="009E0E69"/>
    <w:rsid w:val="009E1EB2"/>
    <w:rsid w:val="009E7C76"/>
    <w:rsid w:val="009F48C6"/>
    <w:rsid w:val="00A00343"/>
    <w:rsid w:val="00A108CF"/>
    <w:rsid w:val="00A13218"/>
    <w:rsid w:val="00A138F5"/>
    <w:rsid w:val="00A21108"/>
    <w:rsid w:val="00A22102"/>
    <w:rsid w:val="00A24B6D"/>
    <w:rsid w:val="00A3472C"/>
    <w:rsid w:val="00A36BCA"/>
    <w:rsid w:val="00A40507"/>
    <w:rsid w:val="00A41733"/>
    <w:rsid w:val="00A45726"/>
    <w:rsid w:val="00A459CE"/>
    <w:rsid w:val="00A52769"/>
    <w:rsid w:val="00A53244"/>
    <w:rsid w:val="00A57543"/>
    <w:rsid w:val="00A659A6"/>
    <w:rsid w:val="00A66244"/>
    <w:rsid w:val="00A6685B"/>
    <w:rsid w:val="00A7277A"/>
    <w:rsid w:val="00A74331"/>
    <w:rsid w:val="00A77066"/>
    <w:rsid w:val="00A77911"/>
    <w:rsid w:val="00A80442"/>
    <w:rsid w:val="00A80AF6"/>
    <w:rsid w:val="00A8138A"/>
    <w:rsid w:val="00A91E27"/>
    <w:rsid w:val="00A92211"/>
    <w:rsid w:val="00A97D7A"/>
    <w:rsid w:val="00AA1451"/>
    <w:rsid w:val="00AB2B1B"/>
    <w:rsid w:val="00AC0FA7"/>
    <w:rsid w:val="00AC2B6C"/>
    <w:rsid w:val="00AC2FD6"/>
    <w:rsid w:val="00AC6B01"/>
    <w:rsid w:val="00AC70E3"/>
    <w:rsid w:val="00AD07EF"/>
    <w:rsid w:val="00AD13C6"/>
    <w:rsid w:val="00AE1397"/>
    <w:rsid w:val="00AE2812"/>
    <w:rsid w:val="00AE2EAA"/>
    <w:rsid w:val="00AE33C6"/>
    <w:rsid w:val="00AE47AE"/>
    <w:rsid w:val="00AF0CBD"/>
    <w:rsid w:val="00AF2300"/>
    <w:rsid w:val="00AF481E"/>
    <w:rsid w:val="00AF6CE2"/>
    <w:rsid w:val="00AF6E2E"/>
    <w:rsid w:val="00B00919"/>
    <w:rsid w:val="00B02833"/>
    <w:rsid w:val="00B044FD"/>
    <w:rsid w:val="00B10301"/>
    <w:rsid w:val="00B1499B"/>
    <w:rsid w:val="00B15D5B"/>
    <w:rsid w:val="00B16A9A"/>
    <w:rsid w:val="00B20298"/>
    <w:rsid w:val="00B223E0"/>
    <w:rsid w:val="00B225F9"/>
    <w:rsid w:val="00B246EA"/>
    <w:rsid w:val="00B26836"/>
    <w:rsid w:val="00B27940"/>
    <w:rsid w:val="00B345E5"/>
    <w:rsid w:val="00B4511B"/>
    <w:rsid w:val="00B508D4"/>
    <w:rsid w:val="00B52137"/>
    <w:rsid w:val="00B53C90"/>
    <w:rsid w:val="00B5697B"/>
    <w:rsid w:val="00B57F4B"/>
    <w:rsid w:val="00B61358"/>
    <w:rsid w:val="00B65C6F"/>
    <w:rsid w:val="00B66146"/>
    <w:rsid w:val="00B70023"/>
    <w:rsid w:val="00B726B2"/>
    <w:rsid w:val="00B7632C"/>
    <w:rsid w:val="00B81C3E"/>
    <w:rsid w:val="00B831FA"/>
    <w:rsid w:val="00B85043"/>
    <w:rsid w:val="00B916E0"/>
    <w:rsid w:val="00B9267E"/>
    <w:rsid w:val="00B93C87"/>
    <w:rsid w:val="00B960AD"/>
    <w:rsid w:val="00B96381"/>
    <w:rsid w:val="00BA22AA"/>
    <w:rsid w:val="00BA27CC"/>
    <w:rsid w:val="00BA4C57"/>
    <w:rsid w:val="00BA6F06"/>
    <w:rsid w:val="00BA6F90"/>
    <w:rsid w:val="00BA7322"/>
    <w:rsid w:val="00BA7963"/>
    <w:rsid w:val="00BB0289"/>
    <w:rsid w:val="00BB149B"/>
    <w:rsid w:val="00BB734D"/>
    <w:rsid w:val="00BC3452"/>
    <w:rsid w:val="00BE1DC7"/>
    <w:rsid w:val="00BE4A6C"/>
    <w:rsid w:val="00BE4A6D"/>
    <w:rsid w:val="00BE5868"/>
    <w:rsid w:val="00BE5EBD"/>
    <w:rsid w:val="00BF28B8"/>
    <w:rsid w:val="00BF381F"/>
    <w:rsid w:val="00BF3D3D"/>
    <w:rsid w:val="00BF4C01"/>
    <w:rsid w:val="00BF5291"/>
    <w:rsid w:val="00C02A05"/>
    <w:rsid w:val="00C1139B"/>
    <w:rsid w:val="00C12773"/>
    <w:rsid w:val="00C139E9"/>
    <w:rsid w:val="00C149E5"/>
    <w:rsid w:val="00C16912"/>
    <w:rsid w:val="00C311E1"/>
    <w:rsid w:val="00C36398"/>
    <w:rsid w:val="00C363DE"/>
    <w:rsid w:val="00C36748"/>
    <w:rsid w:val="00C46091"/>
    <w:rsid w:val="00C461FE"/>
    <w:rsid w:val="00C52F81"/>
    <w:rsid w:val="00C5664E"/>
    <w:rsid w:val="00C64433"/>
    <w:rsid w:val="00C67D1C"/>
    <w:rsid w:val="00C76B48"/>
    <w:rsid w:val="00C80715"/>
    <w:rsid w:val="00C8108D"/>
    <w:rsid w:val="00C8374E"/>
    <w:rsid w:val="00C837D4"/>
    <w:rsid w:val="00C83972"/>
    <w:rsid w:val="00C85CC9"/>
    <w:rsid w:val="00C97C73"/>
    <w:rsid w:val="00CA1CF4"/>
    <w:rsid w:val="00CA2F53"/>
    <w:rsid w:val="00CA391F"/>
    <w:rsid w:val="00CA3CA8"/>
    <w:rsid w:val="00CB0F0A"/>
    <w:rsid w:val="00CB64CA"/>
    <w:rsid w:val="00CC32D3"/>
    <w:rsid w:val="00CC79F6"/>
    <w:rsid w:val="00CD1287"/>
    <w:rsid w:val="00CD1EAE"/>
    <w:rsid w:val="00CD5DDC"/>
    <w:rsid w:val="00CE0907"/>
    <w:rsid w:val="00CE281A"/>
    <w:rsid w:val="00CE4306"/>
    <w:rsid w:val="00CE4A63"/>
    <w:rsid w:val="00CE75BF"/>
    <w:rsid w:val="00CF0ABB"/>
    <w:rsid w:val="00CF2318"/>
    <w:rsid w:val="00CF63BE"/>
    <w:rsid w:val="00D01297"/>
    <w:rsid w:val="00D01CAF"/>
    <w:rsid w:val="00D0381C"/>
    <w:rsid w:val="00D05AB9"/>
    <w:rsid w:val="00D05F90"/>
    <w:rsid w:val="00D06C2C"/>
    <w:rsid w:val="00D134AA"/>
    <w:rsid w:val="00D14593"/>
    <w:rsid w:val="00D15A3D"/>
    <w:rsid w:val="00D2169C"/>
    <w:rsid w:val="00D2640F"/>
    <w:rsid w:val="00D34C9A"/>
    <w:rsid w:val="00D35362"/>
    <w:rsid w:val="00D40567"/>
    <w:rsid w:val="00D43C51"/>
    <w:rsid w:val="00D450CF"/>
    <w:rsid w:val="00D47217"/>
    <w:rsid w:val="00D5027C"/>
    <w:rsid w:val="00D535EA"/>
    <w:rsid w:val="00D56C88"/>
    <w:rsid w:val="00D5791A"/>
    <w:rsid w:val="00D62500"/>
    <w:rsid w:val="00D62C8E"/>
    <w:rsid w:val="00D70548"/>
    <w:rsid w:val="00D74263"/>
    <w:rsid w:val="00D74B31"/>
    <w:rsid w:val="00D75403"/>
    <w:rsid w:val="00D76CB6"/>
    <w:rsid w:val="00D80C26"/>
    <w:rsid w:val="00D811CD"/>
    <w:rsid w:val="00D8247F"/>
    <w:rsid w:val="00D85BDE"/>
    <w:rsid w:val="00D86662"/>
    <w:rsid w:val="00D911D7"/>
    <w:rsid w:val="00D912F8"/>
    <w:rsid w:val="00D91D21"/>
    <w:rsid w:val="00D936E6"/>
    <w:rsid w:val="00D9558C"/>
    <w:rsid w:val="00DA3202"/>
    <w:rsid w:val="00DA7E1A"/>
    <w:rsid w:val="00DB0AC0"/>
    <w:rsid w:val="00DB5774"/>
    <w:rsid w:val="00DB5CD4"/>
    <w:rsid w:val="00DB76C8"/>
    <w:rsid w:val="00DC30A3"/>
    <w:rsid w:val="00DC55C4"/>
    <w:rsid w:val="00DC65E1"/>
    <w:rsid w:val="00DC7D31"/>
    <w:rsid w:val="00DD0C73"/>
    <w:rsid w:val="00DD1459"/>
    <w:rsid w:val="00DD33AF"/>
    <w:rsid w:val="00DD607F"/>
    <w:rsid w:val="00DE207D"/>
    <w:rsid w:val="00DE3C71"/>
    <w:rsid w:val="00DE4D25"/>
    <w:rsid w:val="00DE634A"/>
    <w:rsid w:val="00DF54DD"/>
    <w:rsid w:val="00E0285E"/>
    <w:rsid w:val="00E03642"/>
    <w:rsid w:val="00E0791C"/>
    <w:rsid w:val="00E07B11"/>
    <w:rsid w:val="00E117A6"/>
    <w:rsid w:val="00E12557"/>
    <w:rsid w:val="00E12D89"/>
    <w:rsid w:val="00E17935"/>
    <w:rsid w:val="00E2276E"/>
    <w:rsid w:val="00E25706"/>
    <w:rsid w:val="00E261BF"/>
    <w:rsid w:val="00E34351"/>
    <w:rsid w:val="00E36612"/>
    <w:rsid w:val="00E36B10"/>
    <w:rsid w:val="00E3777A"/>
    <w:rsid w:val="00E402FB"/>
    <w:rsid w:val="00E4462C"/>
    <w:rsid w:val="00E45EF4"/>
    <w:rsid w:val="00E5017C"/>
    <w:rsid w:val="00E51A96"/>
    <w:rsid w:val="00E51CB3"/>
    <w:rsid w:val="00E52AB1"/>
    <w:rsid w:val="00E554CE"/>
    <w:rsid w:val="00E575CC"/>
    <w:rsid w:val="00E629B8"/>
    <w:rsid w:val="00E6418D"/>
    <w:rsid w:val="00E648D7"/>
    <w:rsid w:val="00E7030A"/>
    <w:rsid w:val="00E7155F"/>
    <w:rsid w:val="00E71725"/>
    <w:rsid w:val="00E72657"/>
    <w:rsid w:val="00E72728"/>
    <w:rsid w:val="00E74E23"/>
    <w:rsid w:val="00E80E21"/>
    <w:rsid w:val="00E84B88"/>
    <w:rsid w:val="00E84D6D"/>
    <w:rsid w:val="00E874D8"/>
    <w:rsid w:val="00E87713"/>
    <w:rsid w:val="00E94BBF"/>
    <w:rsid w:val="00E96ACA"/>
    <w:rsid w:val="00EA0478"/>
    <w:rsid w:val="00EA7C9C"/>
    <w:rsid w:val="00EB2371"/>
    <w:rsid w:val="00EB55C4"/>
    <w:rsid w:val="00EB5A86"/>
    <w:rsid w:val="00EC2653"/>
    <w:rsid w:val="00EC29C3"/>
    <w:rsid w:val="00EC77AA"/>
    <w:rsid w:val="00ED15A6"/>
    <w:rsid w:val="00ED1D18"/>
    <w:rsid w:val="00ED298C"/>
    <w:rsid w:val="00ED3625"/>
    <w:rsid w:val="00ED4180"/>
    <w:rsid w:val="00ED4CB0"/>
    <w:rsid w:val="00EE07DE"/>
    <w:rsid w:val="00EE0AAD"/>
    <w:rsid w:val="00EE3558"/>
    <w:rsid w:val="00EE35EE"/>
    <w:rsid w:val="00EE571A"/>
    <w:rsid w:val="00EF45AA"/>
    <w:rsid w:val="00EF4BE0"/>
    <w:rsid w:val="00EF7207"/>
    <w:rsid w:val="00EF7B16"/>
    <w:rsid w:val="00F00706"/>
    <w:rsid w:val="00F041D6"/>
    <w:rsid w:val="00F046C6"/>
    <w:rsid w:val="00F0666E"/>
    <w:rsid w:val="00F11384"/>
    <w:rsid w:val="00F12C74"/>
    <w:rsid w:val="00F15F08"/>
    <w:rsid w:val="00F17A89"/>
    <w:rsid w:val="00F17CAD"/>
    <w:rsid w:val="00F21E3D"/>
    <w:rsid w:val="00F2219C"/>
    <w:rsid w:val="00F237DC"/>
    <w:rsid w:val="00F237FC"/>
    <w:rsid w:val="00F244D8"/>
    <w:rsid w:val="00F262EB"/>
    <w:rsid w:val="00F26A24"/>
    <w:rsid w:val="00F31514"/>
    <w:rsid w:val="00F331E7"/>
    <w:rsid w:val="00F33F70"/>
    <w:rsid w:val="00F342B3"/>
    <w:rsid w:val="00F3725B"/>
    <w:rsid w:val="00F415CF"/>
    <w:rsid w:val="00F4222B"/>
    <w:rsid w:val="00F44497"/>
    <w:rsid w:val="00F50531"/>
    <w:rsid w:val="00F51DEE"/>
    <w:rsid w:val="00F523D9"/>
    <w:rsid w:val="00F66E71"/>
    <w:rsid w:val="00F6725D"/>
    <w:rsid w:val="00F67614"/>
    <w:rsid w:val="00F71739"/>
    <w:rsid w:val="00F72B7C"/>
    <w:rsid w:val="00F74E16"/>
    <w:rsid w:val="00F7682D"/>
    <w:rsid w:val="00F81B8F"/>
    <w:rsid w:val="00F838A7"/>
    <w:rsid w:val="00F85E82"/>
    <w:rsid w:val="00F871A2"/>
    <w:rsid w:val="00F87514"/>
    <w:rsid w:val="00F877A9"/>
    <w:rsid w:val="00F903DA"/>
    <w:rsid w:val="00F913B1"/>
    <w:rsid w:val="00F92D83"/>
    <w:rsid w:val="00F95C21"/>
    <w:rsid w:val="00F966A3"/>
    <w:rsid w:val="00FA223F"/>
    <w:rsid w:val="00FA559C"/>
    <w:rsid w:val="00FB5ED4"/>
    <w:rsid w:val="00FB768F"/>
    <w:rsid w:val="00FC2AAA"/>
    <w:rsid w:val="00FC68AA"/>
    <w:rsid w:val="00FC7C64"/>
    <w:rsid w:val="00FD2022"/>
    <w:rsid w:val="00FD3AD5"/>
    <w:rsid w:val="00FD58B1"/>
    <w:rsid w:val="00FE2C12"/>
    <w:rsid w:val="00FE4151"/>
    <w:rsid w:val="00FE4236"/>
    <w:rsid w:val="00FE5C7F"/>
    <w:rsid w:val="00FF199A"/>
    <w:rsid w:val="00FF631A"/>
    <w:rsid w:val="00FF6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50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BF5291"/>
    <w:pPr>
      <w:keepNext/>
      <w:keepLines/>
      <w:spacing w:before="480" w:after="0"/>
      <w:outlineLvl w:val="0"/>
    </w:pPr>
    <w:rPr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F5291"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A1FAE"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BF5291"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unhideWhenUsed/>
    <w:qFormat/>
    <w:rsid w:val="008A1FAE"/>
    <w:pPr>
      <w:keepNext/>
      <w:keepLines/>
      <w:spacing w:before="200" w:after="0"/>
      <w:outlineLvl w:val="4"/>
    </w:pPr>
    <w:rPr>
      <w:color w:val="243F60"/>
    </w:rPr>
  </w:style>
  <w:style w:type="paragraph" w:styleId="6">
    <w:name w:val="heading 6"/>
    <w:basedOn w:val="a"/>
    <w:next w:val="a"/>
    <w:link w:val="60"/>
    <w:uiPriority w:val="9"/>
    <w:unhideWhenUsed/>
    <w:qFormat/>
    <w:rsid w:val="000625C3"/>
    <w:pPr>
      <w:keepNext/>
      <w:keepLines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next w:val="a"/>
    <w:link w:val="70"/>
    <w:uiPriority w:val="9"/>
    <w:unhideWhenUsed/>
    <w:qFormat/>
    <w:rsid w:val="000625C3"/>
    <w:pPr>
      <w:keepNext/>
      <w:keepLines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link w:val="80"/>
    <w:uiPriority w:val="9"/>
    <w:unhideWhenUsed/>
    <w:qFormat/>
    <w:rsid w:val="005D4C56"/>
    <w:pPr>
      <w:keepNext/>
      <w:keepLines/>
      <w:spacing w:before="200" w:after="0" w:line="240" w:lineRule="auto"/>
      <w:outlineLvl w:val="7"/>
    </w:pPr>
    <w:rPr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"/>
    <w:qFormat/>
    <w:rsid w:val="00062A0B"/>
    <w:pPr>
      <w:keepNext/>
      <w:spacing w:after="0" w:line="360" w:lineRule="auto"/>
      <w:jc w:val="center"/>
      <w:outlineLvl w:val="8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BF5291"/>
    <w:rPr>
      <w:rFonts w:ascii="Times New Roman" w:hAnsi="Times New Roman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locked/>
    <w:rsid w:val="00BF5291"/>
    <w:rPr>
      <w:rFonts w:ascii="Times New Roman" w:hAnsi="Times New Roman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locked/>
    <w:rsid w:val="008A1FAE"/>
    <w:rPr>
      <w:rFonts w:ascii="Times New Roman" w:hAnsi="Times New Roman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"/>
    <w:locked/>
    <w:rsid w:val="00BF5291"/>
    <w:rPr>
      <w:rFonts w:ascii="Times New Roman" w:hAnsi="Times New Roman" w:cs="Times New Roman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"/>
    <w:locked/>
    <w:rsid w:val="008A1FAE"/>
    <w:rPr>
      <w:rFonts w:ascii="Times New Roman" w:hAnsi="Times New Roman" w:cs="Times New Roman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0625C3"/>
    <w:rPr>
      <w:rFonts w:ascii="Times New Roman" w:hAnsi="Times New Roman" w:cs="Times New Roman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"/>
    <w:locked/>
    <w:rsid w:val="000625C3"/>
    <w:rPr>
      <w:rFonts w:ascii="Times New Roman" w:hAnsi="Times New Roman" w:cs="Times New Roman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locked/>
    <w:rsid w:val="005D4C56"/>
    <w:rPr>
      <w:rFonts w:ascii="Times New Roman" w:hAnsi="Times New Roman" w:cs="Times New Roman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locked/>
    <w:rsid w:val="00062A0B"/>
    <w:rPr>
      <w:rFonts w:cs="Times New Roman"/>
      <w:i/>
      <w:iCs/>
      <w:sz w:val="24"/>
      <w:szCs w:val="24"/>
    </w:rPr>
  </w:style>
  <w:style w:type="paragraph" w:styleId="a3">
    <w:name w:val="Balloon Text"/>
    <w:basedOn w:val="a"/>
    <w:link w:val="a4"/>
    <w:uiPriority w:val="99"/>
    <w:unhideWhenUsed/>
    <w:rsid w:val="002945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2945C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744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5744A0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5744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5744A0"/>
    <w:rPr>
      <w:rFonts w:cs="Times New Roman"/>
    </w:rPr>
  </w:style>
  <w:style w:type="paragraph" w:styleId="a9">
    <w:name w:val="List Paragraph"/>
    <w:basedOn w:val="a"/>
    <w:uiPriority w:val="34"/>
    <w:qFormat/>
    <w:rsid w:val="005D4C56"/>
    <w:pPr>
      <w:spacing w:after="0" w:line="240" w:lineRule="auto"/>
      <w:ind w:left="708"/>
    </w:pPr>
    <w:rPr>
      <w:sz w:val="28"/>
      <w:szCs w:val="28"/>
    </w:rPr>
  </w:style>
  <w:style w:type="paragraph" w:styleId="aa">
    <w:name w:val="Block Text"/>
    <w:basedOn w:val="a"/>
    <w:uiPriority w:val="99"/>
    <w:rsid w:val="00F966A3"/>
    <w:pPr>
      <w:spacing w:after="0" w:line="240" w:lineRule="auto"/>
      <w:ind w:left="567" w:right="707"/>
    </w:pPr>
    <w:rPr>
      <w:rFonts w:ascii="Courier New" w:hAnsi="Courier New"/>
      <w:sz w:val="28"/>
      <w:szCs w:val="20"/>
    </w:rPr>
  </w:style>
  <w:style w:type="paragraph" w:styleId="ab">
    <w:name w:val="Body Text Indent"/>
    <w:basedOn w:val="a"/>
    <w:link w:val="ac"/>
    <w:uiPriority w:val="99"/>
    <w:rsid w:val="00BF5291"/>
    <w:pPr>
      <w:spacing w:after="0" w:line="360" w:lineRule="auto"/>
      <w:ind w:firstLine="567"/>
    </w:pPr>
    <w:rPr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BF5291"/>
    <w:rPr>
      <w:rFonts w:ascii="Times New Roman" w:hAnsi="Times New Roman" w:cs="Times New Roman"/>
      <w:sz w:val="20"/>
      <w:szCs w:val="20"/>
    </w:rPr>
  </w:style>
  <w:style w:type="character" w:styleId="ad">
    <w:name w:val="page number"/>
    <w:basedOn w:val="a0"/>
    <w:uiPriority w:val="99"/>
    <w:rsid w:val="00BF5291"/>
    <w:rPr>
      <w:rFonts w:cs="Times New Roman"/>
    </w:rPr>
  </w:style>
  <w:style w:type="paragraph" w:styleId="21">
    <w:name w:val="Body Text Indent 2"/>
    <w:basedOn w:val="a"/>
    <w:link w:val="22"/>
    <w:uiPriority w:val="99"/>
    <w:unhideWhenUsed/>
    <w:rsid w:val="0057436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57436A"/>
    <w:rPr>
      <w:rFonts w:cs="Times New Roman"/>
    </w:rPr>
  </w:style>
  <w:style w:type="paragraph" w:styleId="31">
    <w:name w:val="Body Text 3"/>
    <w:basedOn w:val="a"/>
    <w:link w:val="32"/>
    <w:uiPriority w:val="99"/>
    <w:unhideWhenUsed/>
    <w:rsid w:val="0057436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57436A"/>
    <w:rPr>
      <w:rFonts w:cs="Times New Roman"/>
      <w:sz w:val="16"/>
      <w:szCs w:val="16"/>
    </w:rPr>
  </w:style>
  <w:style w:type="paragraph" w:styleId="23">
    <w:name w:val="Body Text 2"/>
    <w:basedOn w:val="a"/>
    <w:link w:val="24"/>
    <w:uiPriority w:val="99"/>
    <w:unhideWhenUsed/>
    <w:rsid w:val="0057436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57436A"/>
    <w:rPr>
      <w:rFonts w:cs="Times New Roman"/>
    </w:rPr>
  </w:style>
  <w:style w:type="paragraph" w:styleId="ae">
    <w:name w:val="Body Text"/>
    <w:basedOn w:val="a"/>
    <w:link w:val="af"/>
    <w:uiPriority w:val="99"/>
    <w:unhideWhenUsed/>
    <w:rsid w:val="008B3411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locked/>
    <w:rsid w:val="008B3411"/>
    <w:rPr>
      <w:rFonts w:cs="Times New Roman"/>
    </w:rPr>
  </w:style>
  <w:style w:type="paragraph" w:styleId="af0">
    <w:name w:val="caption"/>
    <w:basedOn w:val="a"/>
    <w:next w:val="a"/>
    <w:uiPriority w:val="35"/>
    <w:qFormat/>
    <w:rsid w:val="0048793D"/>
    <w:pPr>
      <w:spacing w:before="120" w:after="120" w:line="240" w:lineRule="auto"/>
    </w:pPr>
    <w:rPr>
      <w:b/>
      <w:bCs/>
      <w:sz w:val="20"/>
      <w:szCs w:val="20"/>
    </w:rPr>
  </w:style>
  <w:style w:type="table" w:styleId="af1">
    <w:name w:val="Table Grid"/>
    <w:basedOn w:val="a1"/>
    <w:uiPriority w:val="59"/>
    <w:rsid w:val="006C030C"/>
    <w:rPr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Title"/>
    <w:basedOn w:val="a"/>
    <w:link w:val="af3"/>
    <w:uiPriority w:val="10"/>
    <w:qFormat/>
    <w:rsid w:val="006C030C"/>
    <w:pPr>
      <w:spacing w:after="0" w:line="240" w:lineRule="auto"/>
      <w:jc w:val="center"/>
    </w:pPr>
    <w:rPr>
      <w:rFonts w:ascii="Arial" w:hAnsi="Arial"/>
      <w:b/>
      <w:sz w:val="36"/>
      <w:szCs w:val="20"/>
      <w:u w:val="single"/>
    </w:rPr>
  </w:style>
  <w:style w:type="character" w:customStyle="1" w:styleId="af3">
    <w:name w:val="Название Знак"/>
    <w:basedOn w:val="a0"/>
    <w:link w:val="af2"/>
    <w:uiPriority w:val="10"/>
    <w:locked/>
    <w:rsid w:val="006C030C"/>
    <w:rPr>
      <w:rFonts w:ascii="Arial" w:hAnsi="Arial" w:cs="Times New Roman"/>
      <w:b/>
      <w:sz w:val="20"/>
      <w:szCs w:val="20"/>
      <w:u w:val="single"/>
    </w:rPr>
  </w:style>
  <w:style w:type="character" w:styleId="af4">
    <w:name w:val="Placeholder Text"/>
    <w:basedOn w:val="a0"/>
    <w:uiPriority w:val="99"/>
    <w:semiHidden/>
    <w:rsid w:val="00717420"/>
    <w:rPr>
      <w:rFonts w:cs="Times New Roman"/>
      <w:color w:val="808080"/>
    </w:rPr>
  </w:style>
  <w:style w:type="paragraph" w:customStyle="1" w:styleId="LTUntertitel">
    <w:name w:val="???????~LT~Untertitel"/>
    <w:rsid w:val="00C12773"/>
    <w:pPr>
      <w:widowControl w:val="0"/>
      <w:suppressAutoHyphens/>
      <w:autoSpaceDE w:val="0"/>
      <w:jc w:val="center"/>
    </w:pPr>
    <w:rPr>
      <w:rFonts w:ascii="Tahoma" w:hAnsi="Tahoma" w:cs="Tahoma"/>
      <w:kern w:val="1"/>
      <w:sz w:val="64"/>
      <w:szCs w:val="64"/>
      <w:lang w:val="de-DE" w:eastAsia="fa-IR" w:bidi="fa-IR"/>
    </w:rPr>
  </w:style>
  <w:style w:type="paragraph" w:customStyle="1" w:styleId="af5">
    <w:name w:val="Содержимое таблицы"/>
    <w:basedOn w:val="a"/>
    <w:rsid w:val="00C12773"/>
    <w:pPr>
      <w:widowControl w:val="0"/>
      <w:suppressLineNumbers/>
      <w:suppressAutoHyphens/>
      <w:spacing w:after="0" w:line="240" w:lineRule="auto"/>
    </w:pPr>
    <w:rPr>
      <w:kern w:val="1"/>
      <w:sz w:val="24"/>
      <w:szCs w:val="24"/>
    </w:rPr>
  </w:style>
  <w:style w:type="paragraph" w:styleId="af6">
    <w:name w:val="Subtitle"/>
    <w:basedOn w:val="a"/>
    <w:link w:val="af7"/>
    <w:uiPriority w:val="11"/>
    <w:qFormat/>
    <w:rsid w:val="00062A0B"/>
    <w:pPr>
      <w:widowControl w:val="0"/>
      <w:autoSpaceDE w:val="0"/>
      <w:autoSpaceDN w:val="0"/>
      <w:adjustRightInd w:val="0"/>
      <w:spacing w:after="0" w:line="240" w:lineRule="auto"/>
      <w:jc w:val="center"/>
    </w:pPr>
    <w:rPr>
      <w:sz w:val="24"/>
      <w:szCs w:val="24"/>
    </w:rPr>
  </w:style>
  <w:style w:type="character" w:customStyle="1" w:styleId="af7">
    <w:name w:val="Подзаголовок Знак"/>
    <w:basedOn w:val="a0"/>
    <w:link w:val="af6"/>
    <w:uiPriority w:val="11"/>
    <w:locked/>
    <w:rsid w:val="00062A0B"/>
    <w:rPr>
      <w:rFonts w:cs="Times New Roman"/>
      <w:sz w:val="24"/>
      <w:szCs w:val="24"/>
    </w:rPr>
  </w:style>
  <w:style w:type="paragraph" w:styleId="33">
    <w:name w:val="Body Text Indent 3"/>
    <w:basedOn w:val="a"/>
    <w:link w:val="34"/>
    <w:uiPriority w:val="99"/>
    <w:rsid w:val="00062A0B"/>
    <w:pPr>
      <w:widowControl w:val="0"/>
      <w:shd w:val="clear" w:color="auto" w:fill="FFFFFF"/>
      <w:autoSpaceDE w:val="0"/>
      <w:autoSpaceDN w:val="0"/>
      <w:adjustRightInd w:val="0"/>
      <w:spacing w:after="0" w:line="475" w:lineRule="exact"/>
      <w:ind w:firstLine="567"/>
      <w:jc w:val="both"/>
    </w:pPr>
    <w:rPr>
      <w:color w:val="000000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062A0B"/>
    <w:rPr>
      <w:rFonts w:cs="Times New Roman"/>
      <w:color w:val="000000"/>
      <w:sz w:val="28"/>
      <w:szCs w:val="28"/>
      <w:shd w:val="clear" w:color="auto" w:fill="FFFFFF"/>
    </w:rPr>
  </w:style>
  <w:style w:type="paragraph" w:styleId="af8">
    <w:name w:val="No Spacing"/>
    <w:uiPriority w:val="1"/>
    <w:qFormat/>
    <w:rsid w:val="00062A0B"/>
    <w:rPr>
      <w:caps/>
      <w:kern w:val="28"/>
      <w:sz w:val="24"/>
      <w:szCs w:val="28"/>
    </w:rPr>
  </w:style>
  <w:style w:type="character" w:customStyle="1" w:styleId="FontStyle13">
    <w:name w:val="Font Style13"/>
    <w:basedOn w:val="a0"/>
    <w:uiPriority w:val="99"/>
    <w:rsid w:val="00B916E0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B916E0"/>
    <w:rPr>
      <w:rFonts w:ascii="Cambria" w:hAnsi="Cambria" w:cs="Cambria"/>
      <w:sz w:val="26"/>
      <w:szCs w:val="26"/>
    </w:rPr>
  </w:style>
  <w:style w:type="paragraph" w:customStyle="1" w:styleId="Style4">
    <w:name w:val="Style4"/>
    <w:basedOn w:val="a"/>
    <w:uiPriority w:val="99"/>
    <w:rsid w:val="00B916E0"/>
    <w:pPr>
      <w:widowControl w:val="0"/>
      <w:autoSpaceDE w:val="0"/>
      <w:autoSpaceDN w:val="0"/>
      <w:adjustRightInd w:val="0"/>
      <w:spacing w:after="0" w:line="482" w:lineRule="exact"/>
      <w:ind w:firstLine="706"/>
      <w:jc w:val="both"/>
    </w:pPr>
    <w:rPr>
      <w:sz w:val="24"/>
      <w:szCs w:val="24"/>
    </w:rPr>
  </w:style>
  <w:style w:type="character" w:customStyle="1" w:styleId="FontStyle16">
    <w:name w:val="Font Style16"/>
    <w:basedOn w:val="a0"/>
    <w:uiPriority w:val="99"/>
    <w:rsid w:val="00B916E0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rsid w:val="00B916E0"/>
    <w:rPr>
      <w:rFonts w:ascii="Times New Roman" w:hAnsi="Times New Roman" w:cs="Times New Roman"/>
      <w:b/>
      <w:bCs/>
      <w:sz w:val="16"/>
      <w:szCs w:val="16"/>
    </w:rPr>
  </w:style>
  <w:style w:type="character" w:customStyle="1" w:styleId="spelle">
    <w:name w:val="spelle"/>
    <w:basedOn w:val="a0"/>
    <w:rsid w:val="006A3945"/>
    <w:rPr>
      <w:rFonts w:cs="Times New Roman"/>
    </w:rPr>
  </w:style>
  <w:style w:type="character" w:customStyle="1" w:styleId="apple-converted-space">
    <w:name w:val="apple-converted-space"/>
    <w:basedOn w:val="a0"/>
    <w:rsid w:val="006A3945"/>
    <w:rPr>
      <w:rFonts w:cs="Times New Roman"/>
    </w:rPr>
  </w:style>
  <w:style w:type="character" w:customStyle="1" w:styleId="Absatz-Standardschriftart">
    <w:name w:val="Absatz-Standardschriftart"/>
    <w:rsid w:val="00E72728"/>
  </w:style>
  <w:style w:type="character" w:customStyle="1" w:styleId="35">
    <w:name w:val="Основной шрифт абзаца3"/>
    <w:rsid w:val="00E72728"/>
  </w:style>
  <w:style w:type="character" w:customStyle="1" w:styleId="25">
    <w:name w:val="Основной шрифт абзаца2"/>
    <w:rsid w:val="00E72728"/>
  </w:style>
  <w:style w:type="character" w:customStyle="1" w:styleId="11">
    <w:name w:val="Основной шрифт абзаца1"/>
    <w:rsid w:val="00E72728"/>
  </w:style>
  <w:style w:type="paragraph" w:customStyle="1" w:styleId="af9">
    <w:name w:val="Заголовок"/>
    <w:basedOn w:val="a"/>
    <w:next w:val="ae"/>
    <w:rsid w:val="00E72728"/>
    <w:pPr>
      <w:keepNext/>
      <w:spacing w:before="240" w:after="120" w:line="240" w:lineRule="auto"/>
    </w:pPr>
    <w:rPr>
      <w:rFonts w:ascii="Arial" w:eastAsia="MS Mincho" w:hAnsi="Arial" w:cs="Tahoma"/>
      <w:caps/>
      <w:kern w:val="1"/>
      <w:sz w:val="28"/>
      <w:szCs w:val="28"/>
      <w:lang w:eastAsia="ar-SA"/>
    </w:rPr>
  </w:style>
  <w:style w:type="paragraph" w:styleId="afa">
    <w:name w:val="List"/>
    <w:basedOn w:val="ae"/>
    <w:uiPriority w:val="99"/>
    <w:rsid w:val="00E72728"/>
    <w:pPr>
      <w:spacing w:after="0" w:line="240" w:lineRule="auto"/>
    </w:pPr>
    <w:rPr>
      <w:rFonts w:cs="Tahoma"/>
      <w:iCs/>
      <w:kern w:val="1"/>
      <w:sz w:val="28"/>
      <w:szCs w:val="28"/>
      <w:lang w:eastAsia="ar-SA"/>
    </w:rPr>
  </w:style>
  <w:style w:type="paragraph" w:customStyle="1" w:styleId="36">
    <w:name w:val="Название3"/>
    <w:basedOn w:val="a"/>
    <w:rsid w:val="00E72728"/>
    <w:pPr>
      <w:suppressLineNumbers/>
      <w:spacing w:before="120" w:after="120" w:line="240" w:lineRule="auto"/>
    </w:pPr>
    <w:rPr>
      <w:rFonts w:cs="Tahoma"/>
      <w:i/>
      <w:iCs/>
      <w:caps/>
      <w:kern w:val="1"/>
      <w:sz w:val="24"/>
      <w:szCs w:val="24"/>
      <w:lang w:eastAsia="ar-SA"/>
    </w:rPr>
  </w:style>
  <w:style w:type="paragraph" w:customStyle="1" w:styleId="37">
    <w:name w:val="Указатель3"/>
    <w:basedOn w:val="a"/>
    <w:rsid w:val="00E72728"/>
    <w:pPr>
      <w:suppressLineNumbers/>
      <w:spacing w:after="0" w:line="240" w:lineRule="auto"/>
    </w:pPr>
    <w:rPr>
      <w:rFonts w:cs="Tahoma"/>
      <w:caps/>
      <w:kern w:val="1"/>
      <w:sz w:val="24"/>
      <w:szCs w:val="28"/>
      <w:lang w:eastAsia="ar-SA"/>
    </w:rPr>
  </w:style>
  <w:style w:type="paragraph" w:customStyle="1" w:styleId="26">
    <w:name w:val="Название2"/>
    <w:basedOn w:val="a"/>
    <w:rsid w:val="00E72728"/>
    <w:pPr>
      <w:suppressLineNumbers/>
      <w:spacing w:before="120" w:after="120" w:line="240" w:lineRule="auto"/>
    </w:pPr>
    <w:rPr>
      <w:rFonts w:cs="Tahoma"/>
      <w:i/>
      <w:iCs/>
      <w:caps/>
      <w:kern w:val="1"/>
      <w:sz w:val="24"/>
      <w:szCs w:val="24"/>
      <w:lang w:eastAsia="ar-SA"/>
    </w:rPr>
  </w:style>
  <w:style w:type="paragraph" w:customStyle="1" w:styleId="27">
    <w:name w:val="Указатель2"/>
    <w:basedOn w:val="a"/>
    <w:rsid w:val="00E72728"/>
    <w:pPr>
      <w:suppressLineNumbers/>
      <w:spacing w:after="0" w:line="240" w:lineRule="auto"/>
    </w:pPr>
    <w:rPr>
      <w:rFonts w:cs="Tahoma"/>
      <w:caps/>
      <w:kern w:val="1"/>
      <w:sz w:val="24"/>
      <w:szCs w:val="28"/>
      <w:lang w:eastAsia="ar-SA"/>
    </w:rPr>
  </w:style>
  <w:style w:type="paragraph" w:customStyle="1" w:styleId="12">
    <w:name w:val="Название1"/>
    <w:basedOn w:val="a"/>
    <w:rsid w:val="00E72728"/>
    <w:pPr>
      <w:suppressLineNumbers/>
      <w:spacing w:before="120" w:after="120" w:line="240" w:lineRule="auto"/>
    </w:pPr>
    <w:rPr>
      <w:rFonts w:cs="Tahoma"/>
      <w:i/>
      <w:iCs/>
      <w:caps/>
      <w:kern w:val="1"/>
      <w:sz w:val="24"/>
      <w:szCs w:val="24"/>
      <w:lang w:eastAsia="ar-SA"/>
    </w:rPr>
  </w:style>
  <w:style w:type="paragraph" w:customStyle="1" w:styleId="13">
    <w:name w:val="Указатель1"/>
    <w:basedOn w:val="a"/>
    <w:rsid w:val="00E72728"/>
    <w:pPr>
      <w:suppressLineNumbers/>
      <w:spacing w:after="0" w:line="240" w:lineRule="auto"/>
    </w:pPr>
    <w:rPr>
      <w:rFonts w:cs="Tahoma"/>
      <w:caps/>
      <w:kern w:val="1"/>
      <w:sz w:val="24"/>
      <w:szCs w:val="28"/>
      <w:lang w:eastAsia="ar-SA"/>
    </w:rPr>
  </w:style>
  <w:style w:type="paragraph" w:styleId="afb">
    <w:name w:val="Normal (Web)"/>
    <w:basedOn w:val="a"/>
    <w:uiPriority w:val="99"/>
    <w:rsid w:val="00E72728"/>
    <w:pPr>
      <w:spacing w:before="280" w:after="280" w:line="240" w:lineRule="auto"/>
    </w:pPr>
    <w:rPr>
      <w:rFonts w:ascii="Verdana" w:hAnsi="Verdana"/>
      <w:kern w:val="1"/>
      <w:sz w:val="17"/>
      <w:szCs w:val="17"/>
      <w:lang w:eastAsia="ar-SA"/>
    </w:rPr>
  </w:style>
  <w:style w:type="paragraph" w:customStyle="1" w:styleId="210">
    <w:name w:val="Основной текст 21"/>
    <w:basedOn w:val="a"/>
    <w:rsid w:val="00E72728"/>
    <w:pPr>
      <w:spacing w:before="280" w:after="280" w:line="240" w:lineRule="auto"/>
    </w:pPr>
    <w:rPr>
      <w:color w:val="000000"/>
      <w:kern w:val="1"/>
      <w:sz w:val="24"/>
      <w:szCs w:val="24"/>
      <w:lang w:eastAsia="ar-SA"/>
    </w:rPr>
  </w:style>
  <w:style w:type="paragraph" w:customStyle="1" w:styleId="211">
    <w:name w:val="Основной текст с отступом 21"/>
    <w:basedOn w:val="a"/>
    <w:rsid w:val="00E72728"/>
    <w:pPr>
      <w:widowControl w:val="0"/>
      <w:shd w:val="clear" w:color="auto" w:fill="FFFFFF"/>
      <w:autoSpaceDE w:val="0"/>
      <w:spacing w:before="134" w:after="0" w:line="475" w:lineRule="exact"/>
      <w:ind w:left="5" w:firstLine="562"/>
      <w:jc w:val="both"/>
    </w:pPr>
    <w:rPr>
      <w:color w:val="000000"/>
      <w:kern w:val="1"/>
      <w:sz w:val="28"/>
      <w:szCs w:val="28"/>
      <w:lang w:eastAsia="ar-SA"/>
    </w:rPr>
  </w:style>
  <w:style w:type="character" w:customStyle="1" w:styleId="font14lineheight14">
    <w:name w:val="font_14 line_height_14"/>
    <w:basedOn w:val="11"/>
    <w:rsid w:val="00E72728"/>
    <w:rPr>
      <w:rFonts w:cs="Times New Roman"/>
    </w:rPr>
  </w:style>
  <w:style w:type="character" w:customStyle="1" w:styleId="14">
    <w:name w:val="Знак примечания1"/>
    <w:rsid w:val="00E72728"/>
    <w:rPr>
      <w:sz w:val="16"/>
    </w:rPr>
  </w:style>
  <w:style w:type="character" w:customStyle="1" w:styleId="15">
    <w:name w:val="Знак Знак1"/>
    <w:rsid w:val="00E72728"/>
    <w:rPr>
      <w:rFonts w:eastAsia="Arial Unicode MS"/>
      <w:kern w:val="1"/>
      <w:sz w:val="24"/>
    </w:rPr>
  </w:style>
  <w:style w:type="character" w:customStyle="1" w:styleId="afc">
    <w:name w:val="Знак Знак"/>
    <w:rsid w:val="00E72728"/>
    <w:rPr>
      <w:rFonts w:eastAsia="Arial Unicode MS"/>
      <w:kern w:val="1"/>
      <w:sz w:val="16"/>
    </w:rPr>
  </w:style>
  <w:style w:type="character" w:customStyle="1" w:styleId="afd">
    <w:name w:val="Маркеры списка"/>
    <w:rsid w:val="00E72728"/>
    <w:rPr>
      <w:rFonts w:ascii="OpenSymbol" w:hAnsi="OpenSymbol"/>
    </w:rPr>
  </w:style>
  <w:style w:type="paragraph" w:customStyle="1" w:styleId="41">
    <w:name w:val="Название4"/>
    <w:basedOn w:val="a"/>
    <w:rsid w:val="00E72728"/>
    <w:pPr>
      <w:widowControl w:val="0"/>
      <w:suppressLineNumbers/>
      <w:suppressAutoHyphens/>
      <w:spacing w:before="120" w:after="120" w:line="240" w:lineRule="auto"/>
    </w:pPr>
    <w:rPr>
      <w:rFonts w:eastAsia="Arial Unicode MS" w:cs="Tahoma"/>
      <w:i/>
      <w:iCs/>
      <w:kern w:val="1"/>
      <w:sz w:val="24"/>
      <w:szCs w:val="24"/>
      <w:lang w:eastAsia="ar-SA"/>
    </w:rPr>
  </w:style>
  <w:style w:type="paragraph" w:customStyle="1" w:styleId="42">
    <w:name w:val="Указатель4"/>
    <w:basedOn w:val="a"/>
    <w:rsid w:val="00E72728"/>
    <w:pPr>
      <w:widowControl w:val="0"/>
      <w:suppressLineNumbers/>
      <w:suppressAutoHyphens/>
      <w:spacing w:after="0" w:line="240" w:lineRule="auto"/>
    </w:pPr>
    <w:rPr>
      <w:rFonts w:eastAsia="Arial Unicode MS" w:cs="Tahoma"/>
      <w:kern w:val="1"/>
      <w:sz w:val="24"/>
      <w:szCs w:val="24"/>
      <w:lang w:eastAsia="ar-SA"/>
    </w:rPr>
  </w:style>
  <w:style w:type="paragraph" w:customStyle="1" w:styleId="310">
    <w:name w:val="Основной текст 31"/>
    <w:basedOn w:val="a"/>
    <w:rsid w:val="00E72728"/>
    <w:pPr>
      <w:widowControl w:val="0"/>
      <w:suppressAutoHyphens/>
      <w:spacing w:after="0" w:line="240" w:lineRule="auto"/>
      <w:jc w:val="center"/>
    </w:pPr>
    <w:rPr>
      <w:rFonts w:eastAsia="Arial Unicode MS"/>
      <w:i/>
      <w:color w:val="000000"/>
      <w:kern w:val="1"/>
      <w:sz w:val="28"/>
      <w:szCs w:val="24"/>
      <w:lang w:eastAsia="ar-SA"/>
    </w:rPr>
  </w:style>
  <w:style w:type="paragraph" w:customStyle="1" w:styleId="311">
    <w:name w:val="Основной текст с отступом 31"/>
    <w:basedOn w:val="a"/>
    <w:rsid w:val="00E72728"/>
    <w:pPr>
      <w:widowControl w:val="0"/>
      <w:suppressAutoHyphens/>
      <w:spacing w:after="0" w:line="240" w:lineRule="auto"/>
      <w:ind w:firstLine="552"/>
      <w:jc w:val="both"/>
    </w:pPr>
    <w:rPr>
      <w:rFonts w:eastAsia="Arial Unicode MS"/>
      <w:kern w:val="1"/>
      <w:sz w:val="28"/>
      <w:szCs w:val="24"/>
      <w:lang w:eastAsia="ar-SA"/>
    </w:rPr>
  </w:style>
  <w:style w:type="paragraph" w:customStyle="1" w:styleId="afe">
    <w:name w:val="Заголовок таблицы"/>
    <w:basedOn w:val="af5"/>
    <w:rsid w:val="00E72728"/>
    <w:pPr>
      <w:jc w:val="center"/>
    </w:pPr>
    <w:rPr>
      <w:rFonts w:eastAsia="Arial Unicode MS"/>
      <w:b/>
      <w:bCs/>
      <w:lang w:eastAsia="ar-SA"/>
    </w:rPr>
  </w:style>
  <w:style w:type="paragraph" w:customStyle="1" w:styleId="220">
    <w:name w:val="Основной текст с отступом 22"/>
    <w:basedOn w:val="a"/>
    <w:rsid w:val="00E72728"/>
    <w:pPr>
      <w:widowControl w:val="0"/>
      <w:suppressAutoHyphens/>
      <w:spacing w:after="120" w:line="480" w:lineRule="auto"/>
      <w:ind w:left="283"/>
    </w:pPr>
    <w:rPr>
      <w:rFonts w:eastAsia="Arial Unicode MS"/>
      <w:kern w:val="1"/>
      <w:sz w:val="24"/>
      <w:szCs w:val="24"/>
      <w:lang w:eastAsia="ar-SA"/>
    </w:rPr>
  </w:style>
  <w:style w:type="paragraph" w:customStyle="1" w:styleId="16">
    <w:name w:val="Текст примечания1"/>
    <w:basedOn w:val="a"/>
    <w:rsid w:val="00E72728"/>
    <w:pPr>
      <w:spacing w:after="0" w:line="240" w:lineRule="auto"/>
    </w:pPr>
    <w:rPr>
      <w:caps/>
      <w:kern w:val="1"/>
      <w:sz w:val="20"/>
      <w:szCs w:val="20"/>
      <w:lang w:eastAsia="ar-SA"/>
    </w:rPr>
  </w:style>
  <w:style w:type="paragraph" w:customStyle="1" w:styleId="aff">
    <w:name w:val="Содержимое врезки"/>
    <w:basedOn w:val="ae"/>
    <w:rsid w:val="00E72728"/>
    <w:pPr>
      <w:widowControl w:val="0"/>
      <w:suppressAutoHyphens/>
      <w:spacing w:line="240" w:lineRule="auto"/>
    </w:pPr>
    <w:rPr>
      <w:rFonts w:eastAsia="Arial Unicode MS"/>
      <w:kern w:val="1"/>
      <w:sz w:val="24"/>
      <w:szCs w:val="24"/>
      <w:lang w:eastAsia="ar-SA"/>
    </w:rPr>
  </w:style>
  <w:style w:type="paragraph" w:customStyle="1" w:styleId="230">
    <w:name w:val="Основной текст с отступом 23"/>
    <w:basedOn w:val="a"/>
    <w:rsid w:val="00E72728"/>
    <w:pPr>
      <w:widowControl w:val="0"/>
      <w:suppressAutoHyphens/>
      <w:spacing w:after="120" w:line="480" w:lineRule="auto"/>
      <w:ind w:left="283"/>
    </w:pPr>
    <w:rPr>
      <w:rFonts w:eastAsia="Arial Unicode MS"/>
      <w:kern w:val="1"/>
      <w:sz w:val="24"/>
      <w:szCs w:val="24"/>
      <w:lang w:eastAsia="ar-SA"/>
    </w:rPr>
  </w:style>
  <w:style w:type="paragraph" w:customStyle="1" w:styleId="320">
    <w:name w:val="Основной текст с отступом 32"/>
    <w:basedOn w:val="a"/>
    <w:rsid w:val="00E72728"/>
    <w:pPr>
      <w:widowControl w:val="0"/>
      <w:suppressAutoHyphens/>
      <w:spacing w:after="120" w:line="240" w:lineRule="auto"/>
      <w:ind w:left="283"/>
    </w:pPr>
    <w:rPr>
      <w:rFonts w:eastAsia="Arial Unicode MS"/>
      <w:kern w:val="1"/>
      <w:sz w:val="16"/>
      <w:szCs w:val="16"/>
      <w:lang w:eastAsia="ar-SA"/>
    </w:rPr>
  </w:style>
  <w:style w:type="paragraph" w:customStyle="1" w:styleId="321">
    <w:name w:val="Основной текст 32"/>
    <w:basedOn w:val="a"/>
    <w:rsid w:val="00E72728"/>
    <w:pPr>
      <w:widowControl w:val="0"/>
      <w:suppressAutoHyphens/>
      <w:spacing w:after="120" w:line="240" w:lineRule="auto"/>
    </w:pPr>
    <w:rPr>
      <w:rFonts w:eastAsia="Arial Unicode MS"/>
      <w:kern w:val="1"/>
      <w:sz w:val="16"/>
      <w:szCs w:val="16"/>
      <w:lang w:eastAsia="ar-SA"/>
    </w:rPr>
  </w:style>
  <w:style w:type="character" w:customStyle="1" w:styleId="WW8Num2z0">
    <w:name w:val="WW8Num2z0"/>
    <w:rsid w:val="00E72728"/>
    <w:rPr>
      <w:rFonts w:ascii="Wingdings" w:hAnsi="Wingdings"/>
    </w:rPr>
  </w:style>
  <w:style w:type="character" w:customStyle="1" w:styleId="WW8Num2z1">
    <w:name w:val="WW8Num2z1"/>
    <w:rsid w:val="00E72728"/>
    <w:rPr>
      <w:rFonts w:ascii="Courier New" w:hAnsi="Courier New"/>
    </w:rPr>
  </w:style>
  <w:style w:type="character" w:customStyle="1" w:styleId="WW8Num2z3">
    <w:name w:val="WW8Num2z3"/>
    <w:rsid w:val="00E72728"/>
    <w:rPr>
      <w:rFonts w:ascii="Symbol" w:hAnsi="Symbol"/>
    </w:rPr>
  </w:style>
  <w:style w:type="character" w:customStyle="1" w:styleId="WW8Num3z0">
    <w:name w:val="WW8Num3z0"/>
    <w:rsid w:val="00E72728"/>
    <w:rPr>
      <w:color w:val="FF0000"/>
    </w:rPr>
  </w:style>
  <w:style w:type="character" w:customStyle="1" w:styleId="WW8Num3z1">
    <w:name w:val="WW8Num3z1"/>
    <w:rsid w:val="00E72728"/>
    <w:rPr>
      <w:rFonts w:ascii="Courier New" w:hAnsi="Courier New"/>
    </w:rPr>
  </w:style>
  <w:style w:type="character" w:customStyle="1" w:styleId="WW8Num3z3">
    <w:name w:val="WW8Num3z3"/>
    <w:rsid w:val="00E72728"/>
    <w:rPr>
      <w:rFonts w:ascii="Symbol" w:hAnsi="Symbol"/>
    </w:rPr>
  </w:style>
  <w:style w:type="character" w:customStyle="1" w:styleId="43">
    <w:name w:val="Основной шрифт абзаца4"/>
    <w:rsid w:val="00E72728"/>
  </w:style>
  <w:style w:type="paragraph" w:customStyle="1" w:styleId="51">
    <w:name w:val="Название5"/>
    <w:basedOn w:val="a"/>
    <w:rsid w:val="00E72728"/>
    <w:pPr>
      <w:widowControl w:val="0"/>
      <w:suppressLineNumbers/>
      <w:suppressAutoHyphens/>
      <w:spacing w:before="120" w:after="120" w:line="240" w:lineRule="auto"/>
    </w:pPr>
    <w:rPr>
      <w:rFonts w:eastAsia="Arial Unicode MS" w:cs="Tahoma"/>
      <w:i/>
      <w:iCs/>
      <w:kern w:val="1"/>
      <w:sz w:val="24"/>
      <w:szCs w:val="24"/>
      <w:lang w:eastAsia="ar-SA"/>
    </w:rPr>
  </w:style>
  <w:style w:type="paragraph" w:customStyle="1" w:styleId="52">
    <w:name w:val="Указатель5"/>
    <w:basedOn w:val="a"/>
    <w:rsid w:val="00E72728"/>
    <w:pPr>
      <w:widowControl w:val="0"/>
      <w:suppressLineNumbers/>
      <w:suppressAutoHyphens/>
      <w:spacing w:after="0" w:line="240" w:lineRule="auto"/>
    </w:pPr>
    <w:rPr>
      <w:rFonts w:eastAsia="Arial Unicode MS" w:cs="Tahoma"/>
      <w:kern w:val="1"/>
      <w:sz w:val="24"/>
      <w:szCs w:val="24"/>
      <w:lang w:eastAsia="ar-SA"/>
    </w:rPr>
  </w:style>
  <w:style w:type="paragraph" w:customStyle="1" w:styleId="17">
    <w:name w:val="Название объекта1"/>
    <w:basedOn w:val="a"/>
    <w:next w:val="a"/>
    <w:rsid w:val="00E72728"/>
    <w:pPr>
      <w:widowControl w:val="0"/>
      <w:shd w:val="clear" w:color="auto" w:fill="FFFFFF"/>
      <w:suppressAutoHyphens/>
      <w:spacing w:after="120" w:line="360" w:lineRule="auto"/>
      <w:ind w:left="6" w:hanging="6"/>
      <w:jc w:val="center"/>
    </w:pPr>
    <w:rPr>
      <w:rFonts w:eastAsia="Arial Unicode MS"/>
      <w:color w:val="000000"/>
      <w:kern w:val="1"/>
      <w:sz w:val="28"/>
      <w:szCs w:val="24"/>
      <w:lang w:eastAsia="ar-SA"/>
    </w:rPr>
  </w:style>
  <w:style w:type="paragraph" w:customStyle="1" w:styleId="221">
    <w:name w:val="Основной текст 22"/>
    <w:basedOn w:val="a"/>
    <w:rsid w:val="00E72728"/>
    <w:pPr>
      <w:widowControl w:val="0"/>
      <w:suppressAutoHyphens/>
      <w:spacing w:after="120" w:line="480" w:lineRule="auto"/>
    </w:pPr>
    <w:rPr>
      <w:rFonts w:eastAsia="Arial Unicode MS"/>
      <w:kern w:val="1"/>
      <w:sz w:val="24"/>
      <w:szCs w:val="24"/>
      <w:lang w:eastAsia="ar-SA"/>
    </w:rPr>
  </w:style>
  <w:style w:type="character" w:customStyle="1" w:styleId="WW-Absatz-Standardschriftart">
    <w:name w:val="WW-Absatz-Standardschriftart"/>
    <w:rsid w:val="00E72728"/>
  </w:style>
  <w:style w:type="character" w:customStyle="1" w:styleId="WW-Absatz-Standardschriftart1">
    <w:name w:val="WW-Absatz-Standardschriftart1"/>
    <w:rsid w:val="00E72728"/>
  </w:style>
  <w:style w:type="character" w:customStyle="1" w:styleId="WW-Absatz-Standardschriftart11">
    <w:name w:val="WW-Absatz-Standardschriftart11"/>
    <w:rsid w:val="00E72728"/>
  </w:style>
  <w:style w:type="character" w:customStyle="1" w:styleId="aff0">
    <w:name w:val="Символ нумерации"/>
    <w:rsid w:val="00E72728"/>
  </w:style>
  <w:style w:type="character" w:styleId="aff1">
    <w:name w:val="Emphasis"/>
    <w:basedOn w:val="a0"/>
    <w:uiPriority w:val="20"/>
    <w:qFormat/>
    <w:rsid w:val="00E72728"/>
    <w:rPr>
      <w:rFonts w:cs="Times New Roman"/>
      <w:i/>
    </w:rPr>
  </w:style>
  <w:style w:type="character" w:styleId="aff2">
    <w:name w:val="Strong"/>
    <w:basedOn w:val="a0"/>
    <w:uiPriority w:val="22"/>
    <w:qFormat/>
    <w:rsid w:val="00E72728"/>
    <w:rPr>
      <w:rFonts w:cs="Times New Roman"/>
      <w:b/>
    </w:rPr>
  </w:style>
  <w:style w:type="character" w:customStyle="1" w:styleId="WW8Num4z0">
    <w:name w:val="WW8Num4z0"/>
    <w:rsid w:val="00E72728"/>
    <w:rPr>
      <w:rFonts w:ascii="Wingdings" w:hAnsi="Wingdings"/>
    </w:rPr>
  </w:style>
  <w:style w:type="character" w:customStyle="1" w:styleId="WW8Num5z0">
    <w:name w:val="WW8Num5z0"/>
    <w:rsid w:val="00E72728"/>
    <w:rPr>
      <w:rFonts w:ascii="Wingdings" w:hAnsi="Wingdings"/>
    </w:rPr>
  </w:style>
  <w:style w:type="character" w:customStyle="1" w:styleId="WW8Num6z0">
    <w:name w:val="WW8Num6z0"/>
    <w:rsid w:val="00E72728"/>
    <w:rPr>
      <w:rFonts w:ascii="Wingdings" w:hAnsi="Wingdings"/>
    </w:rPr>
  </w:style>
  <w:style w:type="character" w:customStyle="1" w:styleId="q2637">
    <w:name w:val="q2637"/>
    <w:basedOn w:val="a0"/>
    <w:rsid w:val="00E72728"/>
    <w:rPr>
      <w:rFonts w:cs="Times New Roman"/>
    </w:rPr>
  </w:style>
  <w:style w:type="character" w:styleId="aff3">
    <w:name w:val="Hyperlink"/>
    <w:basedOn w:val="a0"/>
    <w:uiPriority w:val="99"/>
    <w:rsid w:val="00E72728"/>
    <w:rPr>
      <w:rFonts w:cs="Times New Roman"/>
      <w:color w:val="0000FF" w:themeColor="hyperlink"/>
      <w:u w:val="single"/>
    </w:rPr>
  </w:style>
  <w:style w:type="character" w:customStyle="1" w:styleId="WW-Absatz-Standardschriftart111">
    <w:name w:val="WW-Absatz-Standardschriftart111"/>
    <w:rsid w:val="00E72728"/>
  </w:style>
  <w:style w:type="character" w:customStyle="1" w:styleId="WW-Absatz-Standardschriftart1111">
    <w:name w:val="WW-Absatz-Standardschriftart1111"/>
    <w:rsid w:val="00E72728"/>
  </w:style>
  <w:style w:type="character" w:customStyle="1" w:styleId="WW-Absatz-Standardschriftart11111">
    <w:name w:val="WW-Absatz-Standardschriftart11111"/>
    <w:rsid w:val="00E72728"/>
  </w:style>
  <w:style w:type="paragraph" w:customStyle="1" w:styleId="Textbody">
    <w:name w:val="Text body"/>
    <w:basedOn w:val="a"/>
    <w:rsid w:val="00E72728"/>
    <w:pPr>
      <w:suppressAutoHyphens/>
      <w:autoSpaceDN w:val="0"/>
      <w:spacing w:after="0" w:line="360" w:lineRule="auto"/>
      <w:jc w:val="center"/>
      <w:textAlignment w:val="baseline"/>
    </w:pPr>
    <w:rPr>
      <w:kern w:val="3"/>
      <w:sz w:val="28"/>
      <w:szCs w:val="24"/>
      <w:lang w:bidi="hi-IN"/>
    </w:rPr>
  </w:style>
  <w:style w:type="character" w:customStyle="1" w:styleId="WW8Num5z1">
    <w:name w:val="WW8Num5z1"/>
    <w:rsid w:val="004B753B"/>
    <w:rPr>
      <w:rFonts w:ascii="Courier New" w:hAnsi="Courier New"/>
    </w:rPr>
  </w:style>
  <w:style w:type="character" w:customStyle="1" w:styleId="WW8Num5z2">
    <w:name w:val="WW8Num5z2"/>
    <w:rsid w:val="004B753B"/>
    <w:rPr>
      <w:rFonts w:ascii="Wingdings" w:hAnsi="Wingdings"/>
    </w:rPr>
  </w:style>
  <w:style w:type="character" w:customStyle="1" w:styleId="WW8Num5z3">
    <w:name w:val="WW8Num5z3"/>
    <w:rsid w:val="004B753B"/>
    <w:rPr>
      <w:rFonts w:ascii="Symbol" w:hAnsi="Symbol"/>
    </w:rPr>
  </w:style>
  <w:style w:type="character" w:customStyle="1" w:styleId="WW8Num6z1">
    <w:name w:val="WW8Num6z1"/>
    <w:rsid w:val="004B753B"/>
    <w:rPr>
      <w:rFonts w:ascii="Courier New" w:hAnsi="Courier New"/>
    </w:rPr>
  </w:style>
  <w:style w:type="character" w:customStyle="1" w:styleId="WW8Num6z3">
    <w:name w:val="WW8Num6z3"/>
    <w:rsid w:val="004B753B"/>
    <w:rPr>
      <w:rFonts w:ascii="Symbol" w:hAnsi="Symbol"/>
    </w:rPr>
  </w:style>
  <w:style w:type="character" w:customStyle="1" w:styleId="WW8Num7z0">
    <w:name w:val="WW8Num7z0"/>
    <w:rsid w:val="004B753B"/>
    <w:rPr>
      <w:rFonts w:ascii="Wingdings" w:hAnsi="Wingdings"/>
    </w:rPr>
  </w:style>
  <w:style w:type="character" w:customStyle="1" w:styleId="WW8Num7z1">
    <w:name w:val="WW8Num7z1"/>
    <w:rsid w:val="004B753B"/>
    <w:rPr>
      <w:rFonts w:ascii="Courier New" w:hAnsi="Courier New"/>
    </w:rPr>
  </w:style>
  <w:style w:type="character" w:customStyle="1" w:styleId="WW8Num7z3">
    <w:name w:val="WW8Num7z3"/>
    <w:rsid w:val="004B753B"/>
    <w:rPr>
      <w:rFonts w:ascii="Symbol" w:hAnsi="Symbol"/>
    </w:rPr>
  </w:style>
  <w:style w:type="character" w:customStyle="1" w:styleId="WW8Num8z0">
    <w:name w:val="WW8Num8z0"/>
    <w:rsid w:val="004B753B"/>
    <w:rPr>
      <w:rFonts w:ascii="Times New Roman" w:hAnsi="Times New Roman"/>
    </w:rPr>
  </w:style>
  <w:style w:type="character" w:customStyle="1" w:styleId="WW8Num8z1">
    <w:name w:val="WW8Num8z1"/>
    <w:rsid w:val="004B753B"/>
    <w:rPr>
      <w:rFonts w:ascii="Courier New" w:hAnsi="Courier New"/>
    </w:rPr>
  </w:style>
  <w:style w:type="character" w:customStyle="1" w:styleId="WW8Num8z2">
    <w:name w:val="WW8Num8z2"/>
    <w:rsid w:val="004B753B"/>
    <w:rPr>
      <w:rFonts w:ascii="Wingdings" w:hAnsi="Wingdings"/>
    </w:rPr>
  </w:style>
  <w:style w:type="character" w:customStyle="1" w:styleId="WW8Num8z3">
    <w:name w:val="WW8Num8z3"/>
    <w:rsid w:val="004B753B"/>
    <w:rPr>
      <w:rFonts w:ascii="Symbol" w:hAnsi="Symbol"/>
    </w:rPr>
  </w:style>
  <w:style w:type="character" w:customStyle="1" w:styleId="WW8Num9z0">
    <w:name w:val="WW8Num9z0"/>
    <w:rsid w:val="004B753B"/>
    <w:rPr>
      <w:rFonts w:ascii="Wingdings" w:hAnsi="Wingdings"/>
    </w:rPr>
  </w:style>
  <w:style w:type="character" w:customStyle="1" w:styleId="WW8Num9z1">
    <w:name w:val="WW8Num9z1"/>
    <w:rsid w:val="004B753B"/>
    <w:rPr>
      <w:rFonts w:ascii="Courier New" w:hAnsi="Courier New"/>
    </w:rPr>
  </w:style>
  <w:style w:type="character" w:customStyle="1" w:styleId="WW8Num9z3">
    <w:name w:val="WW8Num9z3"/>
    <w:rsid w:val="004B753B"/>
    <w:rPr>
      <w:rFonts w:ascii="Symbol" w:hAnsi="Symbol"/>
    </w:rPr>
  </w:style>
  <w:style w:type="character" w:customStyle="1" w:styleId="WW-Absatz-Standardschriftart111111">
    <w:name w:val="WW-Absatz-Standardschriftart111111"/>
    <w:rsid w:val="004B753B"/>
  </w:style>
  <w:style w:type="character" w:customStyle="1" w:styleId="WW-Absatz-Standardschriftart1111111">
    <w:name w:val="WW-Absatz-Standardschriftart1111111"/>
    <w:rsid w:val="004B753B"/>
  </w:style>
  <w:style w:type="character" w:customStyle="1" w:styleId="WW-Absatz-Standardschriftart11111111">
    <w:name w:val="WW-Absatz-Standardschriftart11111111"/>
    <w:rsid w:val="004B753B"/>
  </w:style>
  <w:style w:type="character" w:customStyle="1" w:styleId="WW8Num10z0">
    <w:name w:val="WW8Num10z0"/>
    <w:rsid w:val="004B753B"/>
    <w:rPr>
      <w:rFonts w:ascii="Wingdings" w:hAnsi="Wingdings"/>
    </w:rPr>
  </w:style>
  <w:style w:type="character" w:customStyle="1" w:styleId="WW8Num11z0">
    <w:name w:val="WW8Num11z0"/>
    <w:rsid w:val="004B753B"/>
    <w:rPr>
      <w:rFonts w:ascii="Wingdings" w:hAnsi="Wingdings"/>
    </w:rPr>
  </w:style>
  <w:style w:type="character" w:customStyle="1" w:styleId="WW8Num11z1">
    <w:name w:val="WW8Num11z1"/>
    <w:rsid w:val="004B753B"/>
    <w:rPr>
      <w:rFonts w:ascii="Courier New" w:hAnsi="Courier New"/>
    </w:rPr>
  </w:style>
  <w:style w:type="character" w:customStyle="1" w:styleId="WW8Num11z3">
    <w:name w:val="WW8Num11z3"/>
    <w:rsid w:val="004B753B"/>
    <w:rPr>
      <w:rFonts w:ascii="Symbol" w:hAnsi="Symbol"/>
    </w:rPr>
  </w:style>
  <w:style w:type="character" w:customStyle="1" w:styleId="WW8Num12z0">
    <w:name w:val="WW8Num12z0"/>
    <w:rsid w:val="004B753B"/>
    <w:rPr>
      <w:rFonts w:ascii="Wingdings" w:hAnsi="Wingdings"/>
    </w:rPr>
  </w:style>
  <w:style w:type="character" w:customStyle="1" w:styleId="WW8Num12z1">
    <w:name w:val="WW8Num12z1"/>
    <w:rsid w:val="004B753B"/>
    <w:rPr>
      <w:rFonts w:ascii="Courier New" w:hAnsi="Courier New"/>
    </w:rPr>
  </w:style>
  <w:style w:type="character" w:customStyle="1" w:styleId="WW8Num12z3">
    <w:name w:val="WW8Num12z3"/>
    <w:rsid w:val="004B753B"/>
    <w:rPr>
      <w:rFonts w:ascii="Symbol" w:hAnsi="Symbol"/>
    </w:rPr>
  </w:style>
  <w:style w:type="character" w:customStyle="1" w:styleId="WW-Absatz-Standardschriftart111111111">
    <w:name w:val="WW-Absatz-Standardschriftart111111111"/>
    <w:rsid w:val="004B753B"/>
  </w:style>
  <w:style w:type="character" w:customStyle="1" w:styleId="WW8Num2z2">
    <w:name w:val="WW8Num2z2"/>
    <w:rsid w:val="004B753B"/>
    <w:rPr>
      <w:rFonts w:ascii="Wingdings" w:hAnsi="Wingdings"/>
    </w:rPr>
  </w:style>
  <w:style w:type="character" w:customStyle="1" w:styleId="aff4">
    <w:name w:val="Текст сноски Знак"/>
    <w:basedOn w:val="a0"/>
    <w:link w:val="aff5"/>
    <w:uiPriority w:val="99"/>
    <w:semiHidden/>
    <w:locked/>
    <w:rsid w:val="004B753B"/>
    <w:rPr>
      <w:rFonts w:cs="Times New Roman"/>
      <w:kern w:val="1"/>
      <w:lang w:val="x-none" w:eastAsia="ar-SA" w:bidi="ar-SA"/>
    </w:rPr>
  </w:style>
  <w:style w:type="paragraph" w:styleId="aff5">
    <w:name w:val="footnote text"/>
    <w:basedOn w:val="a"/>
    <w:link w:val="aff4"/>
    <w:uiPriority w:val="99"/>
    <w:semiHidden/>
    <w:unhideWhenUsed/>
    <w:rsid w:val="004B753B"/>
    <w:pPr>
      <w:spacing w:after="0" w:line="240" w:lineRule="auto"/>
    </w:pPr>
    <w:rPr>
      <w:kern w:val="1"/>
      <w:sz w:val="20"/>
      <w:szCs w:val="20"/>
      <w:lang w:eastAsia="ar-SA"/>
    </w:rPr>
  </w:style>
  <w:style w:type="character" w:customStyle="1" w:styleId="18">
    <w:name w:val="Текст сноски Знак1"/>
    <w:basedOn w:val="a0"/>
    <w:uiPriority w:val="99"/>
    <w:semiHidden/>
  </w:style>
  <w:style w:type="character" w:customStyle="1" w:styleId="140">
    <w:name w:val="Текст сноски Знак14"/>
    <w:basedOn w:val="a0"/>
    <w:uiPriority w:val="99"/>
    <w:semiHidden/>
    <w:rPr>
      <w:rFonts w:cs="Times New Roman"/>
    </w:rPr>
  </w:style>
  <w:style w:type="character" w:customStyle="1" w:styleId="130">
    <w:name w:val="Текст сноски Знак13"/>
    <w:basedOn w:val="a0"/>
    <w:uiPriority w:val="99"/>
    <w:semiHidden/>
    <w:rPr>
      <w:rFonts w:cs="Times New Roman"/>
    </w:rPr>
  </w:style>
  <w:style w:type="character" w:customStyle="1" w:styleId="120">
    <w:name w:val="Текст сноски Знак12"/>
    <w:basedOn w:val="a0"/>
    <w:uiPriority w:val="99"/>
    <w:semiHidden/>
    <w:rPr>
      <w:rFonts w:cs="Times New Roman"/>
    </w:rPr>
  </w:style>
  <w:style w:type="character" w:customStyle="1" w:styleId="110">
    <w:name w:val="Текст сноски Знак11"/>
    <w:basedOn w:val="a0"/>
    <w:uiPriority w:val="99"/>
    <w:semiHidden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50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BF5291"/>
    <w:pPr>
      <w:keepNext/>
      <w:keepLines/>
      <w:spacing w:before="480" w:after="0"/>
      <w:outlineLvl w:val="0"/>
    </w:pPr>
    <w:rPr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F5291"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A1FAE"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BF5291"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unhideWhenUsed/>
    <w:qFormat/>
    <w:rsid w:val="008A1FAE"/>
    <w:pPr>
      <w:keepNext/>
      <w:keepLines/>
      <w:spacing w:before="200" w:after="0"/>
      <w:outlineLvl w:val="4"/>
    </w:pPr>
    <w:rPr>
      <w:color w:val="243F60"/>
    </w:rPr>
  </w:style>
  <w:style w:type="paragraph" w:styleId="6">
    <w:name w:val="heading 6"/>
    <w:basedOn w:val="a"/>
    <w:next w:val="a"/>
    <w:link w:val="60"/>
    <w:uiPriority w:val="9"/>
    <w:unhideWhenUsed/>
    <w:qFormat/>
    <w:rsid w:val="000625C3"/>
    <w:pPr>
      <w:keepNext/>
      <w:keepLines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next w:val="a"/>
    <w:link w:val="70"/>
    <w:uiPriority w:val="9"/>
    <w:unhideWhenUsed/>
    <w:qFormat/>
    <w:rsid w:val="000625C3"/>
    <w:pPr>
      <w:keepNext/>
      <w:keepLines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link w:val="80"/>
    <w:uiPriority w:val="9"/>
    <w:unhideWhenUsed/>
    <w:qFormat/>
    <w:rsid w:val="005D4C56"/>
    <w:pPr>
      <w:keepNext/>
      <w:keepLines/>
      <w:spacing w:before="200" w:after="0" w:line="240" w:lineRule="auto"/>
      <w:outlineLvl w:val="7"/>
    </w:pPr>
    <w:rPr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"/>
    <w:qFormat/>
    <w:rsid w:val="00062A0B"/>
    <w:pPr>
      <w:keepNext/>
      <w:spacing w:after="0" w:line="360" w:lineRule="auto"/>
      <w:jc w:val="center"/>
      <w:outlineLvl w:val="8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BF5291"/>
    <w:rPr>
      <w:rFonts w:ascii="Times New Roman" w:hAnsi="Times New Roman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locked/>
    <w:rsid w:val="00BF5291"/>
    <w:rPr>
      <w:rFonts w:ascii="Times New Roman" w:hAnsi="Times New Roman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locked/>
    <w:rsid w:val="008A1FAE"/>
    <w:rPr>
      <w:rFonts w:ascii="Times New Roman" w:hAnsi="Times New Roman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"/>
    <w:locked/>
    <w:rsid w:val="00BF5291"/>
    <w:rPr>
      <w:rFonts w:ascii="Times New Roman" w:hAnsi="Times New Roman" w:cs="Times New Roman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"/>
    <w:locked/>
    <w:rsid w:val="008A1FAE"/>
    <w:rPr>
      <w:rFonts w:ascii="Times New Roman" w:hAnsi="Times New Roman" w:cs="Times New Roman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0625C3"/>
    <w:rPr>
      <w:rFonts w:ascii="Times New Roman" w:hAnsi="Times New Roman" w:cs="Times New Roman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"/>
    <w:locked/>
    <w:rsid w:val="000625C3"/>
    <w:rPr>
      <w:rFonts w:ascii="Times New Roman" w:hAnsi="Times New Roman" w:cs="Times New Roman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locked/>
    <w:rsid w:val="005D4C56"/>
    <w:rPr>
      <w:rFonts w:ascii="Times New Roman" w:hAnsi="Times New Roman" w:cs="Times New Roman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locked/>
    <w:rsid w:val="00062A0B"/>
    <w:rPr>
      <w:rFonts w:cs="Times New Roman"/>
      <w:i/>
      <w:iCs/>
      <w:sz w:val="24"/>
      <w:szCs w:val="24"/>
    </w:rPr>
  </w:style>
  <w:style w:type="paragraph" w:styleId="a3">
    <w:name w:val="Balloon Text"/>
    <w:basedOn w:val="a"/>
    <w:link w:val="a4"/>
    <w:uiPriority w:val="99"/>
    <w:unhideWhenUsed/>
    <w:rsid w:val="002945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2945C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744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5744A0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5744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5744A0"/>
    <w:rPr>
      <w:rFonts w:cs="Times New Roman"/>
    </w:rPr>
  </w:style>
  <w:style w:type="paragraph" w:styleId="a9">
    <w:name w:val="List Paragraph"/>
    <w:basedOn w:val="a"/>
    <w:uiPriority w:val="34"/>
    <w:qFormat/>
    <w:rsid w:val="005D4C56"/>
    <w:pPr>
      <w:spacing w:after="0" w:line="240" w:lineRule="auto"/>
      <w:ind w:left="708"/>
    </w:pPr>
    <w:rPr>
      <w:sz w:val="28"/>
      <w:szCs w:val="28"/>
    </w:rPr>
  </w:style>
  <w:style w:type="paragraph" w:styleId="aa">
    <w:name w:val="Block Text"/>
    <w:basedOn w:val="a"/>
    <w:uiPriority w:val="99"/>
    <w:rsid w:val="00F966A3"/>
    <w:pPr>
      <w:spacing w:after="0" w:line="240" w:lineRule="auto"/>
      <w:ind w:left="567" w:right="707"/>
    </w:pPr>
    <w:rPr>
      <w:rFonts w:ascii="Courier New" w:hAnsi="Courier New"/>
      <w:sz w:val="28"/>
      <w:szCs w:val="20"/>
    </w:rPr>
  </w:style>
  <w:style w:type="paragraph" w:styleId="ab">
    <w:name w:val="Body Text Indent"/>
    <w:basedOn w:val="a"/>
    <w:link w:val="ac"/>
    <w:uiPriority w:val="99"/>
    <w:rsid w:val="00BF5291"/>
    <w:pPr>
      <w:spacing w:after="0" w:line="360" w:lineRule="auto"/>
      <w:ind w:firstLine="567"/>
    </w:pPr>
    <w:rPr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BF5291"/>
    <w:rPr>
      <w:rFonts w:ascii="Times New Roman" w:hAnsi="Times New Roman" w:cs="Times New Roman"/>
      <w:sz w:val="20"/>
      <w:szCs w:val="20"/>
    </w:rPr>
  </w:style>
  <w:style w:type="character" w:styleId="ad">
    <w:name w:val="page number"/>
    <w:basedOn w:val="a0"/>
    <w:uiPriority w:val="99"/>
    <w:rsid w:val="00BF5291"/>
    <w:rPr>
      <w:rFonts w:cs="Times New Roman"/>
    </w:rPr>
  </w:style>
  <w:style w:type="paragraph" w:styleId="21">
    <w:name w:val="Body Text Indent 2"/>
    <w:basedOn w:val="a"/>
    <w:link w:val="22"/>
    <w:uiPriority w:val="99"/>
    <w:unhideWhenUsed/>
    <w:rsid w:val="0057436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57436A"/>
    <w:rPr>
      <w:rFonts w:cs="Times New Roman"/>
    </w:rPr>
  </w:style>
  <w:style w:type="paragraph" w:styleId="31">
    <w:name w:val="Body Text 3"/>
    <w:basedOn w:val="a"/>
    <w:link w:val="32"/>
    <w:uiPriority w:val="99"/>
    <w:unhideWhenUsed/>
    <w:rsid w:val="0057436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57436A"/>
    <w:rPr>
      <w:rFonts w:cs="Times New Roman"/>
      <w:sz w:val="16"/>
      <w:szCs w:val="16"/>
    </w:rPr>
  </w:style>
  <w:style w:type="paragraph" w:styleId="23">
    <w:name w:val="Body Text 2"/>
    <w:basedOn w:val="a"/>
    <w:link w:val="24"/>
    <w:uiPriority w:val="99"/>
    <w:unhideWhenUsed/>
    <w:rsid w:val="0057436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57436A"/>
    <w:rPr>
      <w:rFonts w:cs="Times New Roman"/>
    </w:rPr>
  </w:style>
  <w:style w:type="paragraph" w:styleId="ae">
    <w:name w:val="Body Text"/>
    <w:basedOn w:val="a"/>
    <w:link w:val="af"/>
    <w:uiPriority w:val="99"/>
    <w:unhideWhenUsed/>
    <w:rsid w:val="008B3411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locked/>
    <w:rsid w:val="008B3411"/>
    <w:rPr>
      <w:rFonts w:cs="Times New Roman"/>
    </w:rPr>
  </w:style>
  <w:style w:type="paragraph" w:styleId="af0">
    <w:name w:val="caption"/>
    <w:basedOn w:val="a"/>
    <w:next w:val="a"/>
    <w:uiPriority w:val="35"/>
    <w:qFormat/>
    <w:rsid w:val="0048793D"/>
    <w:pPr>
      <w:spacing w:before="120" w:after="120" w:line="240" w:lineRule="auto"/>
    </w:pPr>
    <w:rPr>
      <w:b/>
      <w:bCs/>
      <w:sz w:val="20"/>
      <w:szCs w:val="20"/>
    </w:rPr>
  </w:style>
  <w:style w:type="table" w:styleId="af1">
    <w:name w:val="Table Grid"/>
    <w:basedOn w:val="a1"/>
    <w:uiPriority w:val="59"/>
    <w:rsid w:val="006C030C"/>
    <w:rPr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Title"/>
    <w:basedOn w:val="a"/>
    <w:link w:val="af3"/>
    <w:uiPriority w:val="10"/>
    <w:qFormat/>
    <w:rsid w:val="006C030C"/>
    <w:pPr>
      <w:spacing w:after="0" w:line="240" w:lineRule="auto"/>
      <w:jc w:val="center"/>
    </w:pPr>
    <w:rPr>
      <w:rFonts w:ascii="Arial" w:hAnsi="Arial"/>
      <w:b/>
      <w:sz w:val="36"/>
      <w:szCs w:val="20"/>
      <w:u w:val="single"/>
    </w:rPr>
  </w:style>
  <w:style w:type="character" w:customStyle="1" w:styleId="af3">
    <w:name w:val="Название Знак"/>
    <w:basedOn w:val="a0"/>
    <w:link w:val="af2"/>
    <w:uiPriority w:val="10"/>
    <w:locked/>
    <w:rsid w:val="006C030C"/>
    <w:rPr>
      <w:rFonts w:ascii="Arial" w:hAnsi="Arial" w:cs="Times New Roman"/>
      <w:b/>
      <w:sz w:val="20"/>
      <w:szCs w:val="20"/>
      <w:u w:val="single"/>
    </w:rPr>
  </w:style>
  <w:style w:type="character" w:styleId="af4">
    <w:name w:val="Placeholder Text"/>
    <w:basedOn w:val="a0"/>
    <w:uiPriority w:val="99"/>
    <w:semiHidden/>
    <w:rsid w:val="00717420"/>
    <w:rPr>
      <w:rFonts w:cs="Times New Roman"/>
      <w:color w:val="808080"/>
    </w:rPr>
  </w:style>
  <w:style w:type="paragraph" w:customStyle="1" w:styleId="LTUntertitel">
    <w:name w:val="???????~LT~Untertitel"/>
    <w:rsid w:val="00C12773"/>
    <w:pPr>
      <w:widowControl w:val="0"/>
      <w:suppressAutoHyphens/>
      <w:autoSpaceDE w:val="0"/>
      <w:jc w:val="center"/>
    </w:pPr>
    <w:rPr>
      <w:rFonts w:ascii="Tahoma" w:hAnsi="Tahoma" w:cs="Tahoma"/>
      <w:kern w:val="1"/>
      <w:sz w:val="64"/>
      <w:szCs w:val="64"/>
      <w:lang w:val="de-DE" w:eastAsia="fa-IR" w:bidi="fa-IR"/>
    </w:rPr>
  </w:style>
  <w:style w:type="paragraph" w:customStyle="1" w:styleId="af5">
    <w:name w:val="Содержимое таблицы"/>
    <w:basedOn w:val="a"/>
    <w:rsid w:val="00C12773"/>
    <w:pPr>
      <w:widowControl w:val="0"/>
      <w:suppressLineNumbers/>
      <w:suppressAutoHyphens/>
      <w:spacing w:after="0" w:line="240" w:lineRule="auto"/>
    </w:pPr>
    <w:rPr>
      <w:kern w:val="1"/>
      <w:sz w:val="24"/>
      <w:szCs w:val="24"/>
    </w:rPr>
  </w:style>
  <w:style w:type="paragraph" w:styleId="af6">
    <w:name w:val="Subtitle"/>
    <w:basedOn w:val="a"/>
    <w:link w:val="af7"/>
    <w:uiPriority w:val="11"/>
    <w:qFormat/>
    <w:rsid w:val="00062A0B"/>
    <w:pPr>
      <w:widowControl w:val="0"/>
      <w:autoSpaceDE w:val="0"/>
      <w:autoSpaceDN w:val="0"/>
      <w:adjustRightInd w:val="0"/>
      <w:spacing w:after="0" w:line="240" w:lineRule="auto"/>
      <w:jc w:val="center"/>
    </w:pPr>
    <w:rPr>
      <w:sz w:val="24"/>
      <w:szCs w:val="24"/>
    </w:rPr>
  </w:style>
  <w:style w:type="character" w:customStyle="1" w:styleId="af7">
    <w:name w:val="Подзаголовок Знак"/>
    <w:basedOn w:val="a0"/>
    <w:link w:val="af6"/>
    <w:uiPriority w:val="11"/>
    <w:locked/>
    <w:rsid w:val="00062A0B"/>
    <w:rPr>
      <w:rFonts w:cs="Times New Roman"/>
      <w:sz w:val="24"/>
      <w:szCs w:val="24"/>
    </w:rPr>
  </w:style>
  <w:style w:type="paragraph" w:styleId="33">
    <w:name w:val="Body Text Indent 3"/>
    <w:basedOn w:val="a"/>
    <w:link w:val="34"/>
    <w:uiPriority w:val="99"/>
    <w:rsid w:val="00062A0B"/>
    <w:pPr>
      <w:widowControl w:val="0"/>
      <w:shd w:val="clear" w:color="auto" w:fill="FFFFFF"/>
      <w:autoSpaceDE w:val="0"/>
      <w:autoSpaceDN w:val="0"/>
      <w:adjustRightInd w:val="0"/>
      <w:spacing w:after="0" w:line="475" w:lineRule="exact"/>
      <w:ind w:firstLine="567"/>
      <w:jc w:val="both"/>
    </w:pPr>
    <w:rPr>
      <w:color w:val="000000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062A0B"/>
    <w:rPr>
      <w:rFonts w:cs="Times New Roman"/>
      <w:color w:val="000000"/>
      <w:sz w:val="28"/>
      <w:szCs w:val="28"/>
      <w:shd w:val="clear" w:color="auto" w:fill="FFFFFF"/>
    </w:rPr>
  </w:style>
  <w:style w:type="paragraph" w:styleId="af8">
    <w:name w:val="No Spacing"/>
    <w:uiPriority w:val="1"/>
    <w:qFormat/>
    <w:rsid w:val="00062A0B"/>
    <w:rPr>
      <w:caps/>
      <w:kern w:val="28"/>
      <w:sz w:val="24"/>
      <w:szCs w:val="28"/>
    </w:rPr>
  </w:style>
  <w:style w:type="character" w:customStyle="1" w:styleId="FontStyle13">
    <w:name w:val="Font Style13"/>
    <w:basedOn w:val="a0"/>
    <w:uiPriority w:val="99"/>
    <w:rsid w:val="00B916E0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B916E0"/>
    <w:rPr>
      <w:rFonts w:ascii="Cambria" w:hAnsi="Cambria" w:cs="Cambria"/>
      <w:sz w:val="26"/>
      <w:szCs w:val="26"/>
    </w:rPr>
  </w:style>
  <w:style w:type="paragraph" w:customStyle="1" w:styleId="Style4">
    <w:name w:val="Style4"/>
    <w:basedOn w:val="a"/>
    <w:uiPriority w:val="99"/>
    <w:rsid w:val="00B916E0"/>
    <w:pPr>
      <w:widowControl w:val="0"/>
      <w:autoSpaceDE w:val="0"/>
      <w:autoSpaceDN w:val="0"/>
      <w:adjustRightInd w:val="0"/>
      <w:spacing w:after="0" w:line="482" w:lineRule="exact"/>
      <w:ind w:firstLine="706"/>
      <w:jc w:val="both"/>
    </w:pPr>
    <w:rPr>
      <w:sz w:val="24"/>
      <w:szCs w:val="24"/>
    </w:rPr>
  </w:style>
  <w:style w:type="character" w:customStyle="1" w:styleId="FontStyle16">
    <w:name w:val="Font Style16"/>
    <w:basedOn w:val="a0"/>
    <w:uiPriority w:val="99"/>
    <w:rsid w:val="00B916E0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rsid w:val="00B916E0"/>
    <w:rPr>
      <w:rFonts w:ascii="Times New Roman" w:hAnsi="Times New Roman" w:cs="Times New Roman"/>
      <w:b/>
      <w:bCs/>
      <w:sz w:val="16"/>
      <w:szCs w:val="16"/>
    </w:rPr>
  </w:style>
  <w:style w:type="character" w:customStyle="1" w:styleId="spelle">
    <w:name w:val="spelle"/>
    <w:basedOn w:val="a0"/>
    <w:rsid w:val="006A3945"/>
    <w:rPr>
      <w:rFonts w:cs="Times New Roman"/>
    </w:rPr>
  </w:style>
  <w:style w:type="character" w:customStyle="1" w:styleId="apple-converted-space">
    <w:name w:val="apple-converted-space"/>
    <w:basedOn w:val="a0"/>
    <w:rsid w:val="006A3945"/>
    <w:rPr>
      <w:rFonts w:cs="Times New Roman"/>
    </w:rPr>
  </w:style>
  <w:style w:type="character" w:customStyle="1" w:styleId="Absatz-Standardschriftart">
    <w:name w:val="Absatz-Standardschriftart"/>
    <w:rsid w:val="00E72728"/>
  </w:style>
  <w:style w:type="character" w:customStyle="1" w:styleId="35">
    <w:name w:val="Основной шрифт абзаца3"/>
    <w:rsid w:val="00E72728"/>
  </w:style>
  <w:style w:type="character" w:customStyle="1" w:styleId="25">
    <w:name w:val="Основной шрифт абзаца2"/>
    <w:rsid w:val="00E72728"/>
  </w:style>
  <w:style w:type="character" w:customStyle="1" w:styleId="11">
    <w:name w:val="Основной шрифт абзаца1"/>
    <w:rsid w:val="00E72728"/>
  </w:style>
  <w:style w:type="paragraph" w:customStyle="1" w:styleId="af9">
    <w:name w:val="Заголовок"/>
    <w:basedOn w:val="a"/>
    <w:next w:val="ae"/>
    <w:rsid w:val="00E72728"/>
    <w:pPr>
      <w:keepNext/>
      <w:spacing w:before="240" w:after="120" w:line="240" w:lineRule="auto"/>
    </w:pPr>
    <w:rPr>
      <w:rFonts w:ascii="Arial" w:eastAsia="MS Mincho" w:hAnsi="Arial" w:cs="Tahoma"/>
      <w:caps/>
      <w:kern w:val="1"/>
      <w:sz w:val="28"/>
      <w:szCs w:val="28"/>
      <w:lang w:eastAsia="ar-SA"/>
    </w:rPr>
  </w:style>
  <w:style w:type="paragraph" w:styleId="afa">
    <w:name w:val="List"/>
    <w:basedOn w:val="ae"/>
    <w:uiPriority w:val="99"/>
    <w:rsid w:val="00E72728"/>
    <w:pPr>
      <w:spacing w:after="0" w:line="240" w:lineRule="auto"/>
    </w:pPr>
    <w:rPr>
      <w:rFonts w:cs="Tahoma"/>
      <w:iCs/>
      <w:kern w:val="1"/>
      <w:sz w:val="28"/>
      <w:szCs w:val="28"/>
      <w:lang w:eastAsia="ar-SA"/>
    </w:rPr>
  </w:style>
  <w:style w:type="paragraph" w:customStyle="1" w:styleId="36">
    <w:name w:val="Название3"/>
    <w:basedOn w:val="a"/>
    <w:rsid w:val="00E72728"/>
    <w:pPr>
      <w:suppressLineNumbers/>
      <w:spacing w:before="120" w:after="120" w:line="240" w:lineRule="auto"/>
    </w:pPr>
    <w:rPr>
      <w:rFonts w:cs="Tahoma"/>
      <w:i/>
      <w:iCs/>
      <w:caps/>
      <w:kern w:val="1"/>
      <w:sz w:val="24"/>
      <w:szCs w:val="24"/>
      <w:lang w:eastAsia="ar-SA"/>
    </w:rPr>
  </w:style>
  <w:style w:type="paragraph" w:customStyle="1" w:styleId="37">
    <w:name w:val="Указатель3"/>
    <w:basedOn w:val="a"/>
    <w:rsid w:val="00E72728"/>
    <w:pPr>
      <w:suppressLineNumbers/>
      <w:spacing w:after="0" w:line="240" w:lineRule="auto"/>
    </w:pPr>
    <w:rPr>
      <w:rFonts w:cs="Tahoma"/>
      <w:caps/>
      <w:kern w:val="1"/>
      <w:sz w:val="24"/>
      <w:szCs w:val="28"/>
      <w:lang w:eastAsia="ar-SA"/>
    </w:rPr>
  </w:style>
  <w:style w:type="paragraph" w:customStyle="1" w:styleId="26">
    <w:name w:val="Название2"/>
    <w:basedOn w:val="a"/>
    <w:rsid w:val="00E72728"/>
    <w:pPr>
      <w:suppressLineNumbers/>
      <w:spacing w:before="120" w:after="120" w:line="240" w:lineRule="auto"/>
    </w:pPr>
    <w:rPr>
      <w:rFonts w:cs="Tahoma"/>
      <w:i/>
      <w:iCs/>
      <w:caps/>
      <w:kern w:val="1"/>
      <w:sz w:val="24"/>
      <w:szCs w:val="24"/>
      <w:lang w:eastAsia="ar-SA"/>
    </w:rPr>
  </w:style>
  <w:style w:type="paragraph" w:customStyle="1" w:styleId="27">
    <w:name w:val="Указатель2"/>
    <w:basedOn w:val="a"/>
    <w:rsid w:val="00E72728"/>
    <w:pPr>
      <w:suppressLineNumbers/>
      <w:spacing w:after="0" w:line="240" w:lineRule="auto"/>
    </w:pPr>
    <w:rPr>
      <w:rFonts w:cs="Tahoma"/>
      <w:caps/>
      <w:kern w:val="1"/>
      <w:sz w:val="24"/>
      <w:szCs w:val="28"/>
      <w:lang w:eastAsia="ar-SA"/>
    </w:rPr>
  </w:style>
  <w:style w:type="paragraph" w:customStyle="1" w:styleId="12">
    <w:name w:val="Название1"/>
    <w:basedOn w:val="a"/>
    <w:rsid w:val="00E72728"/>
    <w:pPr>
      <w:suppressLineNumbers/>
      <w:spacing w:before="120" w:after="120" w:line="240" w:lineRule="auto"/>
    </w:pPr>
    <w:rPr>
      <w:rFonts w:cs="Tahoma"/>
      <w:i/>
      <w:iCs/>
      <w:caps/>
      <w:kern w:val="1"/>
      <w:sz w:val="24"/>
      <w:szCs w:val="24"/>
      <w:lang w:eastAsia="ar-SA"/>
    </w:rPr>
  </w:style>
  <w:style w:type="paragraph" w:customStyle="1" w:styleId="13">
    <w:name w:val="Указатель1"/>
    <w:basedOn w:val="a"/>
    <w:rsid w:val="00E72728"/>
    <w:pPr>
      <w:suppressLineNumbers/>
      <w:spacing w:after="0" w:line="240" w:lineRule="auto"/>
    </w:pPr>
    <w:rPr>
      <w:rFonts w:cs="Tahoma"/>
      <w:caps/>
      <w:kern w:val="1"/>
      <w:sz w:val="24"/>
      <w:szCs w:val="28"/>
      <w:lang w:eastAsia="ar-SA"/>
    </w:rPr>
  </w:style>
  <w:style w:type="paragraph" w:styleId="afb">
    <w:name w:val="Normal (Web)"/>
    <w:basedOn w:val="a"/>
    <w:uiPriority w:val="99"/>
    <w:rsid w:val="00E72728"/>
    <w:pPr>
      <w:spacing w:before="280" w:after="280" w:line="240" w:lineRule="auto"/>
    </w:pPr>
    <w:rPr>
      <w:rFonts w:ascii="Verdana" w:hAnsi="Verdana"/>
      <w:kern w:val="1"/>
      <w:sz w:val="17"/>
      <w:szCs w:val="17"/>
      <w:lang w:eastAsia="ar-SA"/>
    </w:rPr>
  </w:style>
  <w:style w:type="paragraph" w:customStyle="1" w:styleId="210">
    <w:name w:val="Основной текст 21"/>
    <w:basedOn w:val="a"/>
    <w:rsid w:val="00E72728"/>
    <w:pPr>
      <w:spacing w:before="280" w:after="280" w:line="240" w:lineRule="auto"/>
    </w:pPr>
    <w:rPr>
      <w:color w:val="000000"/>
      <w:kern w:val="1"/>
      <w:sz w:val="24"/>
      <w:szCs w:val="24"/>
      <w:lang w:eastAsia="ar-SA"/>
    </w:rPr>
  </w:style>
  <w:style w:type="paragraph" w:customStyle="1" w:styleId="211">
    <w:name w:val="Основной текст с отступом 21"/>
    <w:basedOn w:val="a"/>
    <w:rsid w:val="00E72728"/>
    <w:pPr>
      <w:widowControl w:val="0"/>
      <w:shd w:val="clear" w:color="auto" w:fill="FFFFFF"/>
      <w:autoSpaceDE w:val="0"/>
      <w:spacing w:before="134" w:after="0" w:line="475" w:lineRule="exact"/>
      <w:ind w:left="5" w:firstLine="562"/>
      <w:jc w:val="both"/>
    </w:pPr>
    <w:rPr>
      <w:color w:val="000000"/>
      <w:kern w:val="1"/>
      <w:sz w:val="28"/>
      <w:szCs w:val="28"/>
      <w:lang w:eastAsia="ar-SA"/>
    </w:rPr>
  </w:style>
  <w:style w:type="character" w:customStyle="1" w:styleId="font14lineheight14">
    <w:name w:val="font_14 line_height_14"/>
    <w:basedOn w:val="11"/>
    <w:rsid w:val="00E72728"/>
    <w:rPr>
      <w:rFonts w:cs="Times New Roman"/>
    </w:rPr>
  </w:style>
  <w:style w:type="character" w:customStyle="1" w:styleId="14">
    <w:name w:val="Знак примечания1"/>
    <w:rsid w:val="00E72728"/>
    <w:rPr>
      <w:sz w:val="16"/>
    </w:rPr>
  </w:style>
  <w:style w:type="character" w:customStyle="1" w:styleId="15">
    <w:name w:val="Знак Знак1"/>
    <w:rsid w:val="00E72728"/>
    <w:rPr>
      <w:rFonts w:eastAsia="Arial Unicode MS"/>
      <w:kern w:val="1"/>
      <w:sz w:val="24"/>
    </w:rPr>
  </w:style>
  <w:style w:type="character" w:customStyle="1" w:styleId="afc">
    <w:name w:val="Знак Знак"/>
    <w:rsid w:val="00E72728"/>
    <w:rPr>
      <w:rFonts w:eastAsia="Arial Unicode MS"/>
      <w:kern w:val="1"/>
      <w:sz w:val="16"/>
    </w:rPr>
  </w:style>
  <w:style w:type="character" w:customStyle="1" w:styleId="afd">
    <w:name w:val="Маркеры списка"/>
    <w:rsid w:val="00E72728"/>
    <w:rPr>
      <w:rFonts w:ascii="OpenSymbol" w:hAnsi="OpenSymbol"/>
    </w:rPr>
  </w:style>
  <w:style w:type="paragraph" w:customStyle="1" w:styleId="41">
    <w:name w:val="Название4"/>
    <w:basedOn w:val="a"/>
    <w:rsid w:val="00E72728"/>
    <w:pPr>
      <w:widowControl w:val="0"/>
      <w:suppressLineNumbers/>
      <w:suppressAutoHyphens/>
      <w:spacing w:before="120" w:after="120" w:line="240" w:lineRule="auto"/>
    </w:pPr>
    <w:rPr>
      <w:rFonts w:eastAsia="Arial Unicode MS" w:cs="Tahoma"/>
      <w:i/>
      <w:iCs/>
      <w:kern w:val="1"/>
      <w:sz w:val="24"/>
      <w:szCs w:val="24"/>
      <w:lang w:eastAsia="ar-SA"/>
    </w:rPr>
  </w:style>
  <w:style w:type="paragraph" w:customStyle="1" w:styleId="42">
    <w:name w:val="Указатель4"/>
    <w:basedOn w:val="a"/>
    <w:rsid w:val="00E72728"/>
    <w:pPr>
      <w:widowControl w:val="0"/>
      <w:suppressLineNumbers/>
      <w:suppressAutoHyphens/>
      <w:spacing w:after="0" w:line="240" w:lineRule="auto"/>
    </w:pPr>
    <w:rPr>
      <w:rFonts w:eastAsia="Arial Unicode MS" w:cs="Tahoma"/>
      <w:kern w:val="1"/>
      <w:sz w:val="24"/>
      <w:szCs w:val="24"/>
      <w:lang w:eastAsia="ar-SA"/>
    </w:rPr>
  </w:style>
  <w:style w:type="paragraph" w:customStyle="1" w:styleId="310">
    <w:name w:val="Основной текст 31"/>
    <w:basedOn w:val="a"/>
    <w:rsid w:val="00E72728"/>
    <w:pPr>
      <w:widowControl w:val="0"/>
      <w:suppressAutoHyphens/>
      <w:spacing w:after="0" w:line="240" w:lineRule="auto"/>
      <w:jc w:val="center"/>
    </w:pPr>
    <w:rPr>
      <w:rFonts w:eastAsia="Arial Unicode MS"/>
      <w:i/>
      <w:color w:val="000000"/>
      <w:kern w:val="1"/>
      <w:sz w:val="28"/>
      <w:szCs w:val="24"/>
      <w:lang w:eastAsia="ar-SA"/>
    </w:rPr>
  </w:style>
  <w:style w:type="paragraph" w:customStyle="1" w:styleId="311">
    <w:name w:val="Основной текст с отступом 31"/>
    <w:basedOn w:val="a"/>
    <w:rsid w:val="00E72728"/>
    <w:pPr>
      <w:widowControl w:val="0"/>
      <w:suppressAutoHyphens/>
      <w:spacing w:after="0" w:line="240" w:lineRule="auto"/>
      <w:ind w:firstLine="552"/>
      <w:jc w:val="both"/>
    </w:pPr>
    <w:rPr>
      <w:rFonts w:eastAsia="Arial Unicode MS"/>
      <w:kern w:val="1"/>
      <w:sz w:val="28"/>
      <w:szCs w:val="24"/>
      <w:lang w:eastAsia="ar-SA"/>
    </w:rPr>
  </w:style>
  <w:style w:type="paragraph" w:customStyle="1" w:styleId="afe">
    <w:name w:val="Заголовок таблицы"/>
    <w:basedOn w:val="af5"/>
    <w:rsid w:val="00E72728"/>
    <w:pPr>
      <w:jc w:val="center"/>
    </w:pPr>
    <w:rPr>
      <w:rFonts w:eastAsia="Arial Unicode MS"/>
      <w:b/>
      <w:bCs/>
      <w:lang w:eastAsia="ar-SA"/>
    </w:rPr>
  </w:style>
  <w:style w:type="paragraph" w:customStyle="1" w:styleId="220">
    <w:name w:val="Основной текст с отступом 22"/>
    <w:basedOn w:val="a"/>
    <w:rsid w:val="00E72728"/>
    <w:pPr>
      <w:widowControl w:val="0"/>
      <w:suppressAutoHyphens/>
      <w:spacing w:after="120" w:line="480" w:lineRule="auto"/>
      <w:ind w:left="283"/>
    </w:pPr>
    <w:rPr>
      <w:rFonts w:eastAsia="Arial Unicode MS"/>
      <w:kern w:val="1"/>
      <w:sz w:val="24"/>
      <w:szCs w:val="24"/>
      <w:lang w:eastAsia="ar-SA"/>
    </w:rPr>
  </w:style>
  <w:style w:type="paragraph" w:customStyle="1" w:styleId="16">
    <w:name w:val="Текст примечания1"/>
    <w:basedOn w:val="a"/>
    <w:rsid w:val="00E72728"/>
    <w:pPr>
      <w:spacing w:after="0" w:line="240" w:lineRule="auto"/>
    </w:pPr>
    <w:rPr>
      <w:caps/>
      <w:kern w:val="1"/>
      <w:sz w:val="20"/>
      <w:szCs w:val="20"/>
      <w:lang w:eastAsia="ar-SA"/>
    </w:rPr>
  </w:style>
  <w:style w:type="paragraph" w:customStyle="1" w:styleId="aff">
    <w:name w:val="Содержимое врезки"/>
    <w:basedOn w:val="ae"/>
    <w:rsid w:val="00E72728"/>
    <w:pPr>
      <w:widowControl w:val="0"/>
      <w:suppressAutoHyphens/>
      <w:spacing w:line="240" w:lineRule="auto"/>
    </w:pPr>
    <w:rPr>
      <w:rFonts w:eastAsia="Arial Unicode MS"/>
      <w:kern w:val="1"/>
      <w:sz w:val="24"/>
      <w:szCs w:val="24"/>
      <w:lang w:eastAsia="ar-SA"/>
    </w:rPr>
  </w:style>
  <w:style w:type="paragraph" w:customStyle="1" w:styleId="230">
    <w:name w:val="Основной текст с отступом 23"/>
    <w:basedOn w:val="a"/>
    <w:rsid w:val="00E72728"/>
    <w:pPr>
      <w:widowControl w:val="0"/>
      <w:suppressAutoHyphens/>
      <w:spacing w:after="120" w:line="480" w:lineRule="auto"/>
      <w:ind w:left="283"/>
    </w:pPr>
    <w:rPr>
      <w:rFonts w:eastAsia="Arial Unicode MS"/>
      <w:kern w:val="1"/>
      <w:sz w:val="24"/>
      <w:szCs w:val="24"/>
      <w:lang w:eastAsia="ar-SA"/>
    </w:rPr>
  </w:style>
  <w:style w:type="paragraph" w:customStyle="1" w:styleId="320">
    <w:name w:val="Основной текст с отступом 32"/>
    <w:basedOn w:val="a"/>
    <w:rsid w:val="00E72728"/>
    <w:pPr>
      <w:widowControl w:val="0"/>
      <w:suppressAutoHyphens/>
      <w:spacing w:after="120" w:line="240" w:lineRule="auto"/>
      <w:ind w:left="283"/>
    </w:pPr>
    <w:rPr>
      <w:rFonts w:eastAsia="Arial Unicode MS"/>
      <w:kern w:val="1"/>
      <w:sz w:val="16"/>
      <w:szCs w:val="16"/>
      <w:lang w:eastAsia="ar-SA"/>
    </w:rPr>
  </w:style>
  <w:style w:type="paragraph" w:customStyle="1" w:styleId="321">
    <w:name w:val="Основной текст 32"/>
    <w:basedOn w:val="a"/>
    <w:rsid w:val="00E72728"/>
    <w:pPr>
      <w:widowControl w:val="0"/>
      <w:suppressAutoHyphens/>
      <w:spacing w:after="120" w:line="240" w:lineRule="auto"/>
    </w:pPr>
    <w:rPr>
      <w:rFonts w:eastAsia="Arial Unicode MS"/>
      <w:kern w:val="1"/>
      <w:sz w:val="16"/>
      <w:szCs w:val="16"/>
      <w:lang w:eastAsia="ar-SA"/>
    </w:rPr>
  </w:style>
  <w:style w:type="character" w:customStyle="1" w:styleId="WW8Num2z0">
    <w:name w:val="WW8Num2z0"/>
    <w:rsid w:val="00E72728"/>
    <w:rPr>
      <w:rFonts w:ascii="Wingdings" w:hAnsi="Wingdings"/>
    </w:rPr>
  </w:style>
  <w:style w:type="character" w:customStyle="1" w:styleId="WW8Num2z1">
    <w:name w:val="WW8Num2z1"/>
    <w:rsid w:val="00E72728"/>
    <w:rPr>
      <w:rFonts w:ascii="Courier New" w:hAnsi="Courier New"/>
    </w:rPr>
  </w:style>
  <w:style w:type="character" w:customStyle="1" w:styleId="WW8Num2z3">
    <w:name w:val="WW8Num2z3"/>
    <w:rsid w:val="00E72728"/>
    <w:rPr>
      <w:rFonts w:ascii="Symbol" w:hAnsi="Symbol"/>
    </w:rPr>
  </w:style>
  <w:style w:type="character" w:customStyle="1" w:styleId="WW8Num3z0">
    <w:name w:val="WW8Num3z0"/>
    <w:rsid w:val="00E72728"/>
    <w:rPr>
      <w:color w:val="FF0000"/>
    </w:rPr>
  </w:style>
  <w:style w:type="character" w:customStyle="1" w:styleId="WW8Num3z1">
    <w:name w:val="WW8Num3z1"/>
    <w:rsid w:val="00E72728"/>
    <w:rPr>
      <w:rFonts w:ascii="Courier New" w:hAnsi="Courier New"/>
    </w:rPr>
  </w:style>
  <w:style w:type="character" w:customStyle="1" w:styleId="WW8Num3z3">
    <w:name w:val="WW8Num3z3"/>
    <w:rsid w:val="00E72728"/>
    <w:rPr>
      <w:rFonts w:ascii="Symbol" w:hAnsi="Symbol"/>
    </w:rPr>
  </w:style>
  <w:style w:type="character" w:customStyle="1" w:styleId="43">
    <w:name w:val="Основной шрифт абзаца4"/>
    <w:rsid w:val="00E72728"/>
  </w:style>
  <w:style w:type="paragraph" w:customStyle="1" w:styleId="51">
    <w:name w:val="Название5"/>
    <w:basedOn w:val="a"/>
    <w:rsid w:val="00E72728"/>
    <w:pPr>
      <w:widowControl w:val="0"/>
      <w:suppressLineNumbers/>
      <w:suppressAutoHyphens/>
      <w:spacing w:before="120" w:after="120" w:line="240" w:lineRule="auto"/>
    </w:pPr>
    <w:rPr>
      <w:rFonts w:eastAsia="Arial Unicode MS" w:cs="Tahoma"/>
      <w:i/>
      <w:iCs/>
      <w:kern w:val="1"/>
      <w:sz w:val="24"/>
      <w:szCs w:val="24"/>
      <w:lang w:eastAsia="ar-SA"/>
    </w:rPr>
  </w:style>
  <w:style w:type="paragraph" w:customStyle="1" w:styleId="52">
    <w:name w:val="Указатель5"/>
    <w:basedOn w:val="a"/>
    <w:rsid w:val="00E72728"/>
    <w:pPr>
      <w:widowControl w:val="0"/>
      <w:suppressLineNumbers/>
      <w:suppressAutoHyphens/>
      <w:spacing w:after="0" w:line="240" w:lineRule="auto"/>
    </w:pPr>
    <w:rPr>
      <w:rFonts w:eastAsia="Arial Unicode MS" w:cs="Tahoma"/>
      <w:kern w:val="1"/>
      <w:sz w:val="24"/>
      <w:szCs w:val="24"/>
      <w:lang w:eastAsia="ar-SA"/>
    </w:rPr>
  </w:style>
  <w:style w:type="paragraph" w:customStyle="1" w:styleId="17">
    <w:name w:val="Название объекта1"/>
    <w:basedOn w:val="a"/>
    <w:next w:val="a"/>
    <w:rsid w:val="00E72728"/>
    <w:pPr>
      <w:widowControl w:val="0"/>
      <w:shd w:val="clear" w:color="auto" w:fill="FFFFFF"/>
      <w:suppressAutoHyphens/>
      <w:spacing w:after="120" w:line="360" w:lineRule="auto"/>
      <w:ind w:left="6" w:hanging="6"/>
      <w:jc w:val="center"/>
    </w:pPr>
    <w:rPr>
      <w:rFonts w:eastAsia="Arial Unicode MS"/>
      <w:color w:val="000000"/>
      <w:kern w:val="1"/>
      <w:sz w:val="28"/>
      <w:szCs w:val="24"/>
      <w:lang w:eastAsia="ar-SA"/>
    </w:rPr>
  </w:style>
  <w:style w:type="paragraph" w:customStyle="1" w:styleId="221">
    <w:name w:val="Основной текст 22"/>
    <w:basedOn w:val="a"/>
    <w:rsid w:val="00E72728"/>
    <w:pPr>
      <w:widowControl w:val="0"/>
      <w:suppressAutoHyphens/>
      <w:spacing w:after="120" w:line="480" w:lineRule="auto"/>
    </w:pPr>
    <w:rPr>
      <w:rFonts w:eastAsia="Arial Unicode MS"/>
      <w:kern w:val="1"/>
      <w:sz w:val="24"/>
      <w:szCs w:val="24"/>
      <w:lang w:eastAsia="ar-SA"/>
    </w:rPr>
  </w:style>
  <w:style w:type="character" w:customStyle="1" w:styleId="WW-Absatz-Standardschriftart">
    <w:name w:val="WW-Absatz-Standardschriftart"/>
    <w:rsid w:val="00E72728"/>
  </w:style>
  <w:style w:type="character" w:customStyle="1" w:styleId="WW-Absatz-Standardschriftart1">
    <w:name w:val="WW-Absatz-Standardschriftart1"/>
    <w:rsid w:val="00E72728"/>
  </w:style>
  <w:style w:type="character" w:customStyle="1" w:styleId="WW-Absatz-Standardschriftart11">
    <w:name w:val="WW-Absatz-Standardschriftart11"/>
    <w:rsid w:val="00E72728"/>
  </w:style>
  <w:style w:type="character" w:customStyle="1" w:styleId="aff0">
    <w:name w:val="Символ нумерации"/>
    <w:rsid w:val="00E72728"/>
  </w:style>
  <w:style w:type="character" w:styleId="aff1">
    <w:name w:val="Emphasis"/>
    <w:basedOn w:val="a0"/>
    <w:uiPriority w:val="20"/>
    <w:qFormat/>
    <w:rsid w:val="00E72728"/>
    <w:rPr>
      <w:rFonts w:cs="Times New Roman"/>
      <w:i/>
    </w:rPr>
  </w:style>
  <w:style w:type="character" w:styleId="aff2">
    <w:name w:val="Strong"/>
    <w:basedOn w:val="a0"/>
    <w:uiPriority w:val="22"/>
    <w:qFormat/>
    <w:rsid w:val="00E72728"/>
    <w:rPr>
      <w:rFonts w:cs="Times New Roman"/>
      <w:b/>
    </w:rPr>
  </w:style>
  <w:style w:type="character" w:customStyle="1" w:styleId="WW8Num4z0">
    <w:name w:val="WW8Num4z0"/>
    <w:rsid w:val="00E72728"/>
    <w:rPr>
      <w:rFonts w:ascii="Wingdings" w:hAnsi="Wingdings"/>
    </w:rPr>
  </w:style>
  <w:style w:type="character" w:customStyle="1" w:styleId="WW8Num5z0">
    <w:name w:val="WW8Num5z0"/>
    <w:rsid w:val="00E72728"/>
    <w:rPr>
      <w:rFonts w:ascii="Wingdings" w:hAnsi="Wingdings"/>
    </w:rPr>
  </w:style>
  <w:style w:type="character" w:customStyle="1" w:styleId="WW8Num6z0">
    <w:name w:val="WW8Num6z0"/>
    <w:rsid w:val="00E72728"/>
    <w:rPr>
      <w:rFonts w:ascii="Wingdings" w:hAnsi="Wingdings"/>
    </w:rPr>
  </w:style>
  <w:style w:type="character" w:customStyle="1" w:styleId="q2637">
    <w:name w:val="q2637"/>
    <w:basedOn w:val="a0"/>
    <w:rsid w:val="00E72728"/>
    <w:rPr>
      <w:rFonts w:cs="Times New Roman"/>
    </w:rPr>
  </w:style>
  <w:style w:type="character" w:styleId="aff3">
    <w:name w:val="Hyperlink"/>
    <w:basedOn w:val="a0"/>
    <w:uiPriority w:val="99"/>
    <w:rsid w:val="00E72728"/>
    <w:rPr>
      <w:rFonts w:cs="Times New Roman"/>
      <w:color w:val="0000FF" w:themeColor="hyperlink"/>
      <w:u w:val="single"/>
    </w:rPr>
  </w:style>
  <w:style w:type="character" w:customStyle="1" w:styleId="WW-Absatz-Standardschriftart111">
    <w:name w:val="WW-Absatz-Standardschriftart111"/>
    <w:rsid w:val="00E72728"/>
  </w:style>
  <w:style w:type="character" w:customStyle="1" w:styleId="WW-Absatz-Standardschriftart1111">
    <w:name w:val="WW-Absatz-Standardschriftart1111"/>
    <w:rsid w:val="00E72728"/>
  </w:style>
  <w:style w:type="character" w:customStyle="1" w:styleId="WW-Absatz-Standardschriftart11111">
    <w:name w:val="WW-Absatz-Standardschriftart11111"/>
    <w:rsid w:val="00E72728"/>
  </w:style>
  <w:style w:type="paragraph" w:customStyle="1" w:styleId="Textbody">
    <w:name w:val="Text body"/>
    <w:basedOn w:val="a"/>
    <w:rsid w:val="00E72728"/>
    <w:pPr>
      <w:suppressAutoHyphens/>
      <w:autoSpaceDN w:val="0"/>
      <w:spacing w:after="0" w:line="360" w:lineRule="auto"/>
      <w:jc w:val="center"/>
      <w:textAlignment w:val="baseline"/>
    </w:pPr>
    <w:rPr>
      <w:kern w:val="3"/>
      <w:sz w:val="28"/>
      <w:szCs w:val="24"/>
      <w:lang w:bidi="hi-IN"/>
    </w:rPr>
  </w:style>
  <w:style w:type="character" w:customStyle="1" w:styleId="WW8Num5z1">
    <w:name w:val="WW8Num5z1"/>
    <w:rsid w:val="004B753B"/>
    <w:rPr>
      <w:rFonts w:ascii="Courier New" w:hAnsi="Courier New"/>
    </w:rPr>
  </w:style>
  <w:style w:type="character" w:customStyle="1" w:styleId="WW8Num5z2">
    <w:name w:val="WW8Num5z2"/>
    <w:rsid w:val="004B753B"/>
    <w:rPr>
      <w:rFonts w:ascii="Wingdings" w:hAnsi="Wingdings"/>
    </w:rPr>
  </w:style>
  <w:style w:type="character" w:customStyle="1" w:styleId="WW8Num5z3">
    <w:name w:val="WW8Num5z3"/>
    <w:rsid w:val="004B753B"/>
    <w:rPr>
      <w:rFonts w:ascii="Symbol" w:hAnsi="Symbol"/>
    </w:rPr>
  </w:style>
  <w:style w:type="character" w:customStyle="1" w:styleId="WW8Num6z1">
    <w:name w:val="WW8Num6z1"/>
    <w:rsid w:val="004B753B"/>
    <w:rPr>
      <w:rFonts w:ascii="Courier New" w:hAnsi="Courier New"/>
    </w:rPr>
  </w:style>
  <w:style w:type="character" w:customStyle="1" w:styleId="WW8Num6z3">
    <w:name w:val="WW8Num6z3"/>
    <w:rsid w:val="004B753B"/>
    <w:rPr>
      <w:rFonts w:ascii="Symbol" w:hAnsi="Symbol"/>
    </w:rPr>
  </w:style>
  <w:style w:type="character" w:customStyle="1" w:styleId="WW8Num7z0">
    <w:name w:val="WW8Num7z0"/>
    <w:rsid w:val="004B753B"/>
    <w:rPr>
      <w:rFonts w:ascii="Wingdings" w:hAnsi="Wingdings"/>
    </w:rPr>
  </w:style>
  <w:style w:type="character" w:customStyle="1" w:styleId="WW8Num7z1">
    <w:name w:val="WW8Num7z1"/>
    <w:rsid w:val="004B753B"/>
    <w:rPr>
      <w:rFonts w:ascii="Courier New" w:hAnsi="Courier New"/>
    </w:rPr>
  </w:style>
  <w:style w:type="character" w:customStyle="1" w:styleId="WW8Num7z3">
    <w:name w:val="WW8Num7z3"/>
    <w:rsid w:val="004B753B"/>
    <w:rPr>
      <w:rFonts w:ascii="Symbol" w:hAnsi="Symbol"/>
    </w:rPr>
  </w:style>
  <w:style w:type="character" w:customStyle="1" w:styleId="WW8Num8z0">
    <w:name w:val="WW8Num8z0"/>
    <w:rsid w:val="004B753B"/>
    <w:rPr>
      <w:rFonts w:ascii="Times New Roman" w:hAnsi="Times New Roman"/>
    </w:rPr>
  </w:style>
  <w:style w:type="character" w:customStyle="1" w:styleId="WW8Num8z1">
    <w:name w:val="WW8Num8z1"/>
    <w:rsid w:val="004B753B"/>
    <w:rPr>
      <w:rFonts w:ascii="Courier New" w:hAnsi="Courier New"/>
    </w:rPr>
  </w:style>
  <w:style w:type="character" w:customStyle="1" w:styleId="WW8Num8z2">
    <w:name w:val="WW8Num8z2"/>
    <w:rsid w:val="004B753B"/>
    <w:rPr>
      <w:rFonts w:ascii="Wingdings" w:hAnsi="Wingdings"/>
    </w:rPr>
  </w:style>
  <w:style w:type="character" w:customStyle="1" w:styleId="WW8Num8z3">
    <w:name w:val="WW8Num8z3"/>
    <w:rsid w:val="004B753B"/>
    <w:rPr>
      <w:rFonts w:ascii="Symbol" w:hAnsi="Symbol"/>
    </w:rPr>
  </w:style>
  <w:style w:type="character" w:customStyle="1" w:styleId="WW8Num9z0">
    <w:name w:val="WW8Num9z0"/>
    <w:rsid w:val="004B753B"/>
    <w:rPr>
      <w:rFonts w:ascii="Wingdings" w:hAnsi="Wingdings"/>
    </w:rPr>
  </w:style>
  <w:style w:type="character" w:customStyle="1" w:styleId="WW8Num9z1">
    <w:name w:val="WW8Num9z1"/>
    <w:rsid w:val="004B753B"/>
    <w:rPr>
      <w:rFonts w:ascii="Courier New" w:hAnsi="Courier New"/>
    </w:rPr>
  </w:style>
  <w:style w:type="character" w:customStyle="1" w:styleId="WW8Num9z3">
    <w:name w:val="WW8Num9z3"/>
    <w:rsid w:val="004B753B"/>
    <w:rPr>
      <w:rFonts w:ascii="Symbol" w:hAnsi="Symbol"/>
    </w:rPr>
  </w:style>
  <w:style w:type="character" w:customStyle="1" w:styleId="WW-Absatz-Standardschriftart111111">
    <w:name w:val="WW-Absatz-Standardschriftart111111"/>
    <w:rsid w:val="004B753B"/>
  </w:style>
  <w:style w:type="character" w:customStyle="1" w:styleId="WW-Absatz-Standardschriftart1111111">
    <w:name w:val="WW-Absatz-Standardschriftart1111111"/>
    <w:rsid w:val="004B753B"/>
  </w:style>
  <w:style w:type="character" w:customStyle="1" w:styleId="WW-Absatz-Standardschriftart11111111">
    <w:name w:val="WW-Absatz-Standardschriftart11111111"/>
    <w:rsid w:val="004B753B"/>
  </w:style>
  <w:style w:type="character" w:customStyle="1" w:styleId="WW8Num10z0">
    <w:name w:val="WW8Num10z0"/>
    <w:rsid w:val="004B753B"/>
    <w:rPr>
      <w:rFonts w:ascii="Wingdings" w:hAnsi="Wingdings"/>
    </w:rPr>
  </w:style>
  <w:style w:type="character" w:customStyle="1" w:styleId="WW8Num11z0">
    <w:name w:val="WW8Num11z0"/>
    <w:rsid w:val="004B753B"/>
    <w:rPr>
      <w:rFonts w:ascii="Wingdings" w:hAnsi="Wingdings"/>
    </w:rPr>
  </w:style>
  <w:style w:type="character" w:customStyle="1" w:styleId="WW8Num11z1">
    <w:name w:val="WW8Num11z1"/>
    <w:rsid w:val="004B753B"/>
    <w:rPr>
      <w:rFonts w:ascii="Courier New" w:hAnsi="Courier New"/>
    </w:rPr>
  </w:style>
  <w:style w:type="character" w:customStyle="1" w:styleId="WW8Num11z3">
    <w:name w:val="WW8Num11z3"/>
    <w:rsid w:val="004B753B"/>
    <w:rPr>
      <w:rFonts w:ascii="Symbol" w:hAnsi="Symbol"/>
    </w:rPr>
  </w:style>
  <w:style w:type="character" w:customStyle="1" w:styleId="WW8Num12z0">
    <w:name w:val="WW8Num12z0"/>
    <w:rsid w:val="004B753B"/>
    <w:rPr>
      <w:rFonts w:ascii="Wingdings" w:hAnsi="Wingdings"/>
    </w:rPr>
  </w:style>
  <w:style w:type="character" w:customStyle="1" w:styleId="WW8Num12z1">
    <w:name w:val="WW8Num12z1"/>
    <w:rsid w:val="004B753B"/>
    <w:rPr>
      <w:rFonts w:ascii="Courier New" w:hAnsi="Courier New"/>
    </w:rPr>
  </w:style>
  <w:style w:type="character" w:customStyle="1" w:styleId="WW8Num12z3">
    <w:name w:val="WW8Num12z3"/>
    <w:rsid w:val="004B753B"/>
    <w:rPr>
      <w:rFonts w:ascii="Symbol" w:hAnsi="Symbol"/>
    </w:rPr>
  </w:style>
  <w:style w:type="character" w:customStyle="1" w:styleId="WW-Absatz-Standardschriftart111111111">
    <w:name w:val="WW-Absatz-Standardschriftart111111111"/>
    <w:rsid w:val="004B753B"/>
  </w:style>
  <w:style w:type="character" w:customStyle="1" w:styleId="WW8Num2z2">
    <w:name w:val="WW8Num2z2"/>
    <w:rsid w:val="004B753B"/>
    <w:rPr>
      <w:rFonts w:ascii="Wingdings" w:hAnsi="Wingdings"/>
    </w:rPr>
  </w:style>
  <w:style w:type="character" w:customStyle="1" w:styleId="aff4">
    <w:name w:val="Текст сноски Знак"/>
    <w:basedOn w:val="a0"/>
    <w:link w:val="aff5"/>
    <w:uiPriority w:val="99"/>
    <w:semiHidden/>
    <w:locked/>
    <w:rsid w:val="004B753B"/>
    <w:rPr>
      <w:rFonts w:cs="Times New Roman"/>
      <w:kern w:val="1"/>
      <w:lang w:val="x-none" w:eastAsia="ar-SA" w:bidi="ar-SA"/>
    </w:rPr>
  </w:style>
  <w:style w:type="paragraph" w:styleId="aff5">
    <w:name w:val="footnote text"/>
    <w:basedOn w:val="a"/>
    <w:link w:val="aff4"/>
    <w:uiPriority w:val="99"/>
    <w:semiHidden/>
    <w:unhideWhenUsed/>
    <w:rsid w:val="004B753B"/>
    <w:pPr>
      <w:spacing w:after="0" w:line="240" w:lineRule="auto"/>
    </w:pPr>
    <w:rPr>
      <w:kern w:val="1"/>
      <w:sz w:val="20"/>
      <w:szCs w:val="20"/>
      <w:lang w:eastAsia="ar-SA"/>
    </w:rPr>
  </w:style>
  <w:style w:type="character" w:customStyle="1" w:styleId="18">
    <w:name w:val="Текст сноски Знак1"/>
    <w:basedOn w:val="a0"/>
    <w:uiPriority w:val="99"/>
    <w:semiHidden/>
  </w:style>
  <w:style w:type="character" w:customStyle="1" w:styleId="140">
    <w:name w:val="Текст сноски Знак14"/>
    <w:basedOn w:val="a0"/>
    <w:uiPriority w:val="99"/>
    <w:semiHidden/>
    <w:rPr>
      <w:rFonts w:cs="Times New Roman"/>
    </w:rPr>
  </w:style>
  <w:style w:type="character" w:customStyle="1" w:styleId="130">
    <w:name w:val="Текст сноски Знак13"/>
    <w:basedOn w:val="a0"/>
    <w:uiPriority w:val="99"/>
    <w:semiHidden/>
    <w:rPr>
      <w:rFonts w:cs="Times New Roman"/>
    </w:rPr>
  </w:style>
  <w:style w:type="character" w:customStyle="1" w:styleId="120">
    <w:name w:val="Текст сноски Знак12"/>
    <w:basedOn w:val="a0"/>
    <w:uiPriority w:val="99"/>
    <w:semiHidden/>
    <w:rPr>
      <w:rFonts w:cs="Times New Roman"/>
    </w:rPr>
  </w:style>
  <w:style w:type="character" w:customStyle="1" w:styleId="110">
    <w:name w:val="Текст сноски Знак11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638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8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8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8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8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8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8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8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8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8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DD99C0F-4AB7-42CA-AC42-CBAD9A732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36</Pages>
  <Words>6237</Words>
  <Characters>35557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ВНИИ</Company>
  <LinksUpToDate>false</LinksUpToDate>
  <CharactersWithSpaces>41711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222</dc:creator>
  <cp:lastModifiedBy>Андрей</cp:lastModifiedBy>
  <cp:revision>3</cp:revision>
  <cp:lastPrinted>2019-02-19T10:25:00Z</cp:lastPrinted>
  <dcterms:created xsi:type="dcterms:W3CDTF">2019-02-21T05:37:00Z</dcterms:created>
  <dcterms:modified xsi:type="dcterms:W3CDTF">2019-02-21T08:57:00Z</dcterms:modified>
</cp:coreProperties>
</file>