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A42DE" w14:textId="77777777" w:rsidR="00256C80" w:rsidRPr="00256C80" w:rsidRDefault="00556A41" w:rsidP="00256C80">
      <w:pPr>
        <w:pStyle w:val="1"/>
        <w:jc w:val="right"/>
        <w:rPr>
          <w:b w:val="0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D0FAC1" wp14:editId="0430A3FB">
            <wp:simplePos x="0" y="0"/>
            <wp:positionH relativeFrom="column">
              <wp:posOffset>-362585</wp:posOffset>
            </wp:positionH>
            <wp:positionV relativeFrom="paragraph">
              <wp:posOffset>-110490</wp:posOffset>
            </wp:positionV>
            <wp:extent cx="3556635" cy="2906395"/>
            <wp:effectExtent l="0" t="0" r="0" b="0"/>
            <wp:wrapSquare wrapText="bothSides"/>
            <wp:docPr id="2" name="Рисунок 0" descr="лого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5" b="1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4290C" w14:textId="77777777" w:rsidR="00091EAB" w:rsidRDefault="00091EAB" w:rsidP="00091EAB"/>
    <w:p w14:paraId="1C778881" w14:textId="77777777" w:rsidR="00B14249" w:rsidRPr="00B14249" w:rsidRDefault="00B14249" w:rsidP="00B14249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B14249">
        <w:rPr>
          <w:rFonts w:ascii="Verdana" w:hAnsi="Verdana"/>
          <w:b/>
          <w:sz w:val="18"/>
          <w:szCs w:val="18"/>
        </w:rPr>
        <w:t>Кому:</w:t>
      </w:r>
      <w:r w:rsidRPr="00B14249">
        <w:rPr>
          <w:b/>
          <w:sz w:val="22"/>
          <w:szCs w:val="22"/>
        </w:rPr>
        <w:t xml:space="preserve"> Управление аграрной политики Администрации Солнцевского района Курской области</w:t>
      </w:r>
    </w:p>
    <w:p w14:paraId="30BC79DB" w14:textId="77777777" w:rsidR="00091EAB" w:rsidRDefault="00091EAB" w:rsidP="00091EAB"/>
    <w:p w14:paraId="499B9ADA" w14:textId="77777777" w:rsidR="00091EAB" w:rsidRDefault="00091EAB" w:rsidP="00091EAB"/>
    <w:p w14:paraId="7190844B" w14:textId="77777777" w:rsidR="00091EAB" w:rsidRDefault="00091EAB" w:rsidP="00091EAB"/>
    <w:p w14:paraId="50302F0D" w14:textId="77777777" w:rsidR="00091EAB" w:rsidRDefault="00091EAB" w:rsidP="00091EAB"/>
    <w:p w14:paraId="6389DEA9" w14:textId="77777777" w:rsidR="00091EAB" w:rsidRDefault="00091EAB" w:rsidP="00091EAB"/>
    <w:p w14:paraId="3B2FEA89" w14:textId="77777777" w:rsidR="00091EAB" w:rsidRPr="00091EAB" w:rsidRDefault="00091EAB" w:rsidP="00091EAB"/>
    <w:p w14:paraId="38456E40" w14:textId="77777777" w:rsidR="00256C80" w:rsidRDefault="00256C80" w:rsidP="007362D0">
      <w:pPr>
        <w:pStyle w:val="1"/>
        <w:jc w:val="center"/>
        <w:rPr>
          <w:rStyle w:val="10"/>
          <w:b/>
          <w:szCs w:val="24"/>
        </w:rPr>
      </w:pPr>
    </w:p>
    <w:p w14:paraId="5AA356FA" w14:textId="77777777" w:rsidR="00841A19" w:rsidRDefault="00841A19" w:rsidP="00841A19"/>
    <w:p w14:paraId="474CAAD5" w14:textId="77777777" w:rsidR="00091EAB" w:rsidRDefault="00091EAB" w:rsidP="00841A19"/>
    <w:p w14:paraId="63428A70" w14:textId="77777777" w:rsidR="00091EAB" w:rsidRPr="00841A19" w:rsidRDefault="00091EAB" w:rsidP="00841A19"/>
    <w:p w14:paraId="0AC5DB75" w14:textId="77777777" w:rsidR="009D36E3" w:rsidRDefault="009D36E3" w:rsidP="007362D0">
      <w:pPr>
        <w:pStyle w:val="1"/>
        <w:jc w:val="center"/>
        <w:rPr>
          <w:rStyle w:val="10"/>
          <w:b/>
          <w:szCs w:val="24"/>
        </w:rPr>
      </w:pPr>
    </w:p>
    <w:p w14:paraId="6380D924" w14:textId="77777777" w:rsidR="00781535" w:rsidRDefault="00B14249" w:rsidP="007362D0">
      <w:pPr>
        <w:pStyle w:val="1"/>
        <w:jc w:val="center"/>
      </w:pPr>
      <w:r>
        <w:rPr>
          <w:rStyle w:val="10"/>
          <w:b/>
          <w:szCs w:val="24"/>
        </w:rPr>
        <w:t>Уведомление</w:t>
      </w:r>
      <w:r w:rsidR="00781535">
        <w:br/>
      </w:r>
    </w:p>
    <w:p w14:paraId="61171869" w14:textId="77777777" w:rsidR="00B14249" w:rsidRPr="00B14249" w:rsidRDefault="00B14249" w:rsidP="00B14249">
      <w:pPr>
        <w:suppressAutoHyphens/>
        <w:autoSpaceDE/>
        <w:autoSpaceDN/>
        <w:ind w:firstLine="851"/>
        <w:jc w:val="both"/>
        <w:rPr>
          <w:sz w:val="24"/>
          <w:szCs w:val="24"/>
          <w:lang w:eastAsia="zh-CN"/>
        </w:rPr>
      </w:pPr>
      <w:r w:rsidRPr="00B14249">
        <w:rPr>
          <w:sz w:val="24"/>
          <w:szCs w:val="24"/>
          <w:lang w:eastAsia="zh-CN"/>
        </w:rPr>
        <w:t>В соответствии с постановлением Администрации Курской области от 05.08.2019 №726-па «Об утверждении плана мероприятий («дорожной карты») по предупреждению гибели пчел на территории Курской области в результате массового отравления «химической интоксикации)» направляем Вам настоящее уведомление о следующих агрохимических работах по уходу за сельскохозяй</w:t>
      </w:r>
      <w:r w:rsidR="00B80996">
        <w:rPr>
          <w:sz w:val="24"/>
          <w:szCs w:val="24"/>
          <w:lang w:eastAsia="zh-CN"/>
        </w:rPr>
        <w:t xml:space="preserve">ственными посевами предприятия </w:t>
      </w:r>
      <w:r>
        <w:rPr>
          <w:sz w:val="24"/>
          <w:szCs w:val="24"/>
          <w:lang w:eastAsia="zh-CN"/>
        </w:rPr>
        <w:t>ЗАО «Прогресс</w:t>
      </w:r>
      <w:r w:rsidRPr="00B14249">
        <w:rPr>
          <w:sz w:val="24"/>
          <w:szCs w:val="24"/>
          <w:lang w:eastAsia="zh-CN"/>
        </w:rPr>
        <w:t>»:</w:t>
      </w:r>
    </w:p>
    <w:p w14:paraId="4CBFD94E" w14:textId="77777777" w:rsidR="00B14249" w:rsidRPr="00B14249" w:rsidRDefault="00B14249" w:rsidP="00B63AA6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</w:p>
    <w:p w14:paraId="7700598D" w14:textId="62370A93" w:rsidR="005E124F" w:rsidRDefault="005E124F" w:rsidP="005E124F">
      <w:pPr>
        <w:suppressAutoHyphens/>
        <w:autoSpaceDE/>
        <w:autoSpaceDN/>
        <w:ind w:left="60" w:firstLine="360"/>
        <w:jc w:val="both"/>
        <w:rPr>
          <w:sz w:val="24"/>
          <w:szCs w:val="24"/>
          <w:lang w:eastAsia="zh-CN"/>
        </w:rPr>
      </w:pPr>
      <w:r w:rsidRPr="00B14249">
        <w:rPr>
          <w:sz w:val="24"/>
          <w:szCs w:val="24"/>
          <w:lang w:eastAsia="zh-CN"/>
        </w:rPr>
        <w:t>На земельных участках расположенных в границах Ивановского</w:t>
      </w:r>
      <w:r>
        <w:rPr>
          <w:sz w:val="24"/>
          <w:szCs w:val="24"/>
          <w:lang w:eastAsia="zh-CN"/>
        </w:rPr>
        <w:t xml:space="preserve"> сельсовета с </w:t>
      </w:r>
      <w:r w:rsidR="004C077D">
        <w:rPr>
          <w:sz w:val="24"/>
          <w:szCs w:val="24"/>
          <w:lang w:eastAsia="zh-CN"/>
        </w:rPr>
        <w:t>11</w:t>
      </w:r>
      <w:r w:rsidR="001049E2">
        <w:rPr>
          <w:sz w:val="24"/>
          <w:szCs w:val="24"/>
          <w:lang w:eastAsia="zh-CN"/>
        </w:rPr>
        <w:t>.05</w:t>
      </w:r>
      <w:r w:rsidR="000B1616">
        <w:rPr>
          <w:sz w:val="24"/>
          <w:szCs w:val="24"/>
          <w:lang w:eastAsia="zh-CN"/>
        </w:rPr>
        <w:t xml:space="preserve">.2024 </w:t>
      </w:r>
      <w:r>
        <w:rPr>
          <w:sz w:val="24"/>
          <w:szCs w:val="24"/>
          <w:lang w:eastAsia="zh-CN"/>
        </w:rPr>
        <w:t xml:space="preserve">по </w:t>
      </w:r>
      <w:r w:rsidR="004C077D">
        <w:rPr>
          <w:sz w:val="24"/>
          <w:szCs w:val="24"/>
          <w:lang w:eastAsia="zh-CN"/>
        </w:rPr>
        <w:t>13</w:t>
      </w:r>
      <w:r w:rsidR="000F54CF">
        <w:rPr>
          <w:sz w:val="24"/>
          <w:szCs w:val="24"/>
          <w:lang w:eastAsia="zh-CN"/>
        </w:rPr>
        <w:t>.05</w:t>
      </w:r>
      <w:r w:rsidR="008C0421">
        <w:rPr>
          <w:sz w:val="24"/>
          <w:szCs w:val="24"/>
          <w:lang w:eastAsia="zh-CN"/>
        </w:rPr>
        <w:t>.2024</w:t>
      </w:r>
      <w:r w:rsidRPr="00B14249">
        <w:rPr>
          <w:sz w:val="24"/>
          <w:szCs w:val="24"/>
          <w:lang w:eastAsia="zh-CN"/>
        </w:rPr>
        <w:t xml:space="preserve"> года будет проводиться наземная  обработка посевов </w:t>
      </w:r>
      <w:r w:rsidR="004C077D">
        <w:rPr>
          <w:sz w:val="24"/>
          <w:szCs w:val="24"/>
          <w:lang w:eastAsia="zh-CN"/>
        </w:rPr>
        <w:t>кукурузы</w:t>
      </w:r>
      <w:bookmarkStart w:id="0" w:name="_GoBack"/>
      <w:bookmarkEnd w:id="0"/>
      <w:r w:rsidR="008C0421">
        <w:rPr>
          <w:sz w:val="24"/>
          <w:szCs w:val="24"/>
          <w:lang w:eastAsia="zh-CN"/>
        </w:rPr>
        <w:t xml:space="preserve">  </w:t>
      </w:r>
      <w:r w:rsidRPr="00B14249">
        <w:rPr>
          <w:sz w:val="24"/>
          <w:szCs w:val="24"/>
          <w:lang w:eastAsia="zh-CN"/>
        </w:rPr>
        <w:t>в соответствии с графиком работ.</w:t>
      </w:r>
    </w:p>
    <w:p w14:paraId="63787CB8" w14:textId="77777777" w:rsidR="005E124F" w:rsidRDefault="005E124F" w:rsidP="00B14249">
      <w:pPr>
        <w:suppressAutoHyphens/>
        <w:autoSpaceDE/>
        <w:autoSpaceDN/>
        <w:ind w:left="420"/>
        <w:jc w:val="both"/>
        <w:rPr>
          <w:sz w:val="24"/>
          <w:szCs w:val="24"/>
          <w:lang w:eastAsia="zh-CN"/>
        </w:rPr>
      </w:pPr>
    </w:p>
    <w:p w14:paraId="0A48A025" w14:textId="7E3DC799" w:rsidR="005E124F" w:rsidRDefault="00B14249" w:rsidP="00D605D2">
      <w:pPr>
        <w:suppressAutoHyphens/>
        <w:autoSpaceDE/>
        <w:autoSpaceDN/>
        <w:ind w:left="420"/>
        <w:jc w:val="both"/>
        <w:rPr>
          <w:b/>
          <w:bCs/>
          <w:sz w:val="24"/>
          <w:szCs w:val="24"/>
          <w:lang w:eastAsia="zh-CN"/>
        </w:rPr>
      </w:pPr>
      <w:r w:rsidRPr="00B14249">
        <w:rPr>
          <w:sz w:val="24"/>
          <w:szCs w:val="24"/>
          <w:lang w:eastAsia="zh-CN"/>
        </w:rPr>
        <w:t>Список препаратов, запланированных к применению:</w:t>
      </w:r>
      <w:r w:rsidR="005E124F" w:rsidRPr="00B14249">
        <w:rPr>
          <w:b/>
          <w:bCs/>
          <w:sz w:val="24"/>
          <w:szCs w:val="24"/>
          <w:lang w:eastAsia="zh-CN"/>
        </w:rPr>
        <w:t xml:space="preserve"> </w:t>
      </w:r>
    </w:p>
    <w:p w14:paraId="34BFD513" w14:textId="7089440A" w:rsidR="00C46DDF" w:rsidRDefault="004C077D" w:rsidP="004C077D">
      <w:pPr>
        <w:suppressAutoHyphens/>
        <w:autoSpaceDE/>
        <w:autoSpaceDN/>
        <w:ind w:left="420"/>
        <w:jc w:val="both"/>
        <w:rPr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Люгер,СЭ</w:t>
      </w:r>
      <w:r w:rsidR="00F8525A">
        <w:rPr>
          <w:b/>
          <w:bCs/>
          <w:sz w:val="24"/>
          <w:szCs w:val="24"/>
          <w:lang w:eastAsia="zh-CN"/>
        </w:rPr>
        <w:t>-</w:t>
      </w:r>
      <w:r w:rsidR="00F8525A" w:rsidRPr="005E124F">
        <w:t xml:space="preserve"> </w:t>
      </w:r>
      <w:r w:rsidR="00F8525A" w:rsidRPr="005E124F">
        <w:rPr>
          <w:bCs/>
          <w:sz w:val="24"/>
          <w:szCs w:val="24"/>
          <w:lang w:eastAsia="zh-CN"/>
        </w:rPr>
        <w:t>класс опасности для человека –</w:t>
      </w:r>
      <w:r>
        <w:rPr>
          <w:bCs/>
          <w:sz w:val="24"/>
          <w:szCs w:val="24"/>
          <w:lang w:eastAsia="zh-CN"/>
        </w:rPr>
        <w:t xml:space="preserve"> 2</w:t>
      </w:r>
      <w:r w:rsidR="00F8525A">
        <w:rPr>
          <w:bCs/>
          <w:sz w:val="24"/>
          <w:szCs w:val="24"/>
          <w:lang w:eastAsia="zh-CN"/>
        </w:rPr>
        <w:t>, класс опасности для пчел – 3</w:t>
      </w:r>
      <w:r>
        <w:rPr>
          <w:bCs/>
          <w:sz w:val="24"/>
          <w:szCs w:val="24"/>
          <w:lang w:eastAsia="zh-CN"/>
        </w:rPr>
        <w:t>.</w:t>
      </w:r>
    </w:p>
    <w:p w14:paraId="031AB9F5" w14:textId="01C5649F" w:rsidR="000F54CF" w:rsidRPr="000F54CF" w:rsidRDefault="000F54CF" w:rsidP="000F54CF">
      <w:pPr>
        <w:suppressAutoHyphens/>
        <w:autoSpaceDE/>
        <w:autoSpaceDN/>
        <w:ind w:left="420"/>
        <w:jc w:val="both"/>
        <w:rPr>
          <w:bCs/>
          <w:sz w:val="24"/>
          <w:szCs w:val="24"/>
          <w:lang w:eastAsia="zh-CN"/>
        </w:rPr>
      </w:pPr>
    </w:p>
    <w:p w14:paraId="67A1DEFD" w14:textId="77777777" w:rsidR="004C077D" w:rsidRDefault="004C077D" w:rsidP="004C077D">
      <w:pPr>
        <w:pStyle w:val="a3"/>
        <w:ind w:firstLine="142"/>
        <w:rPr>
          <w:bCs/>
          <w:sz w:val="24"/>
          <w:szCs w:val="24"/>
        </w:rPr>
      </w:pPr>
      <w:r w:rsidRPr="004C077D">
        <w:rPr>
          <w:bCs/>
          <w:sz w:val="24"/>
          <w:szCs w:val="24"/>
        </w:rPr>
        <w:t>46:22:161701:5(111,89),</w:t>
      </w:r>
    </w:p>
    <w:p w14:paraId="0C0A3D0E" w14:textId="77777777" w:rsidR="004C077D" w:rsidRDefault="004C077D" w:rsidP="004C077D">
      <w:pPr>
        <w:pStyle w:val="a3"/>
        <w:ind w:firstLine="142"/>
        <w:rPr>
          <w:bCs/>
          <w:sz w:val="24"/>
          <w:szCs w:val="24"/>
        </w:rPr>
      </w:pPr>
      <w:r w:rsidRPr="004C077D">
        <w:rPr>
          <w:bCs/>
          <w:sz w:val="24"/>
          <w:szCs w:val="24"/>
        </w:rPr>
        <w:t xml:space="preserve"> 46:22:161701:8(36), </w:t>
      </w:r>
    </w:p>
    <w:p w14:paraId="29E2CFB5" w14:textId="77777777" w:rsidR="004C077D" w:rsidRDefault="004C077D" w:rsidP="004C077D">
      <w:pPr>
        <w:pStyle w:val="a3"/>
        <w:ind w:firstLine="142"/>
        <w:rPr>
          <w:bCs/>
          <w:sz w:val="24"/>
          <w:szCs w:val="24"/>
        </w:rPr>
      </w:pPr>
      <w:r w:rsidRPr="004C077D">
        <w:rPr>
          <w:bCs/>
          <w:sz w:val="24"/>
          <w:szCs w:val="24"/>
        </w:rPr>
        <w:t xml:space="preserve">46:22:161701:10(2)(3,01), </w:t>
      </w:r>
    </w:p>
    <w:p w14:paraId="2C8CABA7" w14:textId="77777777" w:rsidR="004C077D" w:rsidRDefault="004C077D" w:rsidP="004C077D">
      <w:pPr>
        <w:pStyle w:val="a3"/>
        <w:ind w:firstLine="142"/>
        <w:rPr>
          <w:bCs/>
          <w:sz w:val="24"/>
          <w:szCs w:val="24"/>
        </w:rPr>
      </w:pPr>
      <w:r w:rsidRPr="004C077D">
        <w:rPr>
          <w:bCs/>
          <w:sz w:val="24"/>
          <w:szCs w:val="24"/>
        </w:rPr>
        <w:t xml:space="preserve">46:22:000000:887(1)(5,26), </w:t>
      </w:r>
    </w:p>
    <w:p w14:paraId="75F78507" w14:textId="77777777" w:rsidR="004C077D" w:rsidRDefault="004C077D" w:rsidP="004C077D">
      <w:pPr>
        <w:pStyle w:val="a3"/>
        <w:ind w:firstLine="142"/>
        <w:rPr>
          <w:bCs/>
          <w:sz w:val="24"/>
          <w:szCs w:val="24"/>
        </w:rPr>
      </w:pPr>
      <w:r w:rsidRPr="004C077D">
        <w:rPr>
          <w:bCs/>
          <w:sz w:val="24"/>
          <w:szCs w:val="24"/>
        </w:rPr>
        <w:t xml:space="preserve">46:22:161701:9(17,48), </w:t>
      </w:r>
    </w:p>
    <w:p w14:paraId="1960FF12" w14:textId="77777777" w:rsidR="004C077D" w:rsidRDefault="004C077D" w:rsidP="004C077D">
      <w:pPr>
        <w:pStyle w:val="a3"/>
        <w:ind w:firstLine="142"/>
        <w:rPr>
          <w:bCs/>
          <w:sz w:val="24"/>
          <w:szCs w:val="24"/>
        </w:rPr>
      </w:pPr>
      <w:r w:rsidRPr="004C077D">
        <w:rPr>
          <w:bCs/>
          <w:sz w:val="24"/>
          <w:szCs w:val="24"/>
        </w:rPr>
        <w:t>46:22:000000:496(1)(16,52),</w:t>
      </w:r>
    </w:p>
    <w:p w14:paraId="0303D254" w14:textId="77777777" w:rsidR="004C077D" w:rsidRDefault="004C077D" w:rsidP="004C077D">
      <w:pPr>
        <w:pStyle w:val="a3"/>
        <w:ind w:firstLine="142"/>
        <w:rPr>
          <w:bCs/>
          <w:sz w:val="24"/>
          <w:szCs w:val="24"/>
        </w:rPr>
      </w:pPr>
      <w:r w:rsidRPr="004C077D">
        <w:rPr>
          <w:bCs/>
          <w:sz w:val="24"/>
          <w:szCs w:val="24"/>
        </w:rPr>
        <w:t xml:space="preserve"> 46:22:161701:7(51,98), </w:t>
      </w:r>
    </w:p>
    <w:p w14:paraId="0683F69C" w14:textId="44A88CE0" w:rsidR="004C077D" w:rsidRPr="004C077D" w:rsidRDefault="004C077D" w:rsidP="004C077D">
      <w:pPr>
        <w:pStyle w:val="a3"/>
        <w:ind w:firstLine="142"/>
        <w:rPr>
          <w:bCs/>
          <w:sz w:val="24"/>
          <w:szCs w:val="24"/>
        </w:rPr>
      </w:pPr>
      <w:r w:rsidRPr="004C077D">
        <w:rPr>
          <w:bCs/>
          <w:sz w:val="24"/>
          <w:szCs w:val="24"/>
        </w:rPr>
        <w:t>46:22:000000:496(2)(10,84)</w:t>
      </w:r>
    </w:p>
    <w:p w14:paraId="653311F7" w14:textId="05E20376" w:rsidR="00417731" w:rsidRPr="00EF2CFC" w:rsidRDefault="00417731" w:rsidP="00EF2CFC">
      <w:pPr>
        <w:pStyle w:val="a3"/>
        <w:ind w:firstLine="142"/>
        <w:rPr>
          <w:bCs/>
          <w:sz w:val="24"/>
          <w:szCs w:val="24"/>
        </w:rPr>
      </w:pPr>
    </w:p>
    <w:p w14:paraId="5C5F9564" w14:textId="77777777" w:rsidR="008A0982" w:rsidRDefault="008A0982" w:rsidP="00C46DDF">
      <w:pPr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</w:p>
    <w:p w14:paraId="3E5DFB04" w14:textId="173B635D" w:rsidR="00C46DDF" w:rsidRPr="00C46DDF" w:rsidRDefault="00C46DDF" w:rsidP="00C46DDF">
      <w:pPr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>Погранично-защитная зона для лета пчел составляет не менее 4-5 км, ограничение лета пчел – не менее 24 часов.</w:t>
      </w:r>
    </w:p>
    <w:p w14:paraId="36739C60" w14:textId="77777777" w:rsidR="00C46DDF" w:rsidRPr="00C46DDF" w:rsidRDefault="00C46DDF" w:rsidP="00C46DDF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</w:p>
    <w:p w14:paraId="0C42D323" w14:textId="77777777" w:rsidR="00C46DDF" w:rsidRPr="00C46DDF" w:rsidRDefault="00C46DDF" w:rsidP="00C46DDF">
      <w:pPr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>Размещение пасек вблизи посевов предприятия, выпас с/х животных и птицы на полях предприятия запрещен.</w:t>
      </w:r>
    </w:p>
    <w:p w14:paraId="7AAAAB65" w14:textId="77777777" w:rsidR="00C46DDF" w:rsidRPr="00C46DDF" w:rsidRDefault="00C46DDF" w:rsidP="00C46DDF">
      <w:pPr>
        <w:suppressAutoHyphens/>
        <w:autoSpaceDE/>
        <w:autoSpaceDN/>
        <w:ind w:firstLine="708"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>Запланированные к применению пестициды могут вызвать отравление, кожные раздражения, головную боль, общую слабость, а также токсичны для водных организмов.</w:t>
      </w:r>
    </w:p>
    <w:p w14:paraId="007E3F0D" w14:textId="77777777" w:rsidR="00C46DDF" w:rsidRPr="00C46DDF" w:rsidRDefault="00C46DDF" w:rsidP="00C46DDF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ab/>
        <w:t>За подробной информацией обращаться в администрации предприятия.</w:t>
      </w:r>
    </w:p>
    <w:p w14:paraId="064584DB" w14:textId="77777777" w:rsidR="00C46DDF" w:rsidRPr="00C46DDF" w:rsidRDefault="00C46DDF" w:rsidP="00C46DDF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C46DDF">
        <w:rPr>
          <w:sz w:val="24"/>
          <w:szCs w:val="24"/>
          <w:lang w:eastAsia="zh-CN"/>
        </w:rPr>
        <w:t>Тел. Для справок:8-</w:t>
      </w:r>
      <w:r>
        <w:rPr>
          <w:sz w:val="24"/>
          <w:szCs w:val="24"/>
          <w:lang w:eastAsia="zh-CN"/>
        </w:rPr>
        <w:t>905-154-46-71</w:t>
      </w:r>
      <w:r w:rsidRPr="00C46DDF">
        <w:rPr>
          <w:sz w:val="24"/>
          <w:szCs w:val="24"/>
          <w:lang w:eastAsia="zh-CN"/>
        </w:rPr>
        <w:t xml:space="preserve"> </w:t>
      </w:r>
    </w:p>
    <w:p w14:paraId="340682B4" w14:textId="77777777" w:rsidR="00C46DDF" w:rsidRDefault="00C46DDF" w:rsidP="00A10ACB">
      <w:pPr>
        <w:pStyle w:val="a3"/>
        <w:ind w:firstLine="142"/>
        <w:jc w:val="center"/>
        <w:rPr>
          <w:b/>
          <w:sz w:val="24"/>
          <w:szCs w:val="24"/>
        </w:rPr>
      </w:pPr>
    </w:p>
    <w:sectPr w:rsidR="00C46DDF" w:rsidSect="00E32625">
      <w:pgSz w:w="11906" w:h="16838"/>
      <w:pgMar w:top="624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2CE66" w14:textId="77777777" w:rsidR="00AF0836" w:rsidRDefault="00AF0836" w:rsidP="007B4EE1">
      <w:r>
        <w:separator/>
      </w:r>
    </w:p>
  </w:endnote>
  <w:endnote w:type="continuationSeparator" w:id="0">
    <w:p w14:paraId="105D0F5B" w14:textId="77777777" w:rsidR="00AF0836" w:rsidRDefault="00AF0836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DAB6" w14:textId="77777777" w:rsidR="00AF0836" w:rsidRDefault="00AF0836" w:rsidP="007B4EE1">
      <w:r>
        <w:separator/>
      </w:r>
    </w:p>
  </w:footnote>
  <w:footnote w:type="continuationSeparator" w:id="0">
    <w:p w14:paraId="5A635507" w14:textId="77777777" w:rsidR="00AF0836" w:rsidRDefault="00AF0836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22AF1"/>
    <w:rsid w:val="000330AB"/>
    <w:rsid w:val="000338A1"/>
    <w:rsid w:val="00034293"/>
    <w:rsid w:val="00042BEF"/>
    <w:rsid w:val="00046269"/>
    <w:rsid w:val="00052DA5"/>
    <w:rsid w:val="00053163"/>
    <w:rsid w:val="00072BAF"/>
    <w:rsid w:val="0008240D"/>
    <w:rsid w:val="00091EAB"/>
    <w:rsid w:val="00092762"/>
    <w:rsid w:val="000A06BD"/>
    <w:rsid w:val="000A2A81"/>
    <w:rsid w:val="000A3F70"/>
    <w:rsid w:val="000A4D64"/>
    <w:rsid w:val="000A7FFC"/>
    <w:rsid w:val="000B1616"/>
    <w:rsid w:val="000C1C3C"/>
    <w:rsid w:val="000C2385"/>
    <w:rsid w:val="000C4305"/>
    <w:rsid w:val="000C64FB"/>
    <w:rsid w:val="000D5DAE"/>
    <w:rsid w:val="000E3A84"/>
    <w:rsid w:val="000E5B75"/>
    <w:rsid w:val="000F3DD6"/>
    <w:rsid w:val="000F54CF"/>
    <w:rsid w:val="001049E2"/>
    <w:rsid w:val="001164E1"/>
    <w:rsid w:val="00124D83"/>
    <w:rsid w:val="00143B55"/>
    <w:rsid w:val="00145CCE"/>
    <w:rsid w:val="00151959"/>
    <w:rsid w:val="001718EF"/>
    <w:rsid w:val="00172A9C"/>
    <w:rsid w:val="00172C7F"/>
    <w:rsid w:val="001849BA"/>
    <w:rsid w:val="00196E65"/>
    <w:rsid w:val="001C779F"/>
    <w:rsid w:val="001E2F50"/>
    <w:rsid w:val="001F2CE6"/>
    <w:rsid w:val="001F6BD0"/>
    <w:rsid w:val="00203261"/>
    <w:rsid w:val="00204124"/>
    <w:rsid w:val="002071B1"/>
    <w:rsid w:val="0020786D"/>
    <w:rsid w:val="00210ED3"/>
    <w:rsid w:val="00235648"/>
    <w:rsid w:val="00253839"/>
    <w:rsid w:val="00256C80"/>
    <w:rsid w:val="002727F1"/>
    <w:rsid w:val="00287599"/>
    <w:rsid w:val="00287902"/>
    <w:rsid w:val="002879F3"/>
    <w:rsid w:val="00295F48"/>
    <w:rsid w:val="002B630D"/>
    <w:rsid w:val="002C2C44"/>
    <w:rsid w:val="00305C8A"/>
    <w:rsid w:val="00312F2E"/>
    <w:rsid w:val="0032418F"/>
    <w:rsid w:val="00337182"/>
    <w:rsid w:val="0037046A"/>
    <w:rsid w:val="00370A3A"/>
    <w:rsid w:val="00376950"/>
    <w:rsid w:val="003918DD"/>
    <w:rsid w:val="00396910"/>
    <w:rsid w:val="003A3846"/>
    <w:rsid w:val="003B06CC"/>
    <w:rsid w:val="003B1C9D"/>
    <w:rsid w:val="003C6698"/>
    <w:rsid w:val="003D4D35"/>
    <w:rsid w:val="00417731"/>
    <w:rsid w:val="0044258A"/>
    <w:rsid w:val="00447EDA"/>
    <w:rsid w:val="00460858"/>
    <w:rsid w:val="00461E1A"/>
    <w:rsid w:val="00472FE1"/>
    <w:rsid w:val="00494240"/>
    <w:rsid w:val="00497B19"/>
    <w:rsid w:val="004A7988"/>
    <w:rsid w:val="004C077D"/>
    <w:rsid w:val="004C50EB"/>
    <w:rsid w:val="004D5A0A"/>
    <w:rsid w:val="004F128A"/>
    <w:rsid w:val="004F5100"/>
    <w:rsid w:val="004F5EE0"/>
    <w:rsid w:val="005073A2"/>
    <w:rsid w:val="00531633"/>
    <w:rsid w:val="00541A8F"/>
    <w:rsid w:val="0055274C"/>
    <w:rsid w:val="0055495F"/>
    <w:rsid w:val="0055512B"/>
    <w:rsid w:val="00556A41"/>
    <w:rsid w:val="00572202"/>
    <w:rsid w:val="00574CCD"/>
    <w:rsid w:val="0058061E"/>
    <w:rsid w:val="005820AF"/>
    <w:rsid w:val="005904D3"/>
    <w:rsid w:val="005C1826"/>
    <w:rsid w:val="005D1B36"/>
    <w:rsid w:val="005E124F"/>
    <w:rsid w:val="0060300A"/>
    <w:rsid w:val="00603886"/>
    <w:rsid w:val="0061480F"/>
    <w:rsid w:val="006239C8"/>
    <w:rsid w:val="006350F6"/>
    <w:rsid w:val="006C22F7"/>
    <w:rsid w:val="006D5A1B"/>
    <w:rsid w:val="00707FF4"/>
    <w:rsid w:val="00721674"/>
    <w:rsid w:val="007362D0"/>
    <w:rsid w:val="00743F27"/>
    <w:rsid w:val="007533B4"/>
    <w:rsid w:val="007627DD"/>
    <w:rsid w:val="007636C5"/>
    <w:rsid w:val="00781535"/>
    <w:rsid w:val="007A542F"/>
    <w:rsid w:val="007A7BC1"/>
    <w:rsid w:val="007B4EE1"/>
    <w:rsid w:val="007B5B6D"/>
    <w:rsid w:val="007C3740"/>
    <w:rsid w:val="007E2C0B"/>
    <w:rsid w:val="007E751F"/>
    <w:rsid w:val="00816B2B"/>
    <w:rsid w:val="008403AD"/>
    <w:rsid w:val="00841A19"/>
    <w:rsid w:val="00845CEB"/>
    <w:rsid w:val="008670C7"/>
    <w:rsid w:val="00891941"/>
    <w:rsid w:val="00896441"/>
    <w:rsid w:val="008A0982"/>
    <w:rsid w:val="008A0E37"/>
    <w:rsid w:val="008A42F2"/>
    <w:rsid w:val="008A69B0"/>
    <w:rsid w:val="008A746E"/>
    <w:rsid w:val="008C0421"/>
    <w:rsid w:val="008C5F04"/>
    <w:rsid w:val="008D1903"/>
    <w:rsid w:val="008D7B61"/>
    <w:rsid w:val="008E4D2F"/>
    <w:rsid w:val="008E4EFF"/>
    <w:rsid w:val="008F5E28"/>
    <w:rsid w:val="00911E55"/>
    <w:rsid w:val="00934639"/>
    <w:rsid w:val="00934935"/>
    <w:rsid w:val="009352E3"/>
    <w:rsid w:val="009510A5"/>
    <w:rsid w:val="00951465"/>
    <w:rsid w:val="0095200C"/>
    <w:rsid w:val="00963BCD"/>
    <w:rsid w:val="00984D76"/>
    <w:rsid w:val="00993005"/>
    <w:rsid w:val="009B061F"/>
    <w:rsid w:val="009D36E3"/>
    <w:rsid w:val="009E1B83"/>
    <w:rsid w:val="009E3008"/>
    <w:rsid w:val="009E6C07"/>
    <w:rsid w:val="00A02EDD"/>
    <w:rsid w:val="00A10ACB"/>
    <w:rsid w:val="00A12257"/>
    <w:rsid w:val="00A14BAC"/>
    <w:rsid w:val="00A201F3"/>
    <w:rsid w:val="00A24499"/>
    <w:rsid w:val="00A42069"/>
    <w:rsid w:val="00A45C3D"/>
    <w:rsid w:val="00A50AD5"/>
    <w:rsid w:val="00A510F2"/>
    <w:rsid w:val="00A55997"/>
    <w:rsid w:val="00A74588"/>
    <w:rsid w:val="00A770F7"/>
    <w:rsid w:val="00A86E69"/>
    <w:rsid w:val="00A95CAD"/>
    <w:rsid w:val="00AA3064"/>
    <w:rsid w:val="00AB0166"/>
    <w:rsid w:val="00AC45E9"/>
    <w:rsid w:val="00AC7B97"/>
    <w:rsid w:val="00AE044A"/>
    <w:rsid w:val="00AF0836"/>
    <w:rsid w:val="00AF5759"/>
    <w:rsid w:val="00AF73C2"/>
    <w:rsid w:val="00AF7EBD"/>
    <w:rsid w:val="00B14249"/>
    <w:rsid w:val="00B25F23"/>
    <w:rsid w:val="00B264B7"/>
    <w:rsid w:val="00B368E8"/>
    <w:rsid w:val="00B407C1"/>
    <w:rsid w:val="00B475C5"/>
    <w:rsid w:val="00B55CAB"/>
    <w:rsid w:val="00B63AA6"/>
    <w:rsid w:val="00B66A68"/>
    <w:rsid w:val="00B67EB5"/>
    <w:rsid w:val="00B80996"/>
    <w:rsid w:val="00BA3CE2"/>
    <w:rsid w:val="00BA3DD5"/>
    <w:rsid w:val="00BB16CA"/>
    <w:rsid w:val="00BC6492"/>
    <w:rsid w:val="00BD6F58"/>
    <w:rsid w:val="00C16D5A"/>
    <w:rsid w:val="00C2378C"/>
    <w:rsid w:val="00C4342F"/>
    <w:rsid w:val="00C46DDF"/>
    <w:rsid w:val="00C50BD6"/>
    <w:rsid w:val="00C56C9F"/>
    <w:rsid w:val="00C613A3"/>
    <w:rsid w:val="00C85CE3"/>
    <w:rsid w:val="00CF169B"/>
    <w:rsid w:val="00D07118"/>
    <w:rsid w:val="00D31594"/>
    <w:rsid w:val="00D35EAB"/>
    <w:rsid w:val="00D42F37"/>
    <w:rsid w:val="00D45801"/>
    <w:rsid w:val="00D605D2"/>
    <w:rsid w:val="00D6199A"/>
    <w:rsid w:val="00D62029"/>
    <w:rsid w:val="00D7049C"/>
    <w:rsid w:val="00D707F1"/>
    <w:rsid w:val="00D840B1"/>
    <w:rsid w:val="00D858A7"/>
    <w:rsid w:val="00D97DB4"/>
    <w:rsid w:val="00DA3679"/>
    <w:rsid w:val="00DB2FBA"/>
    <w:rsid w:val="00DB3DA3"/>
    <w:rsid w:val="00DC08C3"/>
    <w:rsid w:val="00DC7D65"/>
    <w:rsid w:val="00DE7663"/>
    <w:rsid w:val="00DF6929"/>
    <w:rsid w:val="00DF7DA7"/>
    <w:rsid w:val="00E32625"/>
    <w:rsid w:val="00E36053"/>
    <w:rsid w:val="00E41E46"/>
    <w:rsid w:val="00E515E5"/>
    <w:rsid w:val="00E61F4C"/>
    <w:rsid w:val="00E64A74"/>
    <w:rsid w:val="00E74C19"/>
    <w:rsid w:val="00EA3101"/>
    <w:rsid w:val="00EA5897"/>
    <w:rsid w:val="00EC00AF"/>
    <w:rsid w:val="00EC4A24"/>
    <w:rsid w:val="00ED3E17"/>
    <w:rsid w:val="00EE2000"/>
    <w:rsid w:val="00EF1A2B"/>
    <w:rsid w:val="00EF2CFC"/>
    <w:rsid w:val="00EF6598"/>
    <w:rsid w:val="00F30D51"/>
    <w:rsid w:val="00F43A6F"/>
    <w:rsid w:val="00F60E53"/>
    <w:rsid w:val="00F83B28"/>
    <w:rsid w:val="00F8525A"/>
    <w:rsid w:val="00FB423F"/>
    <w:rsid w:val="00FC0053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B37B"/>
  <w15:chartTrackingRefBased/>
  <w15:docId w15:val="{DA21602B-9E64-0041-BE61-EC68E2DA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4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DE7663"/>
    <w:rPr>
      <w:vertAlign w:val="superscript"/>
    </w:rPr>
  </w:style>
  <w:style w:type="character" w:styleId="ac">
    <w:name w:val="Hyperlink"/>
    <w:uiPriority w:val="99"/>
    <w:unhideWhenUsed/>
    <w:rsid w:val="00DE7663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link w:val="1"/>
    <w:uiPriority w:val="9"/>
    <w:rsid w:val="007362D0"/>
    <w:rPr>
      <w:rFonts w:ascii="Times New Roman" w:eastAsia="Times New Roman" w:hAnsi="Times New Roman" w:cs="Times New Roman"/>
      <w:b/>
      <w:sz w:val="24"/>
      <w:szCs w:val="32"/>
    </w:rPr>
  </w:style>
  <w:style w:type="character" w:styleId="af1">
    <w:name w:val="FollowedHyperlink"/>
    <w:uiPriority w:val="99"/>
    <w:semiHidden/>
    <w:unhideWhenUsed/>
    <w:rsid w:val="008E4D2F"/>
    <w:rPr>
      <w:color w:val="954F72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91E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091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BA68-C4C1-454E-909C-60139E36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Яна</cp:lastModifiedBy>
  <cp:revision>2</cp:revision>
  <cp:lastPrinted>2021-09-03T13:54:00Z</cp:lastPrinted>
  <dcterms:created xsi:type="dcterms:W3CDTF">2024-05-07T10:19:00Z</dcterms:created>
  <dcterms:modified xsi:type="dcterms:W3CDTF">2024-05-07T10:19:00Z</dcterms:modified>
</cp:coreProperties>
</file>