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673"/>
        <w:gridCol w:w="9779"/>
      </w:tblGrid>
      <w:tr w:rsidR="00D3474F" w:rsidRPr="00F31226" w:rsidTr="0060500C">
        <w:trPr>
          <w:trHeight w:val="841"/>
        </w:trPr>
        <w:tc>
          <w:tcPr>
            <w:tcW w:w="5673" w:type="dxa"/>
            <w:shd w:val="clear" w:color="auto" w:fill="auto"/>
          </w:tcPr>
          <w:p w:rsidR="00D3474F" w:rsidRPr="00F31226" w:rsidRDefault="00D3474F" w:rsidP="0060500C">
            <w:pPr>
              <w:shd w:val="clear" w:color="auto" w:fill="FFFFFF"/>
              <w:spacing w:before="19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79" w:type="dxa"/>
            <w:shd w:val="clear" w:color="auto" w:fill="auto"/>
          </w:tcPr>
          <w:p w:rsidR="00D3474F" w:rsidRPr="00DE592D" w:rsidRDefault="00D3474F" w:rsidP="0060500C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ФОРМА</w:t>
            </w:r>
          </w:p>
          <w:p w:rsidR="00D3474F" w:rsidRPr="00DE592D" w:rsidRDefault="00D3474F" w:rsidP="0060500C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УТВЕРЖДЕНА</w:t>
            </w:r>
          </w:p>
          <w:p w:rsidR="00D3474F" w:rsidRPr="00DE592D" w:rsidRDefault="00D3474F" w:rsidP="0060500C">
            <w:pPr>
              <w:widowControl w:val="0"/>
              <w:autoSpaceDE w:val="0"/>
              <w:autoSpaceDN w:val="0"/>
              <w:ind w:left="5135"/>
              <w:jc w:val="center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приказом Министерства сельского</w:t>
            </w:r>
          </w:p>
          <w:p w:rsidR="00D3474F" w:rsidRPr="00DE592D" w:rsidRDefault="00D3474F" w:rsidP="0060500C">
            <w:pPr>
              <w:widowControl w:val="0"/>
              <w:autoSpaceDE w:val="0"/>
              <w:autoSpaceDN w:val="0"/>
              <w:ind w:left="5135"/>
              <w:jc w:val="center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 xml:space="preserve">хозяйства Курской области </w:t>
            </w:r>
            <w:proofErr w:type="gramStart"/>
            <w:r w:rsidRPr="00DE592D">
              <w:rPr>
                <w:spacing w:val="0"/>
                <w:sz w:val="22"/>
                <w:szCs w:val="22"/>
              </w:rPr>
              <w:t>от</w:t>
            </w:r>
            <w:proofErr w:type="gramEnd"/>
          </w:p>
          <w:p w:rsidR="00D3474F" w:rsidRPr="00DE592D" w:rsidRDefault="00D3474F" w:rsidP="0060500C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«</w:t>
            </w:r>
            <w:r>
              <w:rPr>
                <w:spacing w:val="0"/>
                <w:sz w:val="22"/>
                <w:szCs w:val="22"/>
              </w:rPr>
              <w:t xml:space="preserve"> 21 </w:t>
            </w:r>
            <w:r w:rsidRPr="00DE592D">
              <w:rPr>
                <w:spacing w:val="0"/>
                <w:sz w:val="22"/>
                <w:szCs w:val="22"/>
              </w:rPr>
              <w:t xml:space="preserve">» </w:t>
            </w:r>
            <w:r>
              <w:rPr>
                <w:spacing w:val="0"/>
                <w:sz w:val="22"/>
                <w:szCs w:val="22"/>
              </w:rPr>
              <w:t>марта</w:t>
            </w:r>
            <w:r w:rsidRPr="00DE592D">
              <w:rPr>
                <w:spacing w:val="0"/>
                <w:sz w:val="22"/>
                <w:szCs w:val="22"/>
              </w:rPr>
              <w:t xml:space="preserve">  2023  г. № </w:t>
            </w:r>
            <w:r>
              <w:rPr>
                <w:spacing w:val="0"/>
                <w:sz w:val="22"/>
                <w:szCs w:val="22"/>
              </w:rPr>
              <w:t>47</w:t>
            </w:r>
          </w:p>
        </w:tc>
      </w:tr>
    </w:tbl>
    <w:p w:rsidR="00D3474F" w:rsidRPr="00F31226" w:rsidRDefault="00D3474F" w:rsidP="00D3474F">
      <w:pPr>
        <w:jc w:val="center"/>
        <w:rPr>
          <w:color w:val="000000"/>
          <w:spacing w:val="1"/>
          <w:sz w:val="22"/>
          <w:szCs w:val="22"/>
        </w:rPr>
      </w:pPr>
      <w:r w:rsidRPr="00F31226">
        <w:rPr>
          <w:color w:val="000000"/>
          <w:spacing w:val="1"/>
          <w:sz w:val="22"/>
          <w:szCs w:val="22"/>
        </w:rPr>
        <w:t xml:space="preserve">Расчет </w:t>
      </w:r>
    </w:p>
    <w:p w:rsidR="00D3474F" w:rsidRPr="008409EE" w:rsidRDefault="00D3474F" w:rsidP="00D3474F">
      <w:pPr>
        <w:shd w:val="clear" w:color="auto" w:fill="FFFFFF"/>
        <w:jc w:val="center"/>
        <w:rPr>
          <w:spacing w:val="0"/>
          <w:sz w:val="20"/>
        </w:rPr>
      </w:pPr>
      <w:bookmarkStart w:id="0" w:name="_GoBack"/>
      <w:r w:rsidRPr="00F31226">
        <w:rPr>
          <w:bCs/>
          <w:color w:val="000000"/>
          <w:spacing w:val="1"/>
          <w:sz w:val="22"/>
          <w:szCs w:val="22"/>
        </w:rPr>
        <w:t>размера субсидии</w:t>
      </w:r>
      <w:bookmarkEnd w:id="0"/>
      <w:r w:rsidRPr="00F31226">
        <w:rPr>
          <w:bCs/>
          <w:color w:val="000000"/>
          <w:spacing w:val="1"/>
          <w:sz w:val="22"/>
          <w:szCs w:val="22"/>
        </w:rPr>
        <w:t xml:space="preserve"> </w:t>
      </w:r>
      <w:r>
        <w:rPr>
          <w:spacing w:val="0"/>
          <w:sz w:val="20"/>
        </w:rPr>
        <w:t>_________</w:t>
      </w:r>
      <w:r w:rsidRPr="00F31226">
        <w:rPr>
          <w:spacing w:val="0"/>
          <w:sz w:val="20"/>
        </w:rPr>
        <w:t>_</w:t>
      </w:r>
      <w:r w:rsidRPr="00F31226">
        <w:rPr>
          <w:spacing w:val="0"/>
          <w:sz w:val="20"/>
          <w:u w:val="single"/>
        </w:rPr>
        <w:t>202</w:t>
      </w:r>
      <w:r>
        <w:rPr>
          <w:spacing w:val="0"/>
          <w:sz w:val="20"/>
          <w:u w:val="single"/>
        </w:rPr>
        <w:t>3</w:t>
      </w:r>
      <w:r>
        <w:rPr>
          <w:spacing w:val="0"/>
          <w:sz w:val="20"/>
        </w:rPr>
        <w:t xml:space="preserve"> год  </w:t>
      </w:r>
      <w:proofErr w:type="gramStart"/>
      <w:r w:rsidRPr="00F31226">
        <w:rPr>
          <w:spacing w:val="0"/>
          <w:sz w:val="20"/>
        </w:rPr>
        <w:t>по</w:t>
      </w:r>
      <w:proofErr w:type="gramEnd"/>
      <w:r w:rsidRPr="00F31226">
        <w:rPr>
          <w:spacing w:val="0"/>
          <w:sz w:val="20"/>
        </w:rPr>
        <w:t xml:space="preserve"> ________________________</w:t>
      </w:r>
      <w:r>
        <w:rPr>
          <w:spacing w:val="0"/>
          <w:sz w:val="20"/>
        </w:rPr>
        <w:t>_______________________</w:t>
      </w:r>
    </w:p>
    <w:p w:rsidR="00D3474F" w:rsidRDefault="00D3474F" w:rsidP="00D3474F">
      <w:pPr>
        <w:rPr>
          <w:color w:val="000000"/>
          <w:spacing w:val="-4"/>
          <w:sz w:val="18"/>
          <w:szCs w:val="18"/>
        </w:rPr>
      </w:pP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(период)</w:t>
      </w:r>
      <w:r w:rsidRPr="00F31226">
        <w:rPr>
          <w:spacing w:val="0"/>
          <w:sz w:val="24"/>
          <w:szCs w:val="24"/>
          <w:vertAlign w:val="subscript"/>
        </w:rPr>
        <w:t xml:space="preserve">                                   </w:t>
      </w:r>
      <w:r>
        <w:rPr>
          <w:spacing w:val="0"/>
          <w:sz w:val="24"/>
          <w:szCs w:val="24"/>
          <w:vertAlign w:val="subscript"/>
        </w:rPr>
        <w:t xml:space="preserve">                                  </w:t>
      </w:r>
      <w:r w:rsidRPr="00F31226">
        <w:rPr>
          <w:spacing w:val="0"/>
          <w:sz w:val="24"/>
          <w:szCs w:val="24"/>
          <w:vertAlign w:val="subscript"/>
        </w:rPr>
        <w:t xml:space="preserve"> </w:t>
      </w:r>
      <w:r>
        <w:rPr>
          <w:spacing w:val="0"/>
          <w:sz w:val="24"/>
          <w:szCs w:val="24"/>
          <w:vertAlign w:val="subscript"/>
        </w:rPr>
        <w:t>(получатель субсидии)</w:t>
      </w:r>
    </w:p>
    <w:tbl>
      <w:tblPr>
        <w:tblpPr w:leftFromText="180" w:rightFromText="180" w:vertAnchor="text" w:tblpY="1"/>
        <w:tblOverlap w:val="never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851"/>
        <w:gridCol w:w="1417"/>
        <w:gridCol w:w="1276"/>
        <w:gridCol w:w="1418"/>
        <w:gridCol w:w="1275"/>
        <w:gridCol w:w="1276"/>
        <w:gridCol w:w="1276"/>
        <w:gridCol w:w="1134"/>
        <w:gridCol w:w="1134"/>
        <w:gridCol w:w="1276"/>
      </w:tblGrid>
      <w:tr w:rsidR="00D3474F" w:rsidRPr="00702414" w:rsidTr="0060500C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4F" w:rsidRPr="00340F75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Наименование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Ожидаемы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й объем реализованного и (или) отгруженного на собственную переработку коровьего и (или) козьего молока в 2023 году</w:t>
            </w:r>
            <w:r>
              <w:rPr>
                <w:color w:val="000000"/>
                <w:spacing w:val="0"/>
                <w:sz w:val="18"/>
                <w:szCs w:val="18"/>
              </w:rPr>
              <w:t xml:space="preserve"> с использованием ФГИС в области ветеринарии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, </w:t>
            </w:r>
            <w:proofErr w:type="gramStart"/>
            <w:r w:rsidRPr="0063677B">
              <w:rPr>
                <w:color w:val="000000"/>
                <w:spacing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Ставка субсидии,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Коэффициенты, применяемые к ставке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Размер субсидии, рублей, рассчитанный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F" w:rsidRPr="004E5478" w:rsidRDefault="00D3474F" w:rsidP="0060500C">
            <w:pPr>
              <w:ind w:lef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 xml:space="preserve">  Планируемые затраты,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4E5478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Причитающийся размер </w:t>
            </w:r>
          </w:p>
          <w:p w:rsidR="00D3474F" w:rsidRPr="004E5478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>субсидии, рублей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4F" w:rsidRPr="004E5478" w:rsidRDefault="00D3474F" w:rsidP="0060500C">
            <w:pPr>
              <w:jc w:val="center"/>
              <w:rPr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Выплачено  субсидии,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4F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Размер субсидии  к перечислению, рублей </w:t>
            </w:r>
          </w:p>
          <w:p w:rsidR="00D3474F" w:rsidRPr="004E5478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 (гр.11-гр.12) </w:t>
            </w:r>
          </w:p>
        </w:tc>
      </w:tr>
      <w:tr w:rsidR="00D3474F" w:rsidRPr="00702414" w:rsidTr="0060500C">
        <w:trPr>
          <w:trHeight w:val="25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4F" w:rsidRPr="00702414" w:rsidRDefault="00D3474F" w:rsidP="0060500C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4F" w:rsidRPr="0063677B" w:rsidRDefault="00D3474F" w:rsidP="0060500C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4F" w:rsidRPr="0063677B" w:rsidRDefault="00D3474F" w:rsidP="0060500C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4F" w:rsidRPr="0063677B" w:rsidRDefault="00D3474F" w:rsidP="0060500C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Коэффициент достижения уровня молочной продуктивности, указанный в стр. </w:t>
            </w:r>
            <w:r>
              <w:rPr>
                <w:color w:val="000000"/>
                <w:spacing w:val="0"/>
                <w:sz w:val="18"/>
                <w:szCs w:val="18"/>
              </w:rPr>
              <w:t>2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формы «Производственные показатели в молочном животноводстве»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ind w:righ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 обеспечения прироста молока, указанный в стр.</w:t>
            </w:r>
            <w:r>
              <w:rPr>
                <w:color w:val="000000"/>
                <w:spacing w:val="0"/>
                <w:sz w:val="18"/>
                <w:szCs w:val="18"/>
              </w:rPr>
              <w:t>3.2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формы «Производственные показатели в молочном животноводстве»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 достижения результата предоставления субсидии, указанный в стр.</w:t>
            </w:r>
            <w:r>
              <w:rPr>
                <w:color w:val="000000"/>
                <w:spacing w:val="0"/>
                <w:sz w:val="18"/>
                <w:szCs w:val="18"/>
              </w:rPr>
              <w:t>6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.1 формы «Производственные показатели в молочном животноводстве»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в соответствии с п.3.4 </w:t>
            </w:r>
            <w:r>
              <w:rPr>
                <w:color w:val="000000"/>
                <w:spacing w:val="0"/>
                <w:sz w:val="18"/>
                <w:szCs w:val="18"/>
              </w:rPr>
              <w:t>П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равил</w:t>
            </w:r>
            <w:r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(гр.3 х </w:t>
            </w:r>
            <w:proofErr w:type="spellStart"/>
            <w:r w:rsidRPr="0063677B">
              <w:rPr>
                <w:color w:val="000000"/>
                <w:spacing w:val="0"/>
                <w:sz w:val="18"/>
                <w:szCs w:val="18"/>
              </w:rPr>
              <w:t>гр</w:t>
            </w:r>
            <w:proofErr w:type="spellEnd"/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4. х гр.5 х гр.6 х гр.7),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в соответствии с п.3.1 Правил (не более 90 % от планируемых затрат)</w:t>
            </w:r>
            <w:r>
              <w:rPr>
                <w:color w:val="000000"/>
                <w:spacing w:val="0"/>
                <w:sz w:val="18"/>
                <w:szCs w:val="18"/>
              </w:rPr>
              <w:t>, указанных в плане расходов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F" w:rsidRPr="00702414" w:rsidRDefault="00D3474F" w:rsidP="0060500C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4F" w:rsidRPr="00702414" w:rsidRDefault="00D3474F" w:rsidP="0060500C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F" w:rsidRPr="00163D52" w:rsidRDefault="00D3474F" w:rsidP="0060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4F" w:rsidRPr="00702414" w:rsidRDefault="00D3474F" w:rsidP="0060500C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D3474F" w:rsidRPr="00702414" w:rsidTr="0060500C">
        <w:trPr>
          <w:trHeight w:val="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63677B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sz w:val="18"/>
                <w:szCs w:val="18"/>
              </w:rPr>
              <w:t>3</w:t>
            </w:r>
          </w:p>
        </w:tc>
      </w:tr>
      <w:tr w:rsidR="00D3474F" w:rsidRPr="00702414" w:rsidTr="0060500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702414" w:rsidRDefault="00D3474F" w:rsidP="0060500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02414">
              <w:rPr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4F" w:rsidRPr="003869D5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869D5">
              <w:rPr>
                <w:color w:val="000000"/>
                <w:spacing w:val="0"/>
                <w:sz w:val="18"/>
                <w:szCs w:val="18"/>
              </w:rPr>
              <w:t>Финансовое обеспечение части затрат на поддержку собственного производства 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4F" w:rsidRPr="00163D52" w:rsidRDefault="00D3474F" w:rsidP="0060500C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4F" w:rsidRPr="00D31EB0" w:rsidRDefault="00D3474F" w:rsidP="0060500C">
            <w:r w:rsidRPr="00D31EB0">
              <w:t> </w:t>
            </w:r>
          </w:p>
        </w:tc>
      </w:tr>
    </w:tbl>
    <w:p w:rsidR="00D3474F" w:rsidRPr="00F31226" w:rsidRDefault="00D3474F" w:rsidP="00D3474F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                       </w:t>
      </w:r>
      <w:r w:rsidRPr="00F31226">
        <w:rPr>
          <w:color w:val="000000"/>
          <w:spacing w:val="-3"/>
          <w:sz w:val="18"/>
          <w:szCs w:val="18"/>
        </w:rPr>
        <w:t>Расчет субсидии верен:</w:t>
      </w:r>
    </w:p>
    <w:p w:rsidR="00D3474F" w:rsidRPr="00963FB8" w:rsidRDefault="00D3474F" w:rsidP="00D3474F">
      <w:pPr>
        <w:shd w:val="clear" w:color="auto" w:fill="FFFFFF"/>
        <w:ind w:left="77"/>
        <w:rPr>
          <w:spacing w:val="-5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63FB8">
        <w:rPr>
          <w:spacing w:val="-4"/>
          <w:sz w:val="18"/>
          <w:szCs w:val="18"/>
        </w:rPr>
        <w:t xml:space="preserve">получателя                                                                                                          </w:t>
      </w:r>
      <w:r>
        <w:rPr>
          <w:spacing w:val="-4"/>
          <w:sz w:val="18"/>
          <w:szCs w:val="18"/>
        </w:rPr>
        <w:t>Министр</w:t>
      </w:r>
      <w:r w:rsidRPr="00963FB8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(заместитель министра) </w:t>
      </w:r>
      <w:r w:rsidRPr="00963FB8">
        <w:rPr>
          <w:spacing w:val="-3"/>
          <w:sz w:val="18"/>
          <w:szCs w:val="18"/>
        </w:rPr>
        <w:t xml:space="preserve"> </w:t>
      </w:r>
    </w:p>
    <w:p w:rsidR="00D3474F" w:rsidRPr="00963FB8" w:rsidRDefault="00D3474F" w:rsidP="00D3474F">
      <w:pPr>
        <w:shd w:val="clear" w:color="auto" w:fill="FFFFFF"/>
        <w:ind w:left="77"/>
        <w:rPr>
          <w:spacing w:val="0"/>
          <w:sz w:val="18"/>
          <w:szCs w:val="18"/>
        </w:rPr>
      </w:pPr>
      <w:r w:rsidRPr="00963FB8">
        <w:rPr>
          <w:spacing w:val="-4"/>
          <w:sz w:val="18"/>
          <w:szCs w:val="18"/>
        </w:rPr>
        <w:t xml:space="preserve"> </w:t>
      </w:r>
      <w:r w:rsidRPr="00963FB8">
        <w:rPr>
          <w:spacing w:val="-3"/>
          <w:sz w:val="18"/>
          <w:szCs w:val="18"/>
        </w:rPr>
        <w:t xml:space="preserve">Субсидии                                                                                                                                                             </w:t>
      </w:r>
      <w:r>
        <w:rPr>
          <w:spacing w:val="-3"/>
          <w:sz w:val="18"/>
          <w:szCs w:val="18"/>
        </w:rPr>
        <w:t xml:space="preserve">сельского хозяйства </w:t>
      </w:r>
      <w:r w:rsidRPr="00963FB8">
        <w:rPr>
          <w:spacing w:val="-3"/>
          <w:sz w:val="18"/>
          <w:szCs w:val="18"/>
        </w:rPr>
        <w:t>Курской области</w:t>
      </w:r>
    </w:p>
    <w:p w:rsidR="00D3474F" w:rsidRPr="00F31226" w:rsidRDefault="00D3474F" w:rsidP="00D3474F">
      <w:pPr>
        <w:shd w:val="clear" w:color="auto" w:fill="FFFFFF"/>
        <w:ind w:left="77"/>
        <w:rPr>
          <w:color w:val="000000"/>
          <w:spacing w:val="0"/>
          <w:sz w:val="18"/>
          <w:szCs w:val="18"/>
        </w:rPr>
      </w:pPr>
      <w:r w:rsidRPr="00F31226">
        <w:rPr>
          <w:spacing w:val="0"/>
          <w:sz w:val="18"/>
          <w:szCs w:val="18"/>
        </w:rPr>
        <w:t>_____________        __________________</w:t>
      </w:r>
      <w:r w:rsidRPr="00F31226">
        <w:rPr>
          <w:spacing w:val="0"/>
          <w:sz w:val="18"/>
          <w:szCs w:val="18"/>
        </w:rPr>
        <w:tab/>
      </w:r>
      <w:r w:rsidRPr="00F31226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F31226">
        <w:rPr>
          <w:spacing w:val="0"/>
          <w:sz w:val="18"/>
          <w:szCs w:val="18"/>
        </w:rPr>
        <w:t>_______________________            _____________________________________</w:t>
      </w:r>
    </w:p>
    <w:p w:rsidR="00D3474F" w:rsidRPr="00F31226" w:rsidRDefault="00D3474F" w:rsidP="00D3474F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 w:rsidRPr="00BF2497">
        <w:rPr>
          <w:color w:val="000000"/>
          <w:spacing w:val="-6"/>
          <w:sz w:val="16"/>
          <w:szCs w:val="16"/>
        </w:rPr>
        <w:t xml:space="preserve">(подпись) </w:t>
      </w:r>
      <w:r w:rsidRPr="00F31226">
        <w:rPr>
          <w:color w:val="000000"/>
          <w:spacing w:val="-6"/>
          <w:sz w:val="18"/>
          <w:szCs w:val="18"/>
        </w:rPr>
        <w:t xml:space="preserve">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D3474F" w:rsidRPr="00F31226" w:rsidRDefault="00D3474F" w:rsidP="00D3474F">
      <w:pPr>
        <w:shd w:val="clear" w:color="auto" w:fill="FFFFFF"/>
        <w:spacing w:line="250" w:lineRule="exact"/>
        <w:ind w:left="24"/>
        <w:rPr>
          <w:spacing w:val="0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>г</w:t>
      </w:r>
      <w:r w:rsidRPr="00F31226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F31226">
        <w:rPr>
          <w:color w:val="000000"/>
          <w:spacing w:val="-8"/>
          <w:sz w:val="18"/>
          <w:szCs w:val="18"/>
        </w:rPr>
        <w:t>" ____"</w:t>
      </w:r>
      <w:r w:rsidRPr="00F31226">
        <w:rPr>
          <w:color w:val="000000"/>
          <w:spacing w:val="-5"/>
          <w:sz w:val="18"/>
          <w:szCs w:val="18"/>
        </w:rPr>
        <w:t xml:space="preserve">  2</w:t>
      </w:r>
      <w:r w:rsidRPr="00F31226">
        <w:rPr>
          <w:color w:val="000000"/>
          <w:spacing w:val="14"/>
          <w:sz w:val="18"/>
          <w:szCs w:val="18"/>
        </w:rPr>
        <w:t>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  <w:r w:rsidRPr="00F31226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D3474F" w:rsidRPr="00F31226" w:rsidRDefault="00D3474F" w:rsidP="00D3474F">
      <w:pPr>
        <w:shd w:val="clear" w:color="auto" w:fill="FFFFFF"/>
        <w:ind w:right="845"/>
        <w:rPr>
          <w:spacing w:val="0"/>
          <w:sz w:val="18"/>
          <w:szCs w:val="18"/>
        </w:rPr>
      </w:pPr>
      <w:r w:rsidRPr="00F31226">
        <w:rPr>
          <w:color w:val="000000"/>
          <w:spacing w:val="-5"/>
          <w:sz w:val="18"/>
          <w:szCs w:val="18"/>
        </w:rPr>
        <w:t>-</w:t>
      </w:r>
      <w:r w:rsidRPr="00F31226">
        <w:rPr>
          <w:color w:val="000000"/>
          <w:spacing w:val="-3"/>
          <w:sz w:val="18"/>
          <w:szCs w:val="18"/>
        </w:rPr>
        <w:t>получателя субсидии (при наличии)</w:t>
      </w:r>
      <w:r>
        <w:rPr>
          <w:spacing w:val="0"/>
          <w:sz w:val="18"/>
          <w:szCs w:val="18"/>
        </w:rPr>
        <w:t>___________</w:t>
      </w:r>
      <w:r w:rsidRPr="00F31226">
        <w:rPr>
          <w:spacing w:val="0"/>
          <w:sz w:val="18"/>
          <w:szCs w:val="18"/>
        </w:rPr>
        <w:t>___________________</w:t>
      </w:r>
    </w:p>
    <w:p w:rsidR="00D3474F" w:rsidRPr="00BF2497" w:rsidRDefault="00D3474F" w:rsidP="00D3474F">
      <w:pPr>
        <w:shd w:val="clear" w:color="auto" w:fill="FFFFFF"/>
        <w:spacing w:line="250" w:lineRule="exact"/>
        <w:ind w:left="24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      </w:t>
      </w:r>
      <w:r w:rsidRPr="00BF2497">
        <w:rPr>
          <w:color w:val="000000"/>
          <w:spacing w:val="-4"/>
          <w:sz w:val="16"/>
          <w:szCs w:val="16"/>
        </w:rPr>
        <w:t>(подпись)</w:t>
      </w:r>
      <w:r w:rsidRPr="00F31226">
        <w:rPr>
          <w:color w:val="000000"/>
          <w:spacing w:val="-4"/>
          <w:sz w:val="18"/>
          <w:szCs w:val="18"/>
        </w:rPr>
        <w:t xml:space="preserve">              </w:t>
      </w:r>
      <w:r w:rsidRPr="00BF2497">
        <w:rPr>
          <w:color w:val="000000"/>
          <w:spacing w:val="-4"/>
          <w:sz w:val="16"/>
          <w:szCs w:val="16"/>
        </w:rPr>
        <w:t>Ф.И.О.</w:t>
      </w:r>
    </w:p>
    <w:p w:rsidR="00D3474F" w:rsidRPr="00F31226" w:rsidRDefault="00D3474F" w:rsidP="00D3474F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F31226">
        <w:rPr>
          <w:color w:val="000000"/>
          <w:spacing w:val="-8"/>
          <w:sz w:val="18"/>
          <w:szCs w:val="18"/>
        </w:rPr>
        <w:t>М.П.(при наличии) "</w:t>
      </w:r>
      <w:r w:rsidRPr="00F31226">
        <w:rPr>
          <w:color w:val="000000"/>
          <w:spacing w:val="0"/>
          <w:sz w:val="18"/>
          <w:szCs w:val="18"/>
        </w:rPr>
        <w:tab/>
        <w:t>"</w:t>
      </w:r>
      <w:r w:rsidRPr="00F31226">
        <w:rPr>
          <w:color w:val="000000"/>
          <w:spacing w:val="0"/>
          <w:sz w:val="18"/>
          <w:szCs w:val="18"/>
          <w:u w:val="single"/>
        </w:rPr>
        <w:tab/>
        <w:t xml:space="preserve">       </w:t>
      </w:r>
      <w:r w:rsidRPr="00F31226">
        <w:rPr>
          <w:color w:val="000000"/>
          <w:spacing w:val="0"/>
          <w:sz w:val="18"/>
          <w:szCs w:val="18"/>
        </w:rPr>
        <w:t xml:space="preserve"> </w:t>
      </w:r>
      <w:r w:rsidRPr="00F31226">
        <w:rPr>
          <w:color w:val="000000"/>
          <w:spacing w:val="14"/>
          <w:sz w:val="18"/>
          <w:szCs w:val="18"/>
        </w:rPr>
        <w:t>20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</w:p>
    <w:p w:rsidR="00D3474F" w:rsidRDefault="00D3474F" w:rsidP="00D3474F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</w:rPr>
      </w:pPr>
      <w:r w:rsidRPr="00F31226">
        <w:rPr>
          <w:color w:val="000000"/>
          <w:spacing w:val="-3"/>
          <w:sz w:val="18"/>
          <w:szCs w:val="18"/>
        </w:rPr>
        <w:t>Исп. _______________</w:t>
      </w:r>
      <w:r w:rsidRPr="00F31226">
        <w:rPr>
          <w:color w:val="000000"/>
          <w:spacing w:val="-3"/>
          <w:sz w:val="18"/>
          <w:szCs w:val="18"/>
          <w:u w:val="single"/>
        </w:rPr>
        <w:t xml:space="preserve"> </w:t>
      </w:r>
      <w:r w:rsidRPr="00F31226">
        <w:rPr>
          <w:color w:val="000000"/>
          <w:spacing w:val="-3"/>
          <w:sz w:val="18"/>
          <w:szCs w:val="18"/>
        </w:rPr>
        <w:t xml:space="preserve"> тел.____________________</w:t>
      </w:r>
    </w:p>
    <w:p w:rsidR="00D3474F" w:rsidRDefault="00D3474F" w:rsidP="00D3474F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 w:rsidRPr="00BF2497">
        <w:rPr>
          <w:color w:val="000000"/>
          <w:spacing w:val="-3"/>
          <w:sz w:val="16"/>
          <w:szCs w:val="16"/>
        </w:rPr>
        <w:t>*в случае</w:t>
      </w:r>
      <w:proofErr w:type="gramStart"/>
      <w:r w:rsidRPr="00BF2497">
        <w:rPr>
          <w:color w:val="000000"/>
          <w:spacing w:val="-3"/>
          <w:sz w:val="16"/>
          <w:szCs w:val="16"/>
        </w:rPr>
        <w:t>,</w:t>
      </w:r>
      <w:proofErr w:type="gramEnd"/>
      <w:r w:rsidRPr="00BF2497">
        <w:rPr>
          <w:color w:val="000000"/>
          <w:spacing w:val="-3"/>
          <w:sz w:val="16"/>
          <w:szCs w:val="16"/>
        </w:rPr>
        <w:t xml:space="preserve"> если величина гр.9 превышает или равна величине гр.8., то причитающийся размер субсидии (гр. 1</w:t>
      </w:r>
      <w:r>
        <w:rPr>
          <w:color w:val="000000"/>
          <w:spacing w:val="-3"/>
          <w:sz w:val="16"/>
          <w:szCs w:val="16"/>
        </w:rPr>
        <w:t>1</w:t>
      </w:r>
      <w:r w:rsidRPr="00BF2497">
        <w:rPr>
          <w:color w:val="000000"/>
          <w:spacing w:val="-3"/>
          <w:sz w:val="16"/>
          <w:szCs w:val="16"/>
        </w:rPr>
        <w:t>) равен величине гр.8 . Если величина  гр.9  не превышает величины  гр. 8, то  причитающийся размер субсидии (гр.1</w:t>
      </w:r>
      <w:r>
        <w:rPr>
          <w:color w:val="000000"/>
          <w:spacing w:val="-3"/>
          <w:sz w:val="16"/>
          <w:szCs w:val="16"/>
        </w:rPr>
        <w:t>1</w:t>
      </w:r>
      <w:r w:rsidRPr="00BF2497">
        <w:rPr>
          <w:color w:val="000000"/>
          <w:spacing w:val="-3"/>
          <w:sz w:val="16"/>
          <w:szCs w:val="16"/>
        </w:rPr>
        <w:t>) равен величине  гр.9</w:t>
      </w:r>
    </w:p>
    <w:p w:rsidR="00D3474F" w:rsidRPr="00BF2497" w:rsidRDefault="00D3474F" w:rsidP="00D3474F">
      <w:pPr>
        <w:tabs>
          <w:tab w:val="left" w:pos="284"/>
        </w:tabs>
        <w:jc w:val="both"/>
        <w:rPr>
          <w:sz w:val="16"/>
          <w:szCs w:val="16"/>
        </w:rPr>
      </w:pPr>
    </w:p>
    <w:p w:rsidR="00D6705A" w:rsidRDefault="00D6705A"/>
    <w:sectPr w:rsidR="00D6705A" w:rsidSect="00D3474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F"/>
    <w:rsid w:val="00D3474F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2023-12-09T08:57:00Z</dcterms:created>
  <dcterms:modified xsi:type="dcterms:W3CDTF">2023-12-09T08:57:00Z</dcterms:modified>
</cp:coreProperties>
</file>