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E5" w:rsidRPr="00C46981" w:rsidRDefault="00D729E5" w:rsidP="00D729E5">
      <w:pPr>
        <w:tabs>
          <w:tab w:val="left" w:pos="284"/>
        </w:tabs>
        <w:ind w:left="9498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Форма</w:t>
      </w:r>
    </w:p>
    <w:p w:rsidR="00D729E5" w:rsidRPr="00C46981" w:rsidRDefault="00D729E5" w:rsidP="00D729E5">
      <w:pPr>
        <w:tabs>
          <w:tab w:val="left" w:pos="284"/>
        </w:tabs>
        <w:ind w:left="9498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УТВЕРЖДЕНА</w:t>
      </w:r>
    </w:p>
    <w:p w:rsidR="00D729E5" w:rsidRPr="00C46981" w:rsidRDefault="00D729E5" w:rsidP="00D729E5">
      <w:pPr>
        <w:tabs>
          <w:tab w:val="left" w:pos="284"/>
        </w:tabs>
        <w:ind w:left="9498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 xml:space="preserve">приказом комитета </w:t>
      </w:r>
      <w:r>
        <w:rPr>
          <w:spacing w:val="0"/>
          <w:szCs w:val="28"/>
        </w:rPr>
        <w:t xml:space="preserve">АПК </w:t>
      </w:r>
      <w:r w:rsidRPr="00C46981">
        <w:rPr>
          <w:spacing w:val="0"/>
          <w:szCs w:val="28"/>
        </w:rPr>
        <w:t>Курской обл</w:t>
      </w:r>
      <w:r w:rsidRPr="00C46981">
        <w:rPr>
          <w:spacing w:val="0"/>
          <w:szCs w:val="28"/>
        </w:rPr>
        <w:t>а</w:t>
      </w:r>
      <w:r w:rsidRPr="00C46981">
        <w:rPr>
          <w:spacing w:val="0"/>
          <w:szCs w:val="28"/>
        </w:rPr>
        <w:t>сти</w:t>
      </w:r>
    </w:p>
    <w:p w:rsidR="00D729E5" w:rsidRPr="00C46981" w:rsidRDefault="00D729E5" w:rsidP="00D729E5">
      <w:pPr>
        <w:tabs>
          <w:tab w:val="left" w:pos="284"/>
        </w:tabs>
        <w:ind w:left="9498"/>
        <w:jc w:val="center"/>
        <w:rPr>
          <w:spacing w:val="0"/>
          <w:szCs w:val="28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D729E5" w:rsidRPr="00C46981" w:rsidRDefault="00D729E5" w:rsidP="00D729E5">
      <w:pPr>
        <w:rPr>
          <w:spacing w:val="0"/>
          <w:sz w:val="22"/>
          <w:szCs w:val="22"/>
        </w:rPr>
      </w:pPr>
      <w:r w:rsidRPr="00C46981">
        <w:rPr>
          <w:spacing w:val="0"/>
          <w:sz w:val="20"/>
        </w:rPr>
        <w:t xml:space="preserve">  </w:t>
      </w:r>
    </w:p>
    <w:p w:rsidR="00D729E5" w:rsidRPr="003E4FC0" w:rsidRDefault="00D729E5" w:rsidP="00D729E5">
      <w:pPr>
        <w:jc w:val="center"/>
        <w:rPr>
          <w:spacing w:val="0"/>
          <w:szCs w:val="28"/>
        </w:rPr>
      </w:pPr>
      <w:r w:rsidRPr="003E4FC0">
        <w:rPr>
          <w:spacing w:val="0"/>
          <w:szCs w:val="28"/>
        </w:rPr>
        <w:t>Реестр</w:t>
      </w:r>
    </w:p>
    <w:p w:rsidR="00D729E5" w:rsidRPr="003E4FC0" w:rsidRDefault="00D729E5" w:rsidP="00D729E5">
      <w:pPr>
        <w:jc w:val="center"/>
        <w:rPr>
          <w:spacing w:val="0"/>
          <w:szCs w:val="28"/>
        </w:rPr>
      </w:pPr>
      <w:bookmarkStart w:id="0" w:name="_GoBack"/>
      <w:r w:rsidRPr="003E4FC0">
        <w:rPr>
          <w:spacing w:val="0"/>
          <w:szCs w:val="28"/>
        </w:rPr>
        <w:t>документов, подтверждающих фактические затраты на маточное поголовье овец на 1-е число месяца</w:t>
      </w:r>
      <w:bookmarkEnd w:id="0"/>
      <w:r w:rsidRPr="003E4FC0">
        <w:rPr>
          <w:spacing w:val="0"/>
          <w:szCs w:val="28"/>
        </w:rPr>
        <w:t>, в котором предоставляется заявление о предоставлении субсидии в 2022 году</w:t>
      </w:r>
    </w:p>
    <w:p w:rsidR="00D729E5" w:rsidRPr="00A854F1" w:rsidRDefault="00D729E5" w:rsidP="00D729E5">
      <w:pPr>
        <w:jc w:val="center"/>
        <w:rPr>
          <w:spacing w:val="0"/>
          <w:sz w:val="24"/>
          <w:szCs w:val="24"/>
        </w:rPr>
      </w:pPr>
      <w:r w:rsidRPr="00A854F1">
        <w:rPr>
          <w:spacing w:val="0"/>
          <w:sz w:val="24"/>
          <w:szCs w:val="24"/>
        </w:rPr>
        <w:t>______________________________________________________</w:t>
      </w:r>
    </w:p>
    <w:p w:rsidR="00D729E5" w:rsidRDefault="00D729E5" w:rsidP="00D729E5">
      <w:pPr>
        <w:jc w:val="center"/>
        <w:rPr>
          <w:spacing w:val="0"/>
          <w:sz w:val="24"/>
          <w:szCs w:val="24"/>
        </w:rPr>
      </w:pPr>
      <w:r w:rsidRPr="00A854F1">
        <w:rPr>
          <w:spacing w:val="0"/>
          <w:sz w:val="24"/>
          <w:szCs w:val="24"/>
        </w:rPr>
        <w:t>(наименование сельскохозяйственного товаропроизводителя)</w:t>
      </w:r>
    </w:p>
    <w:p w:rsidR="00D729E5" w:rsidRPr="00A854F1" w:rsidRDefault="00D729E5" w:rsidP="00D729E5">
      <w:pPr>
        <w:jc w:val="center"/>
        <w:rPr>
          <w:spacing w:val="0"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984"/>
        <w:gridCol w:w="1985"/>
        <w:gridCol w:w="1701"/>
      </w:tblGrid>
      <w:tr w:rsidR="00D729E5" w:rsidRPr="00A854F1" w:rsidTr="00540C74">
        <w:trPr>
          <w:trHeight w:val="276"/>
        </w:trPr>
        <w:tc>
          <w:tcPr>
            <w:tcW w:w="568" w:type="dxa"/>
            <w:vMerge w:val="restart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  <w:r w:rsidRPr="00A854F1">
              <w:rPr>
                <w:spacing w:val="0"/>
                <w:sz w:val="24"/>
                <w:szCs w:val="24"/>
              </w:rPr>
              <w:t>№</w:t>
            </w:r>
            <w:proofErr w:type="gramStart"/>
            <w:r w:rsidRPr="00A854F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A854F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8363" w:type="dxa"/>
            <w:vMerge w:val="restart"/>
            <w:vAlign w:val="center"/>
          </w:tcPr>
          <w:p w:rsidR="00D729E5" w:rsidRPr="00F637C9" w:rsidRDefault="00D729E5" w:rsidP="00540C74">
            <w:pPr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Статьи</w:t>
            </w:r>
            <w:r w:rsidRPr="00A854F1">
              <w:rPr>
                <w:spacing w:val="0"/>
                <w:sz w:val="24"/>
                <w:szCs w:val="24"/>
              </w:rPr>
              <w:t xml:space="preserve"> затрат</w:t>
            </w:r>
            <w:r>
              <w:rPr>
                <w:spacing w:val="0"/>
                <w:sz w:val="24"/>
                <w:szCs w:val="24"/>
              </w:rPr>
              <w:t>: корма, средства защиты животных, лабораторные исследования, экспертизы, работы и услуги сторонних организаций и лиц*</w:t>
            </w:r>
          </w:p>
        </w:tc>
        <w:tc>
          <w:tcPr>
            <w:tcW w:w="3969" w:type="dxa"/>
            <w:gridSpan w:val="2"/>
            <w:vAlign w:val="center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Документы, подтверждающие затраты</w:t>
            </w:r>
          </w:p>
        </w:tc>
        <w:tc>
          <w:tcPr>
            <w:tcW w:w="1701" w:type="dxa"/>
            <w:vMerge w:val="restart"/>
            <w:vAlign w:val="center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  <w:r w:rsidRPr="00A854F1">
              <w:rPr>
                <w:spacing w:val="0"/>
                <w:sz w:val="24"/>
                <w:szCs w:val="24"/>
              </w:rPr>
              <w:t>Сумма затрат, без НДС, рублей**</w:t>
            </w:r>
          </w:p>
        </w:tc>
      </w:tr>
      <w:tr w:rsidR="00D729E5" w:rsidRPr="00A854F1" w:rsidTr="00540C74">
        <w:trPr>
          <w:trHeight w:val="645"/>
        </w:trPr>
        <w:tc>
          <w:tcPr>
            <w:tcW w:w="568" w:type="dxa"/>
            <w:vMerge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701" w:type="dxa"/>
            <w:vMerge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729E5" w:rsidRPr="00A854F1" w:rsidTr="00540C74">
        <w:tc>
          <w:tcPr>
            <w:tcW w:w="568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  <w:r w:rsidRPr="00A854F1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729E5" w:rsidRPr="00A854F1" w:rsidTr="00540C74">
        <w:trPr>
          <w:trHeight w:val="657"/>
        </w:trPr>
        <w:tc>
          <w:tcPr>
            <w:tcW w:w="568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  <w:r w:rsidRPr="00A854F1">
              <w:rPr>
                <w:spacing w:val="0"/>
                <w:sz w:val="24"/>
                <w:szCs w:val="24"/>
              </w:rPr>
              <w:t xml:space="preserve">2. и т.д. </w:t>
            </w:r>
          </w:p>
        </w:tc>
        <w:tc>
          <w:tcPr>
            <w:tcW w:w="8363" w:type="dxa"/>
          </w:tcPr>
          <w:p w:rsidR="00D729E5" w:rsidRPr="00A854F1" w:rsidRDefault="00D729E5" w:rsidP="00540C74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729E5" w:rsidRPr="00A854F1" w:rsidTr="00540C74">
        <w:tc>
          <w:tcPr>
            <w:tcW w:w="8931" w:type="dxa"/>
            <w:gridSpan w:val="2"/>
          </w:tcPr>
          <w:p w:rsidR="00D729E5" w:rsidRPr="00A854F1" w:rsidRDefault="00D729E5" w:rsidP="00540C74">
            <w:pPr>
              <w:rPr>
                <w:spacing w:val="0"/>
                <w:sz w:val="24"/>
                <w:szCs w:val="24"/>
              </w:rPr>
            </w:pPr>
            <w:r w:rsidRPr="00A854F1">
              <w:rPr>
                <w:spacing w:val="0"/>
                <w:sz w:val="24"/>
                <w:szCs w:val="24"/>
              </w:rPr>
              <w:t xml:space="preserve">Итого затрат </w:t>
            </w:r>
          </w:p>
        </w:tc>
        <w:tc>
          <w:tcPr>
            <w:tcW w:w="1984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9E5" w:rsidRPr="00A854F1" w:rsidRDefault="00D729E5" w:rsidP="00540C74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D729E5" w:rsidRDefault="00D729E5" w:rsidP="00D729E5">
      <w:pPr>
        <w:rPr>
          <w:spacing w:val="0"/>
          <w:sz w:val="24"/>
          <w:szCs w:val="24"/>
        </w:rPr>
      </w:pPr>
    </w:p>
    <w:p w:rsidR="00D729E5" w:rsidRPr="00A854F1" w:rsidRDefault="00D729E5" w:rsidP="00D729E5">
      <w:pPr>
        <w:rPr>
          <w:spacing w:val="0"/>
          <w:sz w:val="24"/>
          <w:szCs w:val="24"/>
        </w:rPr>
      </w:pPr>
      <w:r w:rsidRPr="00A854F1">
        <w:rPr>
          <w:spacing w:val="0"/>
          <w:sz w:val="24"/>
          <w:szCs w:val="24"/>
        </w:rPr>
        <w:t>Руководитель организации -</w:t>
      </w:r>
    </w:p>
    <w:p w:rsidR="00D729E5" w:rsidRPr="00A854F1" w:rsidRDefault="00D729E5" w:rsidP="00D729E5">
      <w:pPr>
        <w:rPr>
          <w:spacing w:val="0"/>
          <w:sz w:val="24"/>
          <w:szCs w:val="24"/>
        </w:rPr>
      </w:pPr>
      <w:r w:rsidRPr="00A854F1">
        <w:rPr>
          <w:spacing w:val="0"/>
          <w:sz w:val="24"/>
          <w:szCs w:val="24"/>
        </w:rPr>
        <w:t xml:space="preserve">получателя субсидии          </w:t>
      </w:r>
      <w:r>
        <w:rPr>
          <w:spacing w:val="0"/>
          <w:sz w:val="24"/>
          <w:szCs w:val="24"/>
        </w:rPr>
        <w:t xml:space="preserve">    </w:t>
      </w:r>
      <w:r w:rsidRPr="00A854F1">
        <w:rPr>
          <w:spacing w:val="0"/>
          <w:sz w:val="24"/>
          <w:szCs w:val="24"/>
        </w:rPr>
        <w:t>___________          ___________________</w:t>
      </w:r>
    </w:p>
    <w:p w:rsidR="00D729E5" w:rsidRDefault="00D729E5" w:rsidP="00D729E5">
      <w:pPr>
        <w:rPr>
          <w:spacing w:val="0"/>
          <w:sz w:val="24"/>
          <w:szCs w:val="24"/>
        </w:rPr>
      </w:pPr>
      <w:r w:rsidRPr="00A854F1">
        <w:rPr>
          <w:spacing w:val="0"/>
          <w:sz w:val="24"/>
          <w:szCs w:val="24"/>
        </w:rPr>
        <w:tab/>
      </w:r>
      <w:r w:rsidRPr="00A854F1">
        <w:rPr>
          <w:spacing w:val="0"/>
          <w:sz w:val="24"/>
          <w:szCs w:val="24"/>
        </w:rPr>
        <w:tab/>
      </w:r>
      <w:r w:rsidRPr="00A854F1">
        <w:rPr>
          <w:spacing w:val="0"/>
          <w:sz w:val="24"/>
          <w:szCs w:val="24"/>
        </w:rPr>
        <w:tab/>
      </w:r>
      <w:r w:rsidRPr="00A854F1">
        <w:rPr>
          <w:spacing w:val="0"/>
          <w:sz w:val="24"/>
          <w:szCs w:val="24"/>
        </w:rPr>
        <w:tab/>
        <w:t xml:space="preserve"> </w:t>
      </w:r>
      <w:r>
        <w:rPr>
          <w:spacing w:val="0"/>
          <w:sz w:val="24"/>
          <w:szCs w:val="24"/>
        </w:rPr>
        <w:t xml:space="preserve">  </w:t>
      </w:r>
      <w:r w:rsidRPr="00A854F1">
        <w:rPr>
          <w:spacing w:val="0"/>
          <w:sz w:val="24"/>
          <w:szCs w:val="24"/>
        </w:rPr>
        <w:t xml:space="preserve">  </w:t>
      </w:r>
      <w:r>
        <w:rPr>
          <w:spacing w:val="0"/>
          <w:sz w:val="24"/>
          <w:szCs w:val="24"/>
        </w:rPr>
        <w:t>(подпись)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 xml:space="preserve"> (инициалы, фамилия)</w:t>
      </w:r>
    </w:p>
    <w:p w:rsidR="00D729E5" w:rsidRPr="00A45A4A" w:rsidRDefault="00D729E5" w:rsidP="00D729E5">
      <w:pPr>
        <w:rPr>
          <w:spacing w:val="0"/>
          <w:sz w:val="24"/>
          <w:szCs w:val="24"/>
        </w:rPr>
      </w:pPr>
      <w:r w:rsidRPr="00A45A4A">
        <w:rPr>
          <w:spacing w:val="0"/>
          <w:sz w:val="24"/>
          <w:szCs w:val="24"/>
        </w:rPr>
        <w:t>Главный бухгалтер организации-</w:t>
      </w:r>
    </w:p>
    <w:p w:rsidR="00D729E5" w:rsidRPr="00A45A4A" w:rsidRDefault="00D729E5" w:rsidP="00D729E5">
      <w:pPr>
        <w:rPr>
          <w:spacing w:val="0"/>
          <w:sz w:val="24"/>
          <w:szCs w:val="24"/>
        </w:rPr>
      </w:pPr>
      <w:r w:rsidRPr="00A45A4A">
        <w:rPr>
          <w:spacing w:val="0"/>
          <w:sz w:val="24"/>
          <w:szCs w:val="24"/>
        </w:rPr>
        <w:t>получателя субсидии ______________          _______________________</w:t>
      </w:r>
    </w:p>
    <w:p w:rsidR="00D729E5" w:rsidRPr="00A45A4A" w:rsidRDefault="00D729E5" w:rsidP="00D729E5">
      <w:pPr>
        <w:rPr>
          <w:spacing w:val="0"/>
          <w:sz w:val="24"/>
          <w:szCs w:val="24"/>
        </w:rPr>
      </w:pPr>
      <w:r w:rsidRPr="00A45A4A">
        <w:rPr>
          <w:spacing w:val="0"/>
          <w:sz w:val="24"/>
          <w:szCs w:val="24"/>
        </w:rPr>
        <w:t xml:space="preserve">(при  наличии) </w:t>
      </w:r>
      <w:r>
        <w:rPr>
          <w:spacing w:val="0"/>
          <w:sz w:val="24"/>
          <w:szCs w:val="24"/>
        </w:rPr>
        <w:t xml:space="preserve">                     (подпись)</w:t>
      </w:r>
      <w:r>
        <w:rPr>
          <w:spacing w:val="0"/>
          <w:sz w:val="24"/>
          <w:szCs w:val="24"/>
        </w:rPr>
        <w:tab/>
        <w:t xml:space="preserve">      </w:t>
      </w:r>
      <w:r w:rsidRPr="00A45A4A">
        <w:rPr>
          <w:spacing w:val="0"/>
          <w:sz w:val="24"/>
          <w:szCs w:val="24"/>
        </w:rPr>
        <w:t xml:space="preserve"> (инициалы, фамилия)</w:t>
      </w:r>
    </w:p>
    <w:p w:rsidR="00D729E5" w:rsidRPr="00A45A4A" w:rsidRDefault="00D729E5" w:rsidP="00D729E5">
      <w:pPr>
        <w:rPr>
          <w:spacing w:val="0"/>
          <w:sz w:val="24"/>
          <w:szCs w:val="24"/>
        </w:rPr>
      </w:pPr>
      <w:r w:rsidRPr="00A45A4A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_____» _________________ 20___г</w:t>
      </w:r>
    </w:p>
    <w:p w:rsidR="00D729E5" w:rsidRDefault="00D729E5" w:rsidP="00D729E5">
      <w:pPr>
        <w:rPr>
          <w:spacing w:val="0"/>
          <w:sz w:val="24"/>
          <w:szCs w:val="24"/>
        </w:rPr>
      </w:pPr>
    </w:p>
    <w:p w:rsidR="00D729E5" w:rsidRPr="00A45A4A" w:rsidRDefault="00D729E5" w:rsidP="00D729E5">
      <w:pPr>
        <w:rPr>
          <w:spacing w:val="0"/>
          <w:sz w:val="24"/>
          <w:szCs w:val="24"/>
        </w:rPr>
      </w:pPr>
      <w:r w:rsidRPr="00A45A4A">
        <w:rPr>
          <w:spacing w:val="0"/>
          <w:sz w:val="24"/>
          <w:szCs w:val="24"/>
        </w:rPr>
        <w:t>М.П. (при наличии)</w:t>
      </w:r>
    </w:p>
    <w:p w:rsidR="00D729E5" w:rsidRDefault="00D729E5" w:rsidP="00D729E5">
      <w:pPr>
        <w:rPr>
          <w:spacing w:val="0"/>
          <w:sz w:val="24"/>
          <w:szCs w:val="24"/>
        </w:rPr>
      </w:pPr>
    </w:p>
    <w:p w:rsidR="00D729E5" w:rsidRPr="00FE76BB" w:rsidRDefault="00D729E5" w:rsidP="00D729E5">
      <w:pPr>
        <w:jc w:val="both"/>
        <w:rPr>
          <w:spacing w:val="0"/>
          <w:sz w:val="20"/>
        </w:rPr>
      </w:pPr>
      <w:proofErr w:type="gramStart"/>
      <w:r>
        <w:rPr>
          <w:spacing w:val="0"/>
          <w:sz w:val="20"/>
        </w:rPr>
        <w:t>* По статье «к</w:t>
      </w:r>
      <w:r w:rsidRPr="00FE76BB">
        <w:rPr>
          <w:spacing w:val="0"/>
          <w:sz w:val="20"/>
        </w:rPr>
        <w:t xml:space="preserve">орма» учитываются расходы кормов собственного производства и покупных кормов;  по </w:t>
      </w:r>
      <w:r>
        <w:rPr>
          <w:spacing w:val="0"/>
          <w:sz w:val="20"/>
        </w:rPr>
        <w:t>статье «с</w:t>
      </w:r>
      <w:r w:rsidRPr="00FE76BB">
        <w:rPr>
          <w:spacing w:val="0"/>
          <w:sz w:val="20"/>
        </w:rPr>
        <w:t xml:space="preserve">редства защиты животных» учитывается расход медикаментов, </w:t>
      </w:r>
      <w:proofErr w:type="spellStart"/>
      <w:r w:rsidRPr="00FE76BB">
        <w:rPr>
          <w:spacing w:val="0"/>
          <w:sz w:val="20"/>
        </w:rPr>
        <w:t>дезинфецирующих</w:t>
      </w:r>
      <w:proofErr w:type="spellEnd"/>
      <w:r w:rsidRPr="00FE76BB">
        <w:rPr>
          <w:spacing w:val="0"/>
          <w:sz w:val="20"/>
        </w:rPr>
        <w:t xml:space="preserve"> средств, средств ухода, сперма, эмбрионы; по</w:t>
      </w:r>
      <w:r>
        <w:rPr>
          <w:spacing w:val="0"/>
          <w:sz w:val="20"/>
        </w:rPr>
        <w:t xml:space="preserve"> статье «л</w:t>
      </w:r>
      <w:r w:rsidRPr="00FE76BB">
        <w:rPr>
          <w:spacing w:val="0"/>
          <w:sz w:val="20"/>
        </w:rPr>
        <w:t>абораторные исследования, экспертизы»  учитываются затраты на ветеринарное исследования, выдачу ветеринарных документов</w:t>
      </w:r>
      <w:r>
        <w:rPr>
          <w:spacing w:val="0"/>
          <w:sz w:val="20"/>
        </w:rPr>
        <w:t>, экспертиз;</w:t>
      </w:r>
      <w:proofErr w:type="gramEnd"/>
      <w:r>
        <w:rPr>
          <w:spacing w:val="0"/>
          <w:sz w:val="20"/>
        </w:rPr>
        <w:t xml:space="preserve"> по статье «у</w:t>
      </w:r>
      <w:r w:rsidRPr="00FE76BB">
        <w:rPr>
          <w:spacing w:val="0"/>
          <w:sz w:val="20"/>
        </w:rPr>
        <w:t>слуг</w:t>
      </w:r>
      <w:r>
        <w:rPr>
          <w:spacing w:val="0"/>
          <w:sz w:val="20"/>
        </w:rPr>
        <w:t>и сторонних организаций и лиц» учитываются</w:t>
      </w:r>
      <w:r w:rsidRPr="00FE76BB">
        <w:rPr>
          <w:spacing w:val="0"/>
          <w:sz w:val="20"/>
        </w:rPr>
        <w:t xml:space="preserve"> расходы по выполненным работам и оказанным сторонними организациями и лицами услуг на основании заключенных договоров и актов выполненных работ и оказанных услуг. </w:t>
      </w:r>
    </w:p>
    <w:p w:rsidR="00D729E5" w:rsidRDefault="00D729E5" w:rsidP="00D729E5">
      <w:pPr>
        <w:rPr>
          <w:spacing w:val="0"/>
          <w:sz w:val="20"/>
        </w:rPr>
      </w:pPr>
      <w:r>
        <w:rPr>
          <w:spacing w:val="0"/>
          <w:sz w:val="20"/>
        </w:rPr>
        <w:t xml:space="preserve">** в соответствии с абзацем первым пункта 4 Правил. </w:t>
      </w:r>
    </w:p>
    <w:p w:rsidR="006000B9" w:rsidRDefault="006000B9"/>
    <w:sectPr w:rsidR="006000B9" w:rsidSect="00D729E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E5"/>
    <w:rsid w:val="006000B9"/>
    <w:rsid w:val="00D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E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E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2023-12-09T07:11:00Z</dcterms:created>
  <dcterms:modified xsi:type="dcterms:W3CDTF">2023-12-09T07:11:00Z</dcterms:modified>
</cp:coreProperties>
</file>