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96" w:rsidRPr="003926B7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6B7">
        <w:rPr>
          <w:rFonts w:ascii="Times New Roman" w:hAnsi="Times New Roman" w:cs="Times New Roman"/>
          <w:sz w:val="28"/>
          <w:szCs w:val="28"/>
        </w:rPr>
        <w:t>СОГЛАШЕНИЕ</w:t>
      </w:r>
    </w:p>
    <w:p w:rsidR="00C30896" w:rsidRPr="00040428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428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3544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40428">
        <w:rPr>
          <w:rFonts w:ascii="Times New Roman" w:hAnsi="Times New Roman" w:cs="Times New Roman"/>
          <w:sz w:val="28"/>
          <w:szCs w:val="28"/>
        </w:rPr>
        <w:t>бюджета</w:t>
      </w:r>
      <w:r w:rsidR="00CE59E5">
        <w:rPr>
          <w:rFonts w:ascii="Times New Roman" w:hAnsi="Times New Roman" w:cs="Times New Roman"/>
          <w:sz w:val="28"/>
          <w:szCs w:val="28"/>
        </w:rPr>
        <w:t xml:space="preserve"> </w:t>
      </w:r>
      <w:r w:rsidR="003C439C" w:rsidRPr="00040428">
        <w:rPr>
          <w:rFonts w:ascii="Times New Roman" w:hAnsi="Times New Roman" w:cs="Times New Roman"/>
          <w:sz w:val="28"/>
          <w:szCs w:val="28"/>
        </w:rPr>
        <w:t>субсидий,</w:t>
      </w:r>
    </w:p>
    <w:p w:rsidR="00C30896" w:rsidRPr="009B1990" w:rsidRDefault="003C439C" w:rsidP="009B19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428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</w:p>
    <w:p w:rsidR="00C30896" w:rsidRPr="003926B7" w:rsidRDefault="00C30896" w:rsidP="00C30896">
      <w:pPr>
        <w:pStyle w:val="ConsPlusNonformat"/>
        <w:jc w:val="both"/>
        <w:rPr>
          <w:rFonts w:ascii="Times New Roman" w:hAnsi="Times New Roman" w:cs="Times New Roman"/>
        </w:rPr>
      </w:pP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Pr="003926B7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 xml:space="preserve">г. Курск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392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6B7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C30896" w:rsidRPr="003926B7" w:rsidRDefault="00C30896" w:rsidP="00C30896">
      <w:pPr>
        <w:pStyle w:val="ConsPlusNonformat"/>
        <w:jc w:val="both"/>
        <w:rPr>
          <w:rFonts w:ascii="Times New Roman" w:hAnsi="Times New Roman" w:cs="Times New Roman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Pr="009C3E4D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Pr="009C3E4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которому как </w:t>
      </w:r>
      <w:r w:rsidRPr="00E64250">
        <w:rPr>
          <w:rFonts w:ascii="Times New Roman" w:hAnsi="Times New Roman" w:cs="Times New Roman"/>
          <w:sz w:val="28"/>
          <w:szCs w:val="28"/>
        </w:rPr>
        <w:t>получателю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субсидии </w:t>
      </w:r>
      <w:r w:rsidR="00565391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E4D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4D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E4D">
        <w:rPr>
          <w:rFonts w:ascii="Times New Roman" w:hAnsi="Times New Roman" w:cs="Times New Roman"/>
          <w:sz w:val="28"/>
          <w:szCs w:val="28"/>
        </w:rPr>
        <w:t xml:space="preserve">, </w:t>
      </w:r>
      <w:r w:rsidRPr="00C4485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77B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 сельского хозяйства</w:t>
      </w:r>
      <w:r w:rsidRPr="00C4485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77B8C">
        <w:rPr>
          <w:rFonts w:ascii="Times New Roman" w:hAnsi="Times New Roman" w:cs="Times New Roman"/>
          <w:sz w:val="28"/>
          <w:szCs w:val="28"/>
        </w:rPr>
        <w:t>Гончаровой Натальи Алексеевны</w:t>
      </w:r>
      <w:r w:rsidRPr="00C4485D">
        <w:rPr>
          <w:rFonts w:ascii="Times New Roman" w:hAnsi="Times New Roman" w:cs="Times New Roman"/>
          <w:sz w:val="28"/>
          <w:szCs w:val="28"/>
        </w:rPr>
        <w:t>, действующего на основании Положения о</w:t>
      </w:r>
      <w:proofErr w:type="gramEnd"/>
      <w:r w:rsidRPr="00C44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C4485D">
        <w:rPr>
          <w:rFonts w:ascii="Times New Roman" w:hAnsi="Times New Roman" w:cs="Times New Roman"/>
          <w:sz w:val="28"/>
          <w:szCs w:val="28"/>
        </w:rPr>
        <w:t xml:space="preserve"> Курской области, утвержденного постановлением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44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448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8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C4485D">
        <w:rPr>
          <w:rFonts w:ascii="Times New Roman" w:hAnsi="Times New Roman" w:cs="Times New Roman"/>
          <w:sz w:val="28"/>
          <w:szCs w:val="28"/>
        </w:rPr>
        <w:t>-пг, распоряжен</w:t>
      </w:r>
      <w:r w:rsidR="009E4B7E">
        <w:rPr>
          <w:rFonts w:ascii="Times New Roman" w:hAnsi="Times New Roman" w:cs="Times New Roman"/>
          <w:sz w:val="28"/>
          <w:szCs w:val="28"/>
        </w:rPr>
        <w:t xml:space="preserve">ия Губернатора Курской области </w:t>
      </w:r>
      <w:r w:rsidRPr="00C4485D">
        <w:rPr>
          <w:rFonts w:ascii="Times New Roman" w:hAnsi="Times New Roman" w:cs="Times New Roman"/>
          <w:sz w:val="28"/>
          <w:szCs w:val="28"/>
        </w:rPr>
        <w:t xml:space="preserve">от </w:t>
      </w:r>
      <w:r w:rsidR="009E4B7E">
        <w:rPr>
          <w:rFonts w:ascii="Times New Roman" w:hAnsi="Times New Roman" w:cs="Times New Roman"/>
          <w:sz w:val="28"/>
          <w:szCs w:val="28"/>
        </w:rPr>
        <w:t>17</w:t>
      </w:r>
      <w:r w:rsidRPr="00C4485D">
        <w:rPr>
          <w:rFonts w:ascii="Times New Roman" w:hAnsi="Times New Roman" w:cs="Times New Roman"/>
          <w:sz w:val="28"/>
          <w:szCs w:val="28"/>
        </w:rPr>
        <w:t>.</w:t>
      </w:r>
      <w:r w:rsidR="009E4B7E">
        <w:rPr>
          <w:rFonts w:ascii="Times New Roman" w:hAnsi="Times New Roman" w:cs="Times New Roman"/>
          <w:sz w:val="28"/>
          <w:szCs w:val="28"/>
        </w:rPr>
        <w:t>10</w:t>
      </w:r>
      <w:r w:rsidRPr="00C4485D">
        <w:rPr>
          <w:rFonts w:ascii="Times New Roman" w:hAnsi="Times New Roman" w:cs="Times New Roman"/>
          <w:sz w:val="28"/>
          <w:szCs w:val="28"/>
        </w:rPr>
        <w:t>.202</w:t>
      </w:r>
      <w:r w:rsidR="009E4B7E">
        <w:rPr>
          <w:rFonts w:ascii="Times New Roman" w:hAnsi="Times New Roman" w:cs="Times New Roman"/>
          <w:sz w:val="28"/>
          <w:szCs w:val="28"/>
        </w:rPr>
        <w:t>3 № 935</w:t>
      </w:r>
      <w:r w:rsidRPr="00C4485D">
        <w:rPr>
          <w:rFonts w:ascii="Times New Roman" w:hAnsi="Times New Roman" w:cs="Times New Roman"/>
          <w:sz w:val="28"/>
          <w:szCs w:val="28"/>
        </w:rPr>
        <w:t xml:space="preserve">-ргл </w:t>
      </w:r>
      <w:r w:rsidRPr="009C3E4D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565391">
        <w:rPr>
          <w:rFonts w:ascii="Times New Roman" w:hAnsi="Times New Roman" w:cs="Times New Roman"/>
        </w:rPr>
        <w:t xml:space="preserve"> </w:t>
      </w:r>
      <w:r w:rsidRPr="009C3E4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0896" w:rsidRPr="009C3E4D" w:rsidRDefault="00C30896" w:rsidP="00C30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E4D">
        <w:rPr>
          <w:rFonts w:ascii="Times New Roman" w:hAnsi="Times New Roman" w:cs="Times New Roman"/>
          <w:sz w:val="16"/>
          <w:szCs w:val="16"/>
        </w:rPr>
        <w:t>(наименование для юридического лица/фамилия, имя, отчество для  индивидуального  предпринимателя)</w:t>
      </w:r>
    </w:p>
    <w:p w:rsidR="0033544A" w:rsidRPr="009C3E4D" w:rsidRDefault="00C30896" w:rsidP="00C30896">
      <w:pPr>
        <w:pStyle w:val="ConsPlusNonformat"/>
        <w:jc w:val="both"/>
        <w:rPr>
          <w:rFonts w:ascii="Times New Roman" w:hAnsi="Times New Roman" w:cs="Times New Roman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4D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E4D">
        <w:rPr>
          <w:rFonts w:ascii="Times New Roman" w:hAnsi="Times New Roman" w:cs="Times New Roman"/>
          <w:sz w:val="28"/>
          <w:szCs w:val="28"/>
        </w:rPr>
        <w:t>, в лице</w:t>
      </w:r>
      <w:r w:rsidRPr="009C3E4D">
        <w:rPr>
          <w:rFonts w:ascii="Times New Roman" w:hAnsi="Times New Roman" w:cs="Times New Roman"/>
        </w:rPr>
        <w:t xml:space="preserve"> ______________________________,</w:t>
      </w:r>
    </w:p>
    <w:p w:rsidR="0033544A" w:rsidRDefault="00C30896" w:rsidP="00C308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3E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3544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C3E4D">
        <w:rPr>
          <w:rFonts w:ascii="Times New Roman" w:hAnsi="Times New Roman" w:cs="Times New Roman"/>
          <w:sz w:val="16"/>
          <w:szCs w:val="16"/>
        </w:rPr>
        <w:t xml:space="preserve">   (</w:t>
      </w:r>
      <w:r w:rsidR="0033544A">
        <w:rPr>
          <w:rFonts w:ascii="Times New Roman" w:hAnsi="Times New Roman" w:cs="Times New Roman"/>
          <w:sz w:val="16"/>
          <w:szCs w:val="16"/>
        </w:rPr>
        <w:t xml:space="preserve">наименование должности, а также ФИО </w:t>
      </w:r>
      <w:proofErr w:type="gramStart"/>
      <w:r w:rsidR="0033544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33544A">
        <w:rPr>
          <w:rFonts w:ascii="Times New Roman" w:hAnsi="Times New Roman" w:cs="Times New Roman"/>
          <w:sz w:val="16"/>
          <w:szCs w:val="16"/>
        </w:rPr>
        <w:t xml:space="preserve">при наличии) лица, </w:t>
      </w:r>
    </w:p>
    <w:p w:rsidR="0033544A" w:rsidRDefault="0033544A" w:rsidP="00C308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C30896" w:rsidRPr="009C3E4D" w:rsidRDefault="0033544A" w:rsidP="00C308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представляющего Получателя, или уполномоченного им лица, ФИО (при наличии) индивидуального предпринимателя)</w:t>
      </w:r>
    </w:p>
    <w:p w:rsidR="00565391" w:rsidRDefault="00C30896" w:rsidP="00C30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9C3E4D">
        <w:rPr>
          <w:rFonts w:ascii="Times New Roman" w:hAnsi="Times New Roman" w:cs="Times New Roman"/>
        </w:rPr>
        <w:t xml:space="preserve"> ___</w:t>
      </w:r>
      <w:r w:rsidR="0033544A">
        <w:rPr>
          <w:rFonts w:ascii="Times New Roman" w:hAnsi="Times New Roman" w:cs="Times New Roman"/>
        </w:rPr>
        <w:t>______________________________</w:t>
      </w:r>
      <w:r w:rsidRPr="009C3E4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C3E4D">
        <w:rPr>
          <w:rFonts w:ascii="Times New Roman" w:hAnsi="Times New Roman" w:cs="Times New Roman"/>
          <w:sz w:val="16"/>
          <w:szCs w:val="16"/>
        </w:rPr>
        <w:t>(</w:t>
      </w:r>
      <w:r w:rsidR="0033544A">
        <w:rPr>
          <w:rFonts w:ascii="Times New Roman" w:hAnsi="Times New Roman" w:cs="Times New Roman"/>
          <w:sz w:val="16"/>
          <w:szCs w:val="16"/>
        </w:rPr>
        <w:t>реквизиты учредительного документа юридического лица</w:t>
      </w:r>
      <w:r w:rsidR="00565391">
        <w:rPr>
          <w:rFonts w:ascii="Times New Roman" w:hAnsi="Times New Roman" w:cs="Times New Roman"/>
          <w:sz w:val="16"/>
          <w:szCs w:val="16"/>
        </w:rPr>
        <w:t>, свидетельства о  государственной регистрации индивидуального</w:t>
      </w:r>
      <w:proofErr w:type="gramEnd"/>
    </w:p>
    <w:p w:rsidR="00565391" w:rsidRDefault="00565391" w:rsidP="00C30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539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65391">
        <w:rPr>
          <w:rFonts w:ascii="Times New Roman" w:hAnsi="Times New Roman" w:cs="Times New Roman"/>
          <w:sz w:val="28"/>
          <w:szCs w:val="28"/>
        </w:rPr>
        <w:t>,</w:t>
      </w:r>
    </w:p>
    <w:p w:rsidR="00C30896" w:rsidRDefault="00565391" w:rsidP="00C30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предпринимателя, доверенности (при наличии)</w:t>
      </w:r>
    </w:p>
    <w:p w:rsidR="00C30896" w:rsidRPr="00E5172D" w:rsidRDefault="00565391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391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C30896" w:rsidRPr="009C3E4D">
        <w:rPr>
          <w:rFonts w:ascii="Times New Roman" w:hAnsi="Times New Roman" w:cs="Times New Roman"/>
          <w:sz w:val="28"/>
          <w:szCs w:val="28"/>
        </w:rPr>
        <w:t xml:space="preserve">вместе именуемые в дальнейшем </w:t>
      </w:r>
      <w:r w:rsidR="00C30896">
        <w:rPr>
          <w:rFonts w:ascii="Times New Roman" w:hAnsi="Times New Roman" w:cs="Times New Roman"/>
          <w:sz w:val="28"/>
          <w:szCs w:val="28"/>
        </w:rPr>
        <w:t>«</w:t>
      </w:r>
      <w:r w:rsidR="00C30896" w:rsidRPr="009C3E4D">
        <w:rPr>
          <w:rFonts w:ascii="Times New Roman" w:hAnsi="Times New Roman" w:cs="Times New Roman"/>
          <w:sz w:val="28"/>
          <w:szCs w:val="28"/>
        </w:rPr>
        <w:t>Стороны</w:t>
      </w:r>
      <w:r w:rsidR="00C30896">
        <w:rPr>
          <w:rFonts w:ascii="Times New Roman" w:hAnsi="Times New Roman" w:cs="Times New Roman"/>
          <w:sz w:val="28"/>
          <w:szCs w:val="28"/>
        </w:rPr>
        <w:t>»</w:t>
      </w:r>
      <w:r w:rsidR="00C30896" w:rsidRPr="009C3E4D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8" w:history="1">
        <w:r w:rsidR="00C30896" w:rsidRPr="009C3E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30896" w:rsidRPr="009C3E4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</w:t>
      </w:r>
      <w:r w:rsidR="00C30896">
        <w:rPr>
          <w:rFonts w:ascii="Times New Roman" w:hAnsi="Times New Roman" w:cs="Times New Roman"/>
          <w:sz w:val="28"/>
          <w:szCs w:val="28"/>
        </w:rPr>
        <w:t>ем</w:t>
      </w:r>
      <w:r w:rsidR="00C30896" w:rsidRPr="009C3E4D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</w:t>
      </w:r>
      <w:r w:rsidR="00C30896">
        <w:rPr>
          <w:rFonts w:ascii="Times New Roman" w:hAnsi="Times New Roman" w:cs="Times New Roman"/>
          <w:sz w:val="28"/>
          <w:szCs w:val="28"/>
        </w:rPr>
        <w:t xml:space="preserve">от </w:t>
      </w:r>
      <w:r w:rsidR="00787C2F">
        <w:rPr>
          <w:rFonts w:ascii="Times New Roman" w:hAnsi="Times New Roman" w:cs="Times New Roman"/>
          <w:sz w:val="28"/>
          <w:szCs w:val="28"/>
        </w:rPr>
        <w:t>21</w:t>
      </w:r>
      <w:r w:rsidR="00C30896">
        <w:rPr>
          <w:rFonts w:ascii="Times New Roman" w:hAnsi="Times New Roman" w:cs="Times New Roman"/>
          <w:sz w:val="28"/>
          <w:szCs w:val="28"/>
        </w:rPr>
        <w:t>.1</w:t>
      </w:r>
      <w:r w:rsidR="00787C2F">
        <w:rPr>
          <w:rFonts w:ascii="Times New Roman" w:hAnsi="Times New Roman" w:cs="Times New Roman"/>
          <w:sz w:val="28"/>
          <w:szCs w:val="28"/>
        </w:rPr>
        <w:t>2</w:t>
      </w:r>
      <w:r w:rsidR="00C30896">
        <w:rPr>
          <w:rFonts w:ascii="Times New Roman" w:hAnsi="Times New Roman" w:cs="Times New Roman"/>
          <w:sz w:val="28"/>
          <w:szCs w:val="28"/>
        </w:rPr>
        <w:t>.20</w:t>
      </w:r>
      <w:r w:rsidR="00787C2F">
        <w:rPr>
          <w:rFonts w:ascii="Times New Roman" w:hAnsi="Times New Roman" w:cs="Times New Roman"/>
          <w:sz w:val="28"/>
          <w:szCs w:val="28"/>
        </w:rPr>
        <w:t>22</w:t>
      </w:r>
      <w:r w:rsidR="00C30896">
        <w:rPr>
          <w:rFonts w:ascii="Times New Roman" w:hAnsi="Times New Roman" w:cs="Times New Roman"/>
          <w:sz w:val="28"/>
          <w:szCs w:val="28"/>
        </w:rPr>
        <w:t xml:space="preserve"> № </w:t>
      </w:r>
      <w:r w:rsidR="00787C2F">
        <w:rPr>
          <w:rFonts w:ascii="Times New Roman" w:hAnsi="Times New Roman" w:cs="Times New Roman"/>
          <w:sz w:val="28"/>
          <w:szCs w:val="28"/>
        </w:rPr>
        <w:t>1531</w:t>
      </w:r>
      <w:r w:rsidR="00C30896">
        <w:rPr>
          <w:rFonts w:ascii="Times New Roman" w:hAnsi="Times New Roman" w:cs="Times New Roman"/>
          <w:sz w:val="28"/>
          <w:szCs w:val="28"/>
        </w:rPr>
        <w:t xml:space="preserve">-па «Об утверждении Правил предоставления </w:t>
      </w:r>
      <w:r w:rsidR="00787C2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30896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787C2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C30896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 </w:t>
      </w:r>
      <w:r w:rsidR="00787C2F">
        <w:rPr>
          <w:rFonts w:ascii="Times New Roman" w:hAnsi="Times New Roman" w:cs="Times New Roman"/>
          <w:sz w:val="28"/>
          <w:szCs w:val="28"/>
        </w:rPr>
        <w:t>семян гибридов сахарной свеклы, произведенных в рамках Федеральной научно-технической программы развития сельско</w:t>
      </w:r>
      <w:r w:rsidR="00E5172D">
        <w:rPr>
          <w:rFonts w:ascii="Times New Roman" w:hAnsi="Times New Roman" w:cs="Times New Roman"/>
          <w:sz w:val="28"/>
          <w:szCs w:val="28"/>
        </w:rPr>
        <w:t>го хозяйства на 2017-2030 годы»</w:t>
      </w:r>
      <w:r w:rsidR="00C30896">
        <w:rPr>
          <w:rFonts w:ascii="Times New Roman" w:hAnsi="Times New Roman" w:cs="Times New Roman"/>
          <w:sz w:val="28"/>
          <w:szCs w:val="28"/>
        </w:rPr>
        <w:t xml:space="preserve"> (далее - Правила) </w:t>
      </w:r>
      <w:r w:rsidR="00C30896" w:rsidRPr="009C3E4D">
        <w:rPr>
          <w:rFonts w:ascii="Times New Roman" w:hAnsi="Times New Roman" w:cs="Times New Roman"/>
          <w:sz w:val="28"/>
          <w:szCs w:val="28"/>
        </w:rPr>
        <w:t>заключили настоящее Соглашение о</w:t>
      </w:r>
      <w:proofErr w:type="gramEnd"/>
      <w:r w:rsidR="00C30896" w:rsidRPr="009C3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896" w:rsidRPr="009C3E4D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C30896" w:rsidRPr="009C3E4D">
        <w:rPr>
          <w:rFonts w:ascii="Times New Roman" w:hAnsi="Times New Roman" w:cs="Times New Roman"/>
          <w:sz w:val="28"/>
          <w:szCs w:val="28"/>
        </w:rPr>
        <w:t>.</w:t>
      </w:r>
    </w:p>
    <w:p w:rsidR="00C30896" w:rsidRPr="009C3E4D" w:rsidRDefault="00C30896" w:rsidP="00C30896">
      <w:pPr>
        <w:pStyle w:val="ConsPlusNonformat"/>
        <w:jc w:val="both"/>
      </w:pPr>
    </w:p>
    <w:p w:rsidR="00C30896" w:rsidRPr="009C3E4D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t xml:space="preserve">                          </w:t>
      </w:r>
      <w:r w:rsidRPr="009C3E4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C30896" w:rsidRPr="009C3E4D" w:rsidRDefault="00C30896" w:rsidP="00C30896">
      <w:pPr>
        <w:pStyle w:val="ConsPlusNonformat"/>
        <w:jc w:val="both"/>
      </w:pPr>
    </w:p>
    <w:p w:rsidR="000329FD" w:rsidRDefault="00C30896" w:rsidP="000329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9C3E4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9E4B7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9C3E4D">
        <w:rPr>
          <w:rFonts w:ascii="Times New Roman" w:hAnsi="Times New Roman" w:cs="Times New Roman"/>
          <w:sz w:val="28"/>
          <w:szCs w:val="28"/>
        </w:rPr>
        <w:t>из областного бюджета в 20</w:t>
      </w:r>
      <w:r w:rsidR="009E4B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4B7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329FD">
        <w:rPr>
          <w:rFonts w:ascii="Times New Roman" w:hAnsi="Times New Roman" w:cs="Times New Roman"/>
          <w:sz w:val="28"/>
          <w:szCs w:val="28"/>
        </w:rPr>
        <w:t>:</w:t>
      </w:r>
    </w:p>
    <w:p w:rsidR="00E5172D" w:rsidRPr="000329FD" w:rsidRDefault="00E5172D" w:rsidP="000329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FD">
        <w:rPr>
          <w:rFonts w:ascii="Times New Roman" w:hAnsi="Times New Roman" w:cs="Times New Roman"/>
          <w:sz w:val="28"/>
          <w:szCs w:val="28"/>
        </w:rPr>
        <w:t xml:space="preserve">1.1.1. достижения результата (выполнения мероприятия) </w:t>
      </w:r>
      <w:r w:rsidR="000329FD" w:rsidRPr="000329FD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="000329FD" w:rsidRPr="000329F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0329FD" w:rsidRPr="000329FD">
        <w:rPr>
          <w:rFonts w:ascii="Times New Roman" w:hAnsi="Times New Roman" w:cs="Times New Roman"/>
          <w:sz w:val="28"/>
          <w:szCs w:val="28"/>
        </w:rPr>
        <w:t xml:space="preserve"> сельского хозяйства и малых форм хозяйствования на селе» </w:t>
      </w:r>
      <w:r w:rsidRPr="000329FD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Курской области «Развитие сельского </w:t>
      </w:r>
      <w:r w:rsidRPr="000329FD">
        <w:rPr>
          <w:rFonts w:ascii="Times New Roman" w:hAnsi="Times New Roman" w:cs="Times New Roman"/>
          <w:sz w:val="28"/>
          <w:szCs w:val="28"/>
        </w:rPr>
        <w:lastRenderedPageBreak/>
        <w:t>хозяйства и регулирование рынков сельскохозяйственной продукции, сырья и продовольствия в Курской области»</w:t>
      </w:r>
      <w:r w:rsidR="007103E0" w:rsidRPr="000329F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Курской области от 18.10.2013 № 744-па.</w:t>
      </w:r>
    </w:p>
    <w:p w:rsidR="00C30896" w:rsidRDefault="000329FD" w:rsidP="003668CD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C30896">
        <w:rPr>
          <w:sz w:val="28"/>
          <w:szCs w:val="28"/>
        </w:rPr>
        <w:t xml:space="preserve">. </w:t>
      </w:r>
      <w:r w:rsidR="000B5D51">
        <w:rPr>
          <w:sz w:val="28"/>
          <w:szCs w:val="28"/>
        </w:rPr>
        <w:t>возмещения</w:t>
      </w:r>
      <w:r w:rsidR="000B5D51" w:rsidRPr="000B5D51">
        <w:rPr>
          <w:sz w:val="28"/>
          <w:szCs w:val="28"/>
        </w:rPr>
        <w:t xml:space="preserve"> части затрат (без учета налога на добавленную стоимость) </w:t>
      </w:r>
      <w:r w:rsidR="004803B1">
        <w:rPr>
          <w:sz w:val="28"/>
          <w:szCs w:val="28"/>
        </w:rPr>
        <w:t xml:space="preserve">Получателя, связанных с </w:t>
      </w:r>
      <w:r w:rsidR="000B5D51" w:rsidRPr="000B5D51">
        <w:rPr>
          <w:sz w:val="28"/>
          <w:szCs w:val="28"/>
        </w:rPr>
        <w:t>приобретение</w:t>
      </w:r>
      <w:r w:rsidR="004803B1">
        <w:rPr>
          <w:sz w:val="28"/>
          <w:szCs w:val="28"/>
        </w:rPr>
        <w:t>м</w:t>
      </w:r>
      <w:r w:rsidR="000B5D51" w:rsidRPr="000B5D51">
        <w:rPr>
          <w:sz w:val="28"/>
          <w:szCs w:val="28"/>
        </w:rPr>
        <w:t xml:space="preserve"> семян гибридов сахарной свеклы, произведенных в рамках Федеральной научно-технической программы развития сельского хозяйства на 2017 - 2030 годы, </w:t>
      </w:r>
      <w:r>
        <w:rPr>
          <w:sz w:val="28"/>
          <w:szCs w:val="28"/>
        </w:rPr>
        <w:t>понесенных</w:t>
      </w:r>
      <w:r w:rsidR="003668CD" w:rsidRPr="003668CD">
        <w:rPr>
          <w:sz w:val="28"/>
          <w:szCs w:val="28"/>
        </w:rPr>
        <w:t xml:space="preserve"> в текущем финансовом году и (или) в отчетном финансовом году, высев которых произведен в текущем финансовом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>.</w:t>
      </w:r>
      <w:proofErr w:type="gramEnd"/>
      <w:r w:rsidR="003668CD">
        <w:rPr>
          <w:sz w:val="28"/>
          <w:szCs w:val="28"/>
        </w:rPr>
        <w:t xml:space="preserve"> </w:t>
      </w:r>
      <w:r w:rsidR="00C30896">
        <w:rPr>
          <w:sz w:val="28"/>
          <w:szCs w:val="28"/>
        </w:rPr>
        <w:t>(</w:t>
      </w:r>
      <w:proofErr w:type="gramStart"/>
      <w:r w:rsidR="00C30896">
        <w:rPr>
          <w:sz w:val="28"/>
          <w:szCs w:val="28"/>
        </w:rPr>
        <w:t>д</w:t>
      </w:r>
      <w:proofErr w:type="gramEnd"/>
      <w:r w:rsidR="00C30896">
        <w:rPr>
          <w:sz w:val="28"/>
          <w:szCs w:val="28"/>
        </w:rPr>
        <w:t>алее – субсидия).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C30896" w:rsidRPr="009C3E4D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разделе </w:t>
      </w:r>
      <w:r w:rsidR="00AF72D3">
        <w:rPr>
          <w:rFonts w:ascii="Times New Roman" w:hAnsi="Times New Roman" w:cs="Times New Roman"/>
          <w:sz w:val="28"/>
          <w:szCs w:val="28"/>
        </w:rPr>
        <w:t xml:space="preserve">I настоящего Соглашения, в </w:t>
      </w:r>
      <w:r>
        <w:rPr>
          <w:rFonts w:ascii="Times New Roman" w:hAnsi="Times New Roman" w:cs="Times New Roman"/>
          <w:sz w:val="28"/>
          <w:szCs w:val="28"/>
        </w:rPr>
        <w:t xml:space="preserve"> размере ___________________ 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B6DCE">
        <w:rPr>
          <w:rFonts w:ascii="Times New Roman" w:hAnsi="Times New Roman" w:cs="Times New Roman"/>
        </w:rPr>
        <w:t>(сумма цифрами)</w:t>
      </w:r>
    </w:p>
    <w:p w:rsidR="00AF72D3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(_________________________________________) рублей</w:t>
      </w:r>
      <w:r w:rsidR="00AF72D3">
        <w:rPr>
          <w:rFonts w:ascii="Times New Roman" w:hAnsi="Times New Roman" w:cs="Times New Roman"/>
          <w:sz w:val="28"/>
          <w:szCs w:val="28"/>
        </w:rPr>
        <w:t xml:space="preserve"> ________копеек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2D3" w:rsidRPr="007B6DCE" w:rsidRDefault="00AF72D3" w:rsidP="00AF72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(сумма прописью)</w:t>
      </w:r>
    </w:p>
    <w:p w:rsidR="00AF72D3" w:rsidRDefault="00AF72D3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30896" w:rsidRPr="007B6DCE" w:rsidRDefault="00C30896" w:rsidP="00C308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 Главному распорядителю как получателю средств областного бюджета по кодам классификации расходов областного бюджета (далее – коды БК) в следующем размере</w:t>
      </w:r>
    </w:p>
    <w:p w:rsidR="00AF72D3" w:rsidRDefault="000B5D51" w:rsidP="00AF72D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C30896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C30896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AF72D3">
        <w:rPr>
          <w:rFonts w:ascii="Times New Roman" w:hAnsi="Times New Roman" w:cs="Times New Roman"/>
          <w:sz w:val="28"/>
          <w:szCs w:val="28"/>
        </w:rPr>
        <w:t>____ (_____________________</w:t>
      </w:r>
      <w:r w:rsidR="00C308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30896">
        <w:rPr>
          <w:rFonts w:ascii="Times New Roman" w:hAnsi="Times New Roman" w:cs="Times New Roman"/>
          <w:sz w:val="28"/>
          <w:szCs w:val="28"/>
        </w:rPr>
        <w:t>рублей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C3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96" w:rsidRDefault="00AF72D3" w:rsidP="00AF72D3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0896">
        <w:rPr>
          <w:rFonts w:ascii="Times New Roman" w:hAnsi="Times New Roman" w:cs="Times New Roman"/>
          <w:sz w:val="28"/>
          <w:szCs w:val="28"/>
        </w:rPr>
        <w:t xml:space="preserve">   </w:t>
      </w:r>
      <w:r w:rsidRPr="007B6DCE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                   (сумма прописью)</w:t>
      </w:r>
      <w:r w:rsidR="00C30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F72D3" w:rsidRPr="00AF72D3" w:rsidRDefault="00AF72D3" w:rsidP="00AF72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________________ко</w:t>
      </w:r>
      <w:r w:rsidRPr="00AF72D3">
        <w:rPr>
          <w:rFonts w:ascii="Times New Roman" w:hAnsi="Times New Roman" w:cs="Times New Roman"/>
          <w:sz w:val="28"/>
          <w:szCs w:val="28"/>
        </w:rPr>
        <w:t>пеек.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Pr="00B8658F">
        <w:rPr>
          <w:rFonts w:ascii="Times New Roman" w:hAnsi="Times New Roman" w:cs="Times New Roman"/>
          <w:sz w:val="28"/>
          <w:szCs w:val="28"/>
        </w:rPr>
        <w:t>810 0405 181</w:t>
      </w:r>
      <w:r w:rsidR="00F648E6" w:rsidRPr="00B8658F">
        <w:rPr>
          <w:rFonts w:ascii="Times New Roman" w:hAnsi="Times New Roman" w:cs="Times New Roman"/>
          <w:sz w:val="28"/>
          <w:szCs w:val="28"/>
        </w:rPr>
        <w:t>16128</w:t>
      </w:r>
      <w:r w:rsidR="00BD1FAA">
        <w:rPr>
          <w:rFonts w:ascii="Times New Roman" w:hAnsi="Times New Roman" w:cs="Times New Roman"/>
          <w:sz w:val="28"/>
          <w:szCs w:val="28"/>
        </w:rPr>
        <w:t>74</w:t>
      </w:r>
      <w:r w:rsidR="00EA5CEA">
        <w:rPr>
          <w:rFonts w:ascii="Times New Roman" w:hAnsi="Times New Roman" w:cs="Times New Roman"/>
          <w:sz w:val="28"/>
          <w:szCs w:val="28"/>
        </w:rPr>
        <w:t xml:space="preserve"> </w:t>
      </w:r>
      <w:r w:rsidRPr="00B8658F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Pr="009C3E4D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III. УСЛОВИЯ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9C3E4D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9C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72D3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D338DF">
        <w:rPr>
          <w:rFonts w:ascii="Times New Roman" w:hAnsi="Times New Roman" w:cs="Times New Roman"/>
          <w:sz w:val="28"/>
          <w:szCs w:val="28"/>
        </w:rPr>
        <w:t xml:space="preserve"> при представлении Главному распорядителю Получателем, документов, подтверждающих факт произведенных Получателем затрат на возмещение которых предоставляется субсидия в соответствии с Правилами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числе:</w:t>
      </w:r>
    </w:p>
    <w:p w:rsidR="00663C70" w:rsidRDefault="00C30896" w:rsidP="00BE4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0129E" w:rsidRPr="00D0129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734E9">
        <w:rPr>
          <w:rFonts w:ascii="Times New Roman" w:hAnsi="Times New Roman" w:cs="Times New Roman"/>
          <w:sz w:val="28"/>
          <w:szCs w:val="28"/>
        </w:rPr>
        <w:t>Получателя</w:t>
      </w:r>
      <w:r w:rsidR="00D0129E" w:rsidRPr="00D0129E">
        <w:rPr>
          <w:rFonts w:ascii="Times New Roman" w:hAnsi="Times New Roman" w:cs="Times New Roman"/>
          <w:sz w:val="28"/>
          <w:szCs w:val="28"/>
        </w:rPr>
        <w:t xml:space="preserve"> в реестр участников отбора, прошедших отбор</w:t>
      </w:r>
      <w:r w:rsidR="000454F6">
        <w:rPr>
          <w:rFonts w:ascii="Times New Roman" w:hAnsi="Times New Roman" w:cs="Times New Roman"/>
          <w:sz w:val="28"/>
          <w:szCs w:val="28"/>
        </w:rPr>
        <w:t>;</w:t>
      </w:r>
    </w:p>
    <w:p w:rsidR="00D0129E" w:rsidRDefault="00663C70" w:rsidP="00D01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D0129E" w:rsidRPr="00D0129E">
        <w:rPr>
          <w:rFonts w:ascii="Times New Roman" w:hAnsi="Times New Roman" w:cs="Times New Roman"/>
          <w:sz w:val="28"/>
          <w:szCs w:val="28"/>
        </w:rPr>
        <w:t xml:space="preserve">заключение с </w:t>
      </w:r>
      <w:r w:rsidR="008C5E9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D0129E" w:rsidRPr="00D0129E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субсидии, дополнительного соглашения к соглашению о </w:t>
      </w:r>
      <w:r w:rsidR="00D0129E" w:rsidRPr="00D0129E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в соответствии с типовыми формами соглашения, дополнительного соглашения, установленными финансовым органом Курской области</w:t>
      </w:r>
      <w:r w:rsidR="000454F6" w:rsidRPr="00D0129E">
        <w:rPr>
          <w:rFonts w:ascii="Times New Roman" w:hAnsi="Times New Roman" w:cs="Times New Roman"/>
          <w:sz w:val="28"/>
          <w:szCs w:val="28"/>
        </w:rPr>
        <w:t>;</w:t>
      </w:r>
    </w:p>
    <w:p w:rsidR="00D0129E" w:rsidRDefault="000454F6" w:rsidP="00D0129E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D0129E" w:rsidRPr="00D0129E">
        <w:rPr>
          <w:rFonts w:ascii="Times New Roman" w:eastAsiaTheme="minorEastAsia" w:hAnsi="Times New Roman" w:cs="Times New Roman"/>
          <w:sz w:val="28"/>
          <w:szCs w:val="28"/>
        </w:rPr>
        <w:t xml:space="preserve">принятие </w:t>
      </w:r>
      <w:r w:rsidR="005734E9">
        <w:rPr>
          <w:rFonts w:ascii="Times New Roman" w:eastAsiaTheme="minorEastAsia" w:hAnsi="Times New Roman" w:cs="Times New Roman"/>
          <w:sz w:val="28"/>
          <w:szCs w:val="28"/>
        </w:rPr>
        <w:t>Получателем</w:t>
      </w:r>
      <w:r w:rsidR="00D0129E" w:rsidRPr="00D0129E">
        <w:rPr>
          <w:rFonts w:ascii="Times New Roman" w:eastAsiaTheme="minorEastAsia" w:hAnsi="Times New Roman" w:cs="Times New Roman"/>
          <w:sz w:val="28"/>
          <w:szCs w:val="28"/>
        </w:rPr>
        <w:t xml:space="preserve"> обязательства о достижении в отчетном финансовом году результата предоставления субсидии в соответствии с заключенным соглашением о предоставлении субсидии;</w:t>
      </w:r>
    </w:p>
    <w:p w:rsidR="00D0129E" w:rsidRPr="00D0129E" w:rsidRDefault="000454F6" w:rsidP="00D01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D0129E" w:rsidRPr="00D0129E">
        <w:rPr>
          <w:rFonts w:ascii="Times New Roman" w:eastAsiaTheme="minorEastAsia" w:hAnsi="Times New Roman" w:cs="Times New Roman"/>
          <w:sz w:val="28"/>
          <w:szCs w:val="28"/>
        </w:rPr>
        <w:t xml:space="preserve">согласие </w:t>
      </w:r>
      <w:r w:rsidR="005734E9">
        <w:rPr>
          <w:rFonts w:ascii="Times New Roman" w:eastAsiaTheme="minorEastAsia" w:hAnsi="Times New Roman" w:cs="Times New Roman"/>
          <w:sz w:val="28"/>
          <w:szCs w:val="28"/>
        </w:rPr>
        <w:t xml:space="preserve">Получателя </w:t>
      </w:r>
      <w:r w:rsidR="00D0129E" w:rsidRPr="00D0129E">
        <w:rPr>
          <w:rFonts w:ascii="Times New Roman" w:eastAsiaTheme="minorEastAsia" w:hAnsi="Times New Roman" w:cs="Times New Roman"/>
          <w:sz w:val="28"/>
          <w:szCs w:val="28"/>
        </w:rPr>
        <w:t xml:space="preserve">на осуществление </w:t>
      </w:r>
      <w:r w:rsidR="008C5E9C">
        <w:rPr>
          <w:rFonts w:ascii="Times New Roman" w:eastAsiaTheme="minorEastAsia" w:hAnsi="Times New Roman" w:cs="Times New Roman"/>
          <w:sz w:val="28"/>
          <w:szCs w:val="28"/>
        </w:rPr>
        <w:t>Главным распорядителем</w:t>
      </w:r>
      <w:r w:rsidR="00D0129E" w:rsidRPr="00D0129E">
        <w:rPr>
          <w:rFonts w:ascii="Times New Roman" w:eastAsiaTheme="minorEastAsia" w:hAnsi="Times New Roman" w:cs="Times New Roman"/>
          <w:sz w:val="28"/>
          <w:szCs w:val="28"/>
        </w:rPr>
        <w:t>, органами государственного финансового контроля проверок соблюдения условий и порядка предоставления субсидий, в том числе в части достижения результата предоставления субсидии;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54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31E" w:rsidRPr="0089631E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</w:t>
      </w:r>
      <w:r w:rsidR="008C5E9C">
        <w:rPr>
          <w:rFonts w:ascii="Times New Roman" w:hAnsi="Times New Roman" w:cs="Times New Roman"/>
          <w:sz w:val="28"/>
          <w:szCs w:val="28"/>
        </w:rPr>
        <w:t>.</w:t>
      </w:r>
    </w:p>
    <w:p w:rsidR="00C30896" w:rsidRDefault="00C30896" w:rsidP="00045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на счет Получателя, 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</w:t>
      </w:r>
    </w:p>
    <w:p w:rsidR="00C30896" w:rsidRDefault="00C30896" w:rsidP="00C3089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1D348D">
        <w:rPr>
          <w:rFonts w:ascii="Times New Roman" w:hAnsi="Times New Roman" w:cs="Times New Roman"/>
        </w:rPr>
        <w:t xml:space="preserve">                                     (наименование</w:t>
      </w:r>
      <w:r w:rsidRPr="009C3E4D">
        <w:rPr>
          <w:rFonts w:ascii="Times New Roman" w:hAnsi="Times New Roman" w:cs="Times New Roman"/>
        </w:rPr>
        <w:t xml:space="preserve"> </w:t>
      </w:r>
      <w:r w:rsidR="0089631E">
        <w:rPr>
          <w:rFonts w:ascii="Times New Roman" w:hAnsi="Times New Roman" w:cs="Times New Roman"/>
        </w:rPr>
        <w:t>учреждения Центрального банка Российской Федерации или кредитной организации</w:t>
      </w:r>
      <w:r w:rsidRPr="009C3E4D">
        <w:rPr>
          <w:rFonts w:ascii="Times New Roman" w:hAnsi="Times New Roman" w:cs="Times New Roman"/>
        </w:rPr>
        <w:t>)</w:t>
      </w:r>
    </w:p>
    <w:p w:rsidR="00C30896" w:rsidRDefault="00C30896" w:rsidP="00B931F0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F70E5A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рабочего дня, следующего за днем </w:t>
      </w:r>
      <w:r w:rsidR="00B931F0" w:rsidRPr="00B931F0">
        <w:rPr>
          <w:sz w:val="28"/>
          <w:szCs w:val="28"/>
        </w:rPr>
        <w:t xml:space="preserve">принятия </w:t>
      </w:r>
      <w:r w:rsidR="00B931F0">
        <w:rPr>
          <w:sz w:val="28"/>
          <w:szCs w:val="28"/>
        </w:rPr>
        <w:t>Главным распорядителем</w:t>
      </w:r>
      <w:r w:rsidR="00B931F0" w:rsidRPr="00B931F0">
        <w:rPr>
          <w:sz w:val="28"/>
          <w:szCs w:val="28"/>
        </w:rPr>
        <w:t xml:space="preserve"> решения о предоставлении субсидии. Днем принятия решения о предоставлении субсидии является дата заключения соглашения</w:t>
      </w:r>
      <w:r>
        <w:rPr>
          <w:sz w:val="28"/>
          <w:szCs w:val="28"/>
        </w:rPr>
        <w:t>.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Условием предоставления субсидии является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 и порядка предоставления субсидии.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3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C30896" w:rsidRPr="00CF16B0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пункте 3.1.2 настоящего Соглашения, в том числе 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их Правилам, в течение </w:t>
      </w:r>
      <w:r w:rsidR="007E6863">
        <w:rPr>
          <w:rFonts w:ascii="Times New Roman" w:hAnsi="Times New Roman" w:cs="Times New Roman"/>
          <w:sz w:val="28"/>
          <w:szCs w:val="28"/>
        </w:rPr>
        <w:t>10</w:t>
      </w:r>
      <w:r w:rsidRPr="005A700C">
        <w:rPr>
          <w:rFonts w:ascii="Times New Roman" w:hAnsi="Times New Roman" w:cs="Times New Roman"/>
          <w:sz w:val="28"/>
          <w:szCs w:val="28"/>
        </w:rPr>
        <w:t xml:space="preserve"> </w:t>
      </w:r>
      <w:r w:rsidR="008C5E9C">
        <w:rPr>
          <w:rFonts w:ascii="Times New Roman" w:hAnsi="Times New Roman" w:cs="Times New Roman"/>
          <w:sz w:val="28"/>
          <w:szCs w:val="28"/>
        </w:rPr>
        <w:t>рабочих</w:t>
      </w:r>
      <w:r w:rsidRPr="005A700C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со дня их получения от Получателя;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Соглашения, в соответствии с пунктом 3.3 настоящего Соглашения;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устанавливать:</w:t>
      </w:r>
    </w:p>
    <w:p w:rsidR="00C30896" w:rsidRDefault="00C30896" w:rsidP="00C3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4.1.4.1. значения результатов предоставления субсидии</w:t>
      </w:r>
      <w:r w:rsidR="008C5E9C">
        <w:rPr>
          <w:rFonts w:ascii="Times New Roman" w:hAnsi="Times New Roman" w:cs="Times New Roman"/>
          <w:sz w:val="28"/>
          <w:szCs w:val="28"/>
        </w:rPr>
        <w:t xml:space="preserve">, необходимых для достижения результатов предоставления субсидии,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к настоящему Соглашению, </w:t>
      </w:r>
      <w:r w:rsidR="008C5E9C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4356A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4.1.5. осуществлять оценку достижения Получателем значений результатов предоставления субс</w:t>
      </w:r>
      <w:r w:rsidR="00B044A3">
        <w:rPr>
          <w:rFonts w:ascii="Times New Roman" w:hAnsi="Times New Roman" w:cs="Times New Roman"/>
          <w:sz w:val="28"/>
          <w:szCs w:val="28"/>
        </w:rPr>
        <w:t>идии</w:t>
      </w:r>
      <w:r>
        <w:rPr>
          <w:rFonts w:ascii="Times New Roman" w:hAnsi="Times New Roman" w:cs="Times New Roman"/>
          <w:sz w:val="28"/>
          <w:szCs w:val="28"/>
        </w:rPr>
        <w:t>, установленных в соответствии с пунктом 4.1.4. настоящего Соглашения на основании:</w:t>
      </w:r>
    </w:p>
    <w:p w:rsidR="00C30896" w:rsidRDefault="004356AE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 отчета о достижении значений</w:t>
      </w:r>
      <w:r w:rsidR="00C3089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согласно приложению № 3 </w:t>
      </w:r>
      <w:r w:rsidR="00C308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являющему</w:t>
      </w:r>
      <w:r w:rsidR="00C30896">
        <w:rPr>
          <w:rFonts w:ascii="Times New Roman" w:hAnsi="Times New Roman" w:cs="Times New Roman"/>
          <w:sz w:val="28"/>
          <w:szCs w:val="28"/>
        </w:rPr>
        <w:t>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представленного</w:t>
      </w:r>
      <w:r w:rsidR="00C30896">
        <w:rPr>
          <w:rFonts w:ascii="Times New Roman" w:hAnsi="Times New Roman" w:cs="Times New Roman"/>
          <w:sz w:val="28"/>
          <w:szCs w:val="28"/>
        </w:rPr>
        <w:t xml:space="preserve"> в соответствии с пунктом 4.3.3.1 настоящего Соглашения.</w:t>
      </w:r>
    </w:p>
    <w:p w:rsidR="00B044A3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 порядка и условий предоставления субсидии, установленных Правилами и настоящим Соглашением, путем проведения плановых и (или) внеплановых проверок</w:t>
      </w:r>
      <w:r w:rsidR="00B044A3">
        <w:rPr>
          <w:rFonts w:ascii="Times New Roman" w:hAnsi="Times New Roman" w:cs="Times New Roman"/>
          <w:sz w:val="28"/>
          <w:szCs w:val="28"/>
        </w:rPr>
        <w:t>:</w:t>
      </w:r>
    </w:p>
    <w:p w:rsidR="00C30896" w:rsidRDefault="00B044A3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</w:t>
      </w:r>
      <w:r w:rsidR="00C30896">
        <w:rPr>
          <w:rFonts w:ascii="Times New Roman" w:hAnsi="Times New Roman" w:cs="Times New Roman"/>
          <w:sz w:val="28"/>
          <w:szCs w:val="28"/>
        </w:rPr>
        <w:t xml:space="preserve"> </w:t>
      </w:r>
      <w:r w:rsidR="004356AE">
        <w:rPr>
          <w:rFonts w:ascii="Times New Roman" w:hAnsi="Times New Roman" w:cs="Times New Roman"/>
          <w:sz w:val="28"/>
          <w:szCs w:val="28"/>
        </w:rPr>
        <w:t xml:space="preserve"> по месту нахождения Главного распорядителя </w:t>
      </w:r>
      <w:r w:rsidR="00C30896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044A3" w:rsidRDefault="00B044A3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4.1.6.1.1. отчета о достижении значений результатов предоставления субсидии согласно приложению№ 3 к настоящему Соглашению, являющемуся неотъемлемой частью настоящего Соглашения, представленного в соответствии с пунктом 4.3.3.1 настоящего Соглашения;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</w:t>
      </w:r>
      <w:r w:rsidR="00B0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представленных Получателем по запросу Главного распорядителя в соответствии с пунктом </w:t>
      </w:r>
      <w:r w:rsidRPr="00697E4A"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4.1.7. в случае установления Главным распорядителем или получения от органа государственного финансового к</w:t>
      </w:r>
      <w:r w:rsidR="00256506">
        <w:rPr>
          <w:rFonts w:ascii="Times New Roman" w:hAnsi="Times New Roman" w:cs="Times New Roman"/>
          <w:sz w:val="28"/>
          <w:szCs w:val="28"/>
        </w:rPr>
        <w:t xml:space="preserve">онтроля информации о факте </w:t>
      </w:r>
      <w:r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 и условий предоставления субсидии, предусмотренных Правилами и настоящим Соглашением, в том числе </w:t>
      </w:r>
      <w:proofErr w:type="spellStart"/>
      <w:r w:rsidR="0025650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5650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показателей, установленных в соответствии с пунктом 4.1.4.1. настоящего Соглашения, направлять Получателю требование об обеспечении возврата субсидии в областной бюджет в размере и сроки, определенные</w:t>
      </w:r>
      <w:proofErr w:type="gramEnd"/>
      <w:r w:rsidR="00256506">
        <w:rPr>
          <w:rFonts w:ascii="Times New Roman" w:hAnsi="Times New Roman" w:cs="Times New Roman"/>
          <w:sz w:val="28"/>
          <w:szCs w:val="28"/>
        </w:rPr>
        <w:t xml:space="preserve"> в указанном требовании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рассматривать предложения, документы и иную информацию, направленную Получателем, в том числе в соответствии с пунктом </w:t>
      </w:r>
      <w:r w:rsidRPr="00697E4A">
        <w:rPr>
          <w:rFonts w:ascii="Times New Roman" w:hAnsi="Times New Roman" w:cs="Times New Roman"/>
          <w:sz w:val="28"/>
          <w:szCs w:val="28"/>
        </w:rPr>
        <w:t>4.4.1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Pr="00B467BA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>
        <w:rPr>
          <w:rFonts w:ascii="Times New Roman" w:hAnsi="Times New Roman" w:cs="Times New Roman"/>
          <w:sz w:val="28"/>
          <w:szCs w:val="28"/>
        </w:rPr>
        <w:t>со дня их получения и уведомлять Получателя о прин</w:t>
      </w:r>
      <w:r w:rsidR="000438D0">
        <w:rPr>
          <w:rFonts w:ascii="Times New Roman" w:hAnsi="Times New Roman" w:cs="Times New Roman"/>
          <w:sz w:val="28"/>
          <w:szCs w:val="28"/>
        </w:rPr>
        <w:t>ятом решении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направлять </w:t>
      </w:r>
      <w:r w:rsidR="000438D0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 xml:space="preserve">разъяснения по вопросам, связанным с исполнением настоящего Соглашения, в течение 20 рабочих дней  со дня получения обращения Получателя в соответствии с пунктом </w:t>
      </w:r>
      <w:r w:rsidRPr="00697E4A">
        <w:rPr>
          <w:rFonts w:ascii="Times New Roman" w:hAnsi="Times New Roman" w:cs="Times New Roman"/>
          <w:sz w:val="28"/>
          <w:szCs w:val="28"/>
        </w:rPr>
        <w:t>4.4.2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438D0" w:rsidRDefault="000438D0" w:rsidP="000438D0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4.1.10. </w:t>
      </w:r>
      <w:r w:rsidRPr="000438D0">
        <w:rPr>
          <w:sz w:val="28"/>
          <w:szCs w:val="28"/>
        </w:rPr>
        <w:t xml:space="preserve">обеспечивать согласование с Получателем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9" w:history="1">
        <w:r w:rsidRPr="000438D0">
          <w:rPr>
            <w:sz w:val="28"/>
            <w:szCs w:val="28"/>
          </w:rPr>
          <w:t>пунктом 2.1</w:t>
        </w:r>
      </w:hyperlink>
      <w:r w:rsidRPr="000438D0">
        <w:rPr>
          <w:sz w:val="28"/>
          <w:szCs w:val="28"/>
        </w:rPr>
        <w:t xml:space="preserve"> настоящего Соглашения, в том числе размера и (или) сроков предоставления Субсидии в течение </w:t>
      </w:r>
      <w:r w:rsidR="00B044A3">
        <w:rPr>
          <w:sz w:val="28"/>
          <w:szCs w:val="28"/>
        </w:rPr>
        <w:t xml:space="preserve">20 </w:t>
      </w:r>
      <w:r w:rsidRPr="000438D0">
        <w:rPr>
          <w:sz w:val="28"/>
          <w:szCs w:val="28"/>
        </w:rPr>
        <w:t>рабочих дней со дня такого уменьшения;</w:t>
      </w:r>
      <w:proofErr w:type="gramEnd"/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 принимать решение об изменении условий настоящего Соглашения</w:t>
      </w:r>
      <w:r w:rsidR="00B044A3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587E7C">
        <w:rPr>
          <w:rFonts w:ascii="Times New Roman" w:hAnsi="Times New Roman" w:cs="Times New Roman"/>
          <w:sz w:val="28"/>
          <w:szCs w:val="28"/>
        </w:rPr>
        <w:t>в</w:t>
      </w:r>
      <w:r w:rsidR="00B044A3">
        <w:rPr>
          <w:rFonts w:ascii="Times New Roman" w:hAnsi="Times New Roman" w:cs="Times New Roman"/>
          <w:sz w:val="28"/>
          <w:szCs w:val="28"/>
        </w:rPr>
        <w:t>етствии с пунктом 7.3.</w:t>
      </w:r>
      <w:r w:rsidR="00587E7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proofErr w:type="gramStart"/>
      <w:r w:rsidR="0058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основании информации и предложений, направленных Получателем в соответствии с пунктом </w:t>
      </w:r>
      <w:r w:rsidRPr="00C14879">
        <w:rPr>
          <w:rFonts w:ascii="Times New Roman" w:hAnsi="Times New Roman" w:cs="Times New Roman"/>
          <w:sz w:val="28"/>
          <w:szCs w:val="28"/>
        </w:rPr>
        <w:t>4.4.1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587E7C">
        <w:rPr>
          <w:rFonts w:ascii="Times New Roman" w:hAnsi="Times New Roman" w:cs="Times New Roman"/>
          <w:sz w:val="28"/>
          <w:szCs w:val="28"/>
        </w:rPr>
        <w:t>изменение размера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Правилами и настоящим Соглашением, в соответствии с пунктом 4.1.6 настоящего Соглашения.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Получатель обязуется: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документы, установленные пунктом 3.1.2 настоящего Соглашения;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обеспечить достижение значений результатов предоставления субсидии</w:t>
      </w:r>
      <w:r w:rsidR="00587E7C">
        <w:rPr>
          <w:rFonts w:ascii="Times New Roman" w:hAnsi="Times New Roman" w:cs="Times New Roman"/>
          <w:sz w:val="28"/>
          <w:szCs w:val="28"/>
        </w:rPr>
        <w:t xml:space="preserve">, </w:t>
      </w:r>
      <w:r w:rsidR="006278E7">
        <w:rPr>
          <w:rFonts w:ascii="Times New Roman" w:hAnsi="Times New Roman" w:cs="Times New Roman"/>
          <w:sz w:val="28"/>
          <w:szCs w:val="28"/>
        </w:rPr>
        <w:t>устанавливаемых в соответствии с пунктом 4.1.4.1.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 сроков </w:t>
      </w:r>
      <w:r w:rsidR="006278E7">
        <w:rPr>
          <w:rFonts w:ascii="Times New Roman" w:hAnsi="Times New Roman" w:cs="Times New Roman"/>
          <w:sz w:val="28"/>
          <w:szCs w:val="28"/>
        </w:rPr>
        <w:t>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представлять Главному распорядителю:</w:t>
      </w:r>
    </w:p>
    <w:p w:rsidR="00C30896" w:rsidRPr="008E4262" w:rsidRDefault="00C30896" w:rsidP="008E4262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4.3.3.1. отчет о достижении значений результатов предо</w:t>
      </w:r>
      <w:r w:rsidR="006278E7">
        <w:rPr>
          <w:sz w:val="28"/>
          <w:szCs w:val="28"/>
        </w:rPr>
        <w:t>ставления субсидии</w:t>
      </w:r>
      <w:r>
        <w:rPr>
          <w:sz w:val="28"/>
          <w:szCs w:val="28"/>
        </w:rPr>
        <w:t xml:space="preserve"> в соответствии с пунктом 4.1.5.1 настоящего Соглашения не позднее 10 рабочего дня, </w:t>
      </w:r>
      <w:r w:rsidR="008E4262" w:rsidRPr="008E4262">
        <w:rPr>
          <w:sz w:val="28"/>
          <w:szCs w:val="28"/>
        </w:rPr>
        <w:t>следующего за годом предоставления субсидии</w:t>
      </w:r>
      <w:r w:rsidRPr="008E4262">
        <w:rPr>
          <w:sz w:val="28"/>
          <w:szCs w:val="28"/>
        </w:rPr>
        <w:t>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направлять по запросу Главного распорядителя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предоставления субсидии в соответствии с пунктом 4.2.2 настоящего Соглашения, в течение 10 рабочих дней со дня получения указанного запроса;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в случае получения от Главного распорядителя требования в соответствии с пунктом 4.1.7 настоящего Соглашения: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нарушения порядка и условий предоставления субсидии в сроки, определенные в указанном требовании;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 возвращать в областной бюджет субсидию в размере и в сроки, определенные в указанном требовании;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направлять Главному распорядителю предложения о внесении изменений в настоящее Соглашение</w:t>
      </w:r>
      <w:r w:rsidR="00601DD1">
        <w:rPr>
          <w:rFonts w:ascii="Times New Roman" w:hAnsi="Times New Roman" w:cs="Times New Roman"/>
          <w:sz w:val="28"/>
          <w:szCs w:val="28"/>
        </w:rPr>
        <w:t xml:space="preserve"> в соответствии с пунктом 7.3.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96" w:rsidRPr="00676CC8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CC8">
        <w:rPr>
          <w:rFonts w:ascii="Times New Roman" w:hAnsi="Times New Roman" w:cs="Times New Roman"/>
          <w:sz w:val="28"/>
          <w:szCs w:val="28"/>
        </w:rPr>
        <w:t>V. О</w:t>
      </w:r>
      <w:r>
        <w:rPr>
          <w:rFonts w:ascii="Times New Roman" w:hAnsi="Times New Roman" w:cs="Times New Roman"/>
          <w:sz w:val="28"/>
          <w:szCs w:val="28"/>
        </w:rPr>
        <w:t>ТВЕТСТВЕННОСТЬ</w:t>
      </w:r>
      <w:r w:rsidRPr="0067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</w:t>
      </w:r>
    </w:p>
    <w:p w:rsidR="00C30896" w:rsidRPr="008264D4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E4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C3E4D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E4D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3E4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своих обязательств по настоящему Соглашению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</w:t>
      </w:r>
      <w:r w:rsidR="00692E29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9C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896" w:rsidRPr="004A0A59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0A5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59">
        <w:rPr>
          <w:rFonts w:ascii="Times New Roman" w:hAnsi="Times New Roman" w:cs="Times New Roman"/>
          <w:sz w:val="28"/>
          <w:szCs w:val="28"/>
        </w:rPr>
        <w:t>Иные положения об о</w:t>
      </w:r>
      <w:r w:rsidR="0083406C">
        <w:rPr>
          <w:rFonts w:ascii="Times New Roman" w:hAnsi="Times New Roman" w:cs="Times New Roman"/>
          <w:sz w:val="28"/>
          <w:szCs w:val="28"/>
        </w:rPr>
        <w:t xml:space="preserve">тветственности за неисполнение </w:t>
      </w:r>
      <w:r w:rsidRPr="004A0A59">
        <w:rPr>
          <w:rFonts w:ascii="Times New Roman" w:hAnsi="Times New Roman" w:cs="Times New Roman"/>
          <w:sz w:val="28"/>
          <w:szCs w:val="28"/>
        </w:rPr>
        <w:t>или ненадлежащее исполнение Сторонами обязательств по настоящему Соглашению:</w:t>
      </w:r>
    </w:p>
    <w:p w:rsidR="00C30896" w:rsidRPr="002331CB" w:rsidRDefault="00C30896" w:rsidP="00C30896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5.2.1. в случае установления Главным распорядителем или органами, осуществляющими государственный финансовый контроль, нарушения Получателем порядка и условий предоставления субсидии, в том числе </w:t>
      </w:r>
      <w:r w:rsidR="00BF6086">
        <w:rPr>
          <w:sz w:val="28"/>
          <w:szCs w:val="28"/>
        </w:rPr>
        <w:t xml:space="preserve">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субсидии, </w:t>
      </w:r>
      <w:r>
        <w:rPr>
          <w:sz w:val="28"/>
          <w:szCs w:val="24"/>
        </w:rPr>
        <w:t xml:space="preserve">Получатель обязан возвратить субсидию в областной бюджет в соответствии с пунктом </w:t>
      </w:r>
      <w:r w:rsidR="0083406C">
        <w:rPr>
          <w:sz w:val="28"/>
          <w:szCs w:val="24"/>
        </w:rPr>
        <w:t>5.2</w:t>
      </w:r>
      <w:r>
        <w:rPr>
          <w:sz w:val="28"/>
          <w:szCs w:val="24"/>
        </w:rPr>
        <w:t xml:space="preserve"> Правил и пунктом 4.3.5.2 настоящего Соглашения.</w:t>
      </w:r>
    </w:p>
    <w:p w:rsidR="00BF6086" w:rsidRDefault="00BF608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896" w:rsidRPr="00FA7389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CC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6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 УСЛОВИЯ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Pr="008264D4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В случае уменьшения Главному распорядителю ранее доведенного лимита бюджетных обязательств, приводящего к невозможности предоставления субсидии в размере, определенном в настоящем Соглашении: 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согласовывают новые условия Соглашения о предоставлении субсидии; 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стороны расторгают Соглашение о предоставлении субсидии.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Pr="00C6752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6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30896" w:rsidRDefault="00C3089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 к настоящему Соглашению.</w:t>
      </w:r>
    </w:p>
    <w:p w:rsidR="00681250" w:rsidRDefault="00C029A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 Изменение настоящего С</w:t>
      </w:r>
      <w:r w:rsidR="00681250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случаях:</w:t>
      </w:r>
    </w:p>
    <w:p w:rsidR="00C029A6" w:rsidRDefault="00C029A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C029A6" w:rsidRDefault="00C029A6" w:rsidP="00C02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 изменения реквизитов Главного распорядителя.</w:t>
      </w:r>
    </w:p>
    <w:p w:rsidR="00C30896" w:rsidRDefault="00C029A6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30896">
        <w:rPr>
          <w:rFonts w:ascii="Times New Roman" w:hAnsi="Times New Roman" w:cs="Times New Roman"/>
          <w:sz w:val="28"/>
          <w:szCs w:val="28"/>
        </w:rPr>
        <w:t>. Расторжение настоящего Соглашения осуществляется</w:t>
      </w:r>
      <w:r w:rsidR="00587E7C">
        <w:rPr>
          <w:rFonts w:ascii="Times New Roman" w:hAnsi="Times New Roman" w:cs="Times New Roman"/>
          <w:sz w:val="28"/>
          <w:szCs w:val="28"/>
        </w:rPr>
        <w:t xml:space="preserve"> по соглашению сторон или</w:t>
      </w:r>
      <w:r w:rsidR="00E57174">
        <w:rPr>
          <w:rFonts w:ascii="Times New Roman" w:hAnsi="Times New Roman" w:cs="Times New Roman"/>
          <w:sz w:val="28"/>
          <w:szCs w:val="28"/>
        </w:rPr>
        <w:t xml:space="preserve"> в случаях, определенных пунктом 7.6. настоящего Соглашения, в одностороннем порядке.</w:t>
      </w:r>
    </w:p>
    <w:p w:rsidR="00E57174" w:rsidRDefault="00E57174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Расторжение настоящего Соглашения в одностороннем порядке возможно в случаях:</w:t>
      </w:r>
    </w:p>
    <w:p w:rsidR="00C30896" w:rsidRDefault="00E57174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</w:t>
      </w:r>
      <w:r w:rsidR="00C30896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B93372">
        <w:rPr>
          <w:rFonts w:ascii="Times New Roman" w:hAnsi="Times New Roman" w:cs="Times New Roman"/>
          <w:sz w:val="28"/>
          <w:szCs w:val="28"/>
        </w:rPr>
        <w:t>, ликвидации</w:t>
      </w:r>
      <w:r w:rsidR="00C30896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C30896" w:rsidRDefault="00E57174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C30896">
        <w:rPr>
          <w:rFonts w:ascii="Times New Roman" w:hAnsi="Times New Roman" w:cs="Times New Roman"/>
          <w:sz w:val="28"/>
          <w:szCs w:val="28"/>
        </w:rPr>
        <w:t>2. нарушения Получателем порядка и условий предоставления субсидии, установленных Правилами и настоящим Соглашением;</w:t>
      </w:r>
    </w:p>
    <w:p w:rsidR="00C30896" w:rsidRDefault="00E57174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30896" w:rsidRPr="00C11E73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C30896" w:rsidRPr="00C11E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30896" w:rsidRPr="00C11E73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="00B9337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30896" w:rsidRPr="00C11E73">
        <w:rPr>
          <w:rFonts w:ascii="Times New Roman" w:hAnsi="Times New Roman" w:cs="Times New Roman"/>
          <w:sz w:val="28"/>
          <w:szCs w:val="28"/>
        </w:rPr>
        <w:t>результатов предоставления субсидии, установленных в соответствии с пунктом 4.1.4. настоящего Соглашения;</w:t>
      </w:r>
    </w:p>
    <w:p w:rsidR="00C30896" w:rsidRPr="00E57174" w:rsidRDefault="00E57174" w:rsidP="00E57174">
      <w:pPr>
        <w:pStyle w:val="a8"/>
        <w:spacing w:before="0" w:beforeAutospacing="0" w:after="0" w:afterAutospacing="0" w:line="180" w:lineRule="atLeast"/>
        <w:ind w:firstLine="540"/>
        <w:jc w:val="both"/>
      </w:pPr>
      <w:r>
        <w:rPr>
          <w:sz w:val="28"/>
          <w:szCs w:val="28"/>
        </w:rPr>
        <w:t>7.6.4</w:t>
      </w:r>
      <w:r w:rsidR="00C30896">
        <w:rPr>
          <w:sz w:val="28"/>
          <w:szCs w:val="28"/>
        </w:rPr>
        <w:t xml:space="preserve">. </w:t>
      </w:r>
      <w:proofErr w:type="spellStart"/>
      <w:r w:rsidRPr="00E57174">
        <w:rPr>
          <w:sz w:val="28"/>
          <w:szCs w:val="28"/>
        </w:rPr>
        <w:t>недостижения</w:t>
      </w:r>
      <w:proofErr w:type="spellEnd"/>
      <w:r w:rsidRPr="00E57174">
        <w:rPr>
          <w:sz w:val="28"/>
          <w:szCs w:val="28"/>
        </w:rPr>
        <w:t xml:space="preserve">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10" w:history="1">
        <w:r w:rsidRPr="00E57174">
          <w:rPr>
            <w:sz w:val="28"/>
            <w:szCs w:val="28"/>
          </w:rPr>
          <w:t>пунктом 2.1</w:t>
        </w:r>
      </w:hyperlink>
      <w:r w:rsidRPr="00E57174">
        <w:rPr>
          <w:sz w:val="28"/>
          <w:szCs w:val="28"/>
        </w:rPr>
        <w:t xml:space="preserve"> настоящего Соглашени</w:t>
      </w:r>
      <w:r>
        <w:rPr>
          <w:sz w:val="28"/>
          <w:szCs w:val="28"/>
        </w:rPr>
        <w:t>я</w:t>
      </w:r>
      <w:r w:rsidR="00C30896">
        <w:rPr>
          <w:sz w:val="28"/>
          <w:szCs w:val="28"/>
        </w:rPr>
        <w:t>.</w:t>
      </w:r>
    </w:p>
    <w:p w:rsidR="003C439C" w:rsidRDefault="00A326AB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3C439C">
        <w:rPr>
          <w:rFonts w:ascii="Times New Roman" w:hAnsi="Times New Roman" w:cs="Times New Roman"/>
          <w:sz w:val="28"/>
          <w:szCs w:val="28"/>
        </w:rPr>
        <w:t>. Расторжение настоящего Соглашения Получателем в одностороннем порядке не допускается.</w:t>
      </w:r>
    </w:p>
    <w:p w:rsidR="00C30896" w:rsidRDefault="00A326AB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C30896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направляются Сторонами следующи</w:t>
      </w:r>
      <w:proofErr w:type="gramStart"/>
      <w:r w:rsidR="00C3089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30896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="00C3089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30896">
        <w:rPr>
          <w:rFonts w:ascii="Times New Roman" w:hAnsi="Times New Roman" w:cs="Times New Roman"/>
          <w:sz w:val="28"/>
          <w:szCs w:val="28"/>
        </w:rPr>
        <w:t>):</w:t>
      </w:r>
    </w:p>
    <w:p w:rsidR="00C30896" w:rsidRDefault="002D6D2C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26AB">
        <w:rPr>
          <w:rFonts w:ascii="Times New Roman" w:hAnsi="Times New Roman" w:cs="Times New Roman"/>
          <w:sz w:val="28"/>
          <w:szCs w:val="28"/>
        </w:rPr>
        <w:t>8</w:t>
      </w:r>
      <w:r w:rsidR="00C30896">
        <w:rPr>
          <w:rFonts w:ascii="Times New Roman" w:hAnsi="Times New Roman" w:cs="Times New Roman"/>
          <w:sz w:val="28"/>
          <w:szCs w:val="28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30896" w:rsidRDefault="00A326AB" w:rsidP="00C30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C30896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r w:rsidR="003C439C">
        <w:rPr>
          <w:rFonts w:ascii="Times New Roman" w:hAnsi="Times New Roman" w:cs="Times New Roman"/>
          <w:sz w:val="28"/>
          <w:szCs w:val="28"/>
        </w:rPr>
        <w:t xml:space="preserve">заключено Сторонами в форме документа на бумажном носителе </w:t>
      </w:r>
      <w:proofErr w:type="spellStart"/>
      <w:r w:rsidR="00C30896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="00C30896">
        <w:rPr>
          <w:rFonts w:ascii="Times New Roman" w:hAnsi="Times New Roman" w:cs="Times New Roman"/>
          <w:sz w:val="28"/>
          <w:szCs w:val="28"/>
        </w:rPr>
        <w:t xml:space="preserve"> в 2 (двух) экземплярах, </w:t>
      </w:r>
      <w:r w:rsidR="003C439C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="00C30896">
        <w:rPr>
          <w:rFonts w:ascii="Times New Roman" w:hAnsi="Times New Roman" w:cs="Times New Roman"/>
          <w:sz w:val="28"/>
          <w:szCs w:val="28"/>
        </w:rPr>
        <w:t>.</w:t>
      </w:r>
    </w:p>
    <w:p w:rsidR="00C30896" w:rsidRDefault="00C30896" w:rsidP="00C308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E4D">
        <w:rPr>
          <w:rFonts w:ascii="Times New Roman" w:hAnsi="Times New Roman" w:cs="Times New Roman"/>
          <w:sz w:val="28"/>
          <w:szCs w:val="28"/>
        </w:rPr>
        <w:t>I. Ю</w:t>
      </w:r>
      <w:r>
        <w:rPr>
          <w:rFonts w:ascii="Times New Roman" w:hAnsi="Times New Roman" w:cs="Times New Roman"/>
          <w:sz w:val="28"/>
          <w:szCs w:val="28"/>
        </w:rPr>
        <w:t>РИДИЧЕСКИЕ АДРЕСА И РЕКВИЗИТЫ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ТОРОН</w:t>
      </w: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30896" w:rsidRPr="009C3E4D" w:rsidTr="00787C2F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C30896" w:rsidRPr="009C3E4D" w:rsidTr="00787C2F"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C30896" w:rsidRPr="009C3E4D" w:rsidRDefault="00C30896" w:rsidP="00787C2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96" w:rsidRPr="009C3E4D" w:rsidTr="00787C2F">
        <w:tc>
          <w:tcPr>
            <w:tcW w:w="4643" w:type="dxa"/>
            <w:shd w:val="clear" w:color="auto" w:fill="auto"/>
          </w:tcPr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896" w:rsidRPr="006E6DBB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305000, </w:t>
            </w:r>
            <w:proofErr w:type="spell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 xml:space="preserve"> 17/19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30896" w:rsidRPr="00B51860" w:rsidRDefault="00C30896" w:rsidP="00787C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B51860">
              <w:rPr>
                <w:rFonts w:ascii="Times New Roman" w:hAnsi="Times New Roman" w:cs="Times New Roman"/>
              </w:rPr>
              <w:t>(юридический адрес)</w:t>
            </w:r>
          </w:p>
          <w:p w:rsidR="00C30896" w:rsidRPr="009C3E4D" w:rsidRDefault="00C30896" w:rsidP="00787C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6" w:rsidRPr="009C3E4D" w:rsidTr="00787C2F">
        <w:tc>
          <w:tcPr>
            <w:tcW w:w="4643" w:type="dxa"/>
            <w:shd w:val="clear" w:color="auto" w:fill="auto"/>
          </w:tcPr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Платежные реквизиты: 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и бюджетного контроля Курской области (Министерство сельского хозяйства Курской области л/счет 03442036590)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счет 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03221643380000004400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ЕКС 40102810545370000038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 КУРСК БАНКА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РОССИИ//УФК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  <w:p w:rsidR="00C30896" w:rsidRDefault="00C30896" w:rsidP="00787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013807906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38701000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4632021108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КПП 463201001</w:t>
            </w:r>
          </w:p>
        </w:tc>
        <w:tc>
          <w:tcPr>
            <w:tcW w:w="4644" w:type="dxa"/>
            <w:shd w:val="clear" w:color="auto" w:fill="auto"/>
          </w:tcPr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C439C" w:rsidRDefault="003C439C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банке________________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0896" w:rsidRPr="009C3E4D" w:rsidRDefault="00C30896" w:rsidP="00C30896">
      <w:pPr>
        <w:pStyle w:val="ConsPlusNonformat"/>
        <w:jc w:val="both"/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C30896" w:rsidRDefault="00C30896" w:rsidP="00C308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30896" w:rsidRPr="009C3E4D" w:rsidTr="00787C2F">
        <w:tc>
          <w:tcPr>
            <w:tcW w:w="4643" w:type="dxa"/>
            <w:shd w:val="clear" w:color="auto" w:fill="auto"/>
          </w:tcPr>
          <w:p w:rsidR="00A326AB" w:rsidRPr="00A326AB" w:rsidRDefault="00A326AB" w:rsidP="00A326AB">
            <w:pPr>
              <w:jc w:val="center"/>
              <w:rPr>
                <w:sz w:val="28"/>
                <w:szCs w:val="28"/>
              </w:rPr>
            </w:pPr>
            <w:r w:rsidRPr="00A326AB">
              <w:rPr>
                <w:sz w:val="28"/>
                <w:szCs w:val="28"/>
              </w:rPr>
              <w:t>Полное и сокращенное (при наличии) наименования Главного распорядителя средств</w:t>
            </w:r>
          </w:p>
          <w:p w:rsidR="00C30896" w:rsidRPr="00B07BA0" w:rsidRDefault="00A326AB" w:rsidP="00A326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сельского хозяйства</w:t>
            </w:r>
            <w:r w:rsidRPr="00494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94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Курской</w:t>
            </w:r>
            <w:proofErr w:type="gramEnd"/>
            <w:r w:rsidRPr="00494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области</w:t>
            </w:r>
          </w:p>
          <w:p w:rsidR="00C30896" w:rsidRPr="00494C98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30896" w:rsidRPr="005C00BE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C00BE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(ФИО)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C30896" w:rsidRDefault="00A326AB" w:rsidP="00A326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6A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 (фамилия, имя, отчество (при наличии) законного представителя Получателя)</w:t>
            </w:r>
            <w:proofErr w:type="gramEnd"/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96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_____________ / _________________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C3E4D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C3E4D">
              <w:rPr>
                <w:rFonts w:ascii="Times New Roman" w:hAnsi="Times New Roman" w:cs="Times New Roman"/>
              </w:rPr>
              <w:t xml:space="preserve"> (ФИО)</w:t>
            </w:r>
          </w:p>
          <w:p w:rsidR="00C30896" w:rsidRPr="009C3E4D" w:rsidRDefault="00C30896" w:rsidP="00787C2F">
            <w:pPr>
              <w:pStyle w:val="ConsPlusNonformat"/>
              <w:jc w:val="both"/>
              <w:rPr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4635" w:rsidRDefault="00484635" w:rsidP="00375114"/>
    <w:sectPr w:rsidR="00484635" w:rsidSect="00787C2F">
      <w:headerReference w:type="even" r:id="rId11"/>
      <w:headerReference w:type="default" r:id="rId12"/>
      <w:pgSz w:w="11906" w:h="16838"/>
      <w:pgMar w:top="1247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02" w:rsidRDefault="00BE4102">
      <w:r>
        <w:separator/>
      </w:r>
    </w:p>
  </w:endnote>
  <w:endnote w:type="continuationSeparator" w:id="0">
    <w:p w:rsidR="00BE4102" w:rsidRDefault="00B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02" w:rsidRDefault="00BE4102">
      <w:r>
        <w:separator/>
      </w:r>
    </w:p>
  </w:footnote>
  <w:footnote w:type="continuationSeparator" w:id="0">
    <w:p w:rsidR="00BE4102" w:rsidRDefault="00B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02" w:rsidRDefault="00BE4102" w:rsidP="00787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E4102" w:rsidRDefault="00BE4102" w:rsidP="00787C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02" w:rsidRDefault="00BE41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4FF">
      <w:rPr>
        <w:noProof/>
      </w:rPr>
      <w:t>8</w:t>
    </w:r>
    <w:r>
      <w:fldChar w:fldCharType="end"/>
    </w:r>
  </w:p>
  <w:p w:rsidR="00BE4102" w:rsidRDefault="00BE4102" w:rsidP="00787C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96"/>
    <w:rsid w:val="00022EC7"/>
    <w:rsid w:val="000329FD"/>
    <w:rsid w:val="00040428"/>
    <w:rsid w:val="000438D0"/>
    <w:rsid w:val="000454F6"/>
    <w:rsid w:val="000B5D51"/>
    <w:rsid w:val="000C30CC"/>
    <w:rsid w:val="001F40E1"/>
    <w:rsid w:val="00256506"/>
    <w:rsid w:val="00280560"/>
    <w:rsid w:val="002D64FF"/>
    <w:rsid w:val="002D6D2C"/>
    <w:rsid w:val="002E1A72"/>
    <w:rsid w:val="0033544A"/>
    <w:rsid w:val="00343372"/>
    <w:rsid w:val="003668CD"/>
    <w:rsid w:val="00375114"/>
    <w:rsid w:val="003C439C"/>
    <w:rsid w:val="004356AE"/>
    <w:rsid w:val="004803B1"/>
    <w:rsid w:val="00484635"/>
    <w:rsid w:val="00565391"/>
    <w:rsid w:val="005734E9"/>
    <w:rsid w:val="00587E7C"/>
    <w:rsid w:val="005A4817"/>
    <w:rsid w:val="005A700C"/>
    <w:rsid w:val="00601DD1"/>
    <w:rsid w:val="006278E7"/>
    <w:rsid w:val="00663C70"/>
    <w:rsid w:val="00681250"/>
    <w:rsid w:val="00692E29"/>
    <w:rsid w:val="007103E0"/>
    <w:rsid w:val="00782DC4"/>
    <w:rsid w:val="00787C2F"/>
    <w:rsid w:val="007E6863"/>
    <w:rsid w:val="0083406C"/>
    <w:rsid w:val="00877B8C"/>
    <w:rsid w:val="0089631E"/>
    <w:rsid w:val="008C5E9C"/>
    <w:rsid w:val="008E4262"/>
    <w:rsid w:val="008E6EE0"/>
    <w:rsid w:val="009B1990"/>
    <w:rsid w:val="009E4B7E"/>
    <w:rsid w:val="00A326AB"/>
    <w:rsid w:val="00AF72D3"/>
    <w:rsid w:val="00B044A3"/>
    <w:rsid w:val="00B467BA"/>
    <w:rsid w:val="00B51C1A"/>
    <w:rsid w:val="00B8658F"/>
    <w:rsid w:val="00B931F0"/>
    <w:rsid w:val="00B93372"/>
    <w:rsid w:val="00BD0FB7"/>
    <w:rsid w:val="00BD1FAA"/>
    <w:rsid w:val="00BE4102"/>
    <w:rsid w:val="00BF6086"/>
    <w:rsid w:val="00C029A6"/>
    <w:rsid w:val="00C30896"/>
    <w:rsid w:val="00CA2AE5"/>
    <w:rsid w:val="00CE59E5"/>
    <w:rsid w:val="00D0129E"/>
    <w:rsid w:val="00D338DF"/>
    <w:rsid w:val="00E03832"/>
    <w:rsid w:val="00E5172D"/>
    <w:rsid w:val="00E57174"/>
    <w:rsid w:val="00EA5CEA"/>
    <w:rsid w:val="00ED6C2F"/>
    <w:rsid w:val="00F648E6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896"/>
  </w:style>
  <w:style w:type="paragraph" w:customStyle="1" w:styleId="ConsPlusNormal">
    <w:name w:val="ConsPlusNormal"/>
    <w:rsid w:val="00C3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B5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896"/>
  </w:style>
  <w:style w:type="paragraph" w:customStyle="1" w:styleId="ConsPlusNormal">
    <w:name w:val="ConsPlusNormal"/>
    <w:rsid w:val="00C3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B5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94C5AC4D8FBFE8F54002863B79B749D23C55AFF9A07E96D9A6256oEY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417&amp;n=106494&amp;dst=100020&amp;field=134&amp;date=16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17&amp;n=106494&amp;dst=100020&amp;field=134&amp;date=16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CD4-1AB9-411B-B106-22B0BA6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Колкова</cp:lastModifiedBy>
  <cp:revision>2</cp:revision>
  <cp:lastPrinted>2023-12-16T13:23:00Z</cp:lastPrinted>
  <dcterms:created xsi:type="dcterms:W3CDTF">2023-12-25T11:15:00Z</dcterms:created>
  <dcterms:modified xsi:type="dcterms:W3CDTF">2023-12-25T11:15:00Z</dcterms:modified>
</cp:coreProperties>
</file>