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20" w:rsidRPr="0003156D" w:rsidRDefault="00846120" w:rsidP="00846120">
      <w:pPr>
        <w:pStyle w:val="ConsPlusNormal"/>
        <w:ind w:left="4962"/>
        <w:jc w:val="center"/>
        <w:rPr>
          <w:rStyle w:val="doccaption"/>
          <w:rFonts w:ascii="Times New Roman" w:hAnsi="Times New Roman" w:cs="Times New Roman"/>
          <w:sz w:val="28"/>
          <w:szCs w:val="28"/>
        </w:rPr>
      </w:pPr>
      <w:r w:rsidRPr="0003156D">
        <w:rPr>
          <w:rStyle w:val="doccaption"/>
          <w:rFonts w:ascii="Times New Roman" w:hAnsi="Times New Roman" w:cs="Times New Roman"/>
          <w:sz w:val="28"/>
          <w:szCs w:val="28"/>
        </w:rPr>
        <w:t>УТВЕРЖДЕНЫ</w:t>
      </w:r>
    </w:p>
    <w:p w:rsidR="00846120" w:rsidRPr="0003156D" w:rsidRDefault="00846120" w:rsidP="00846120">
      <w:pPr>
        <w:pStyle w:val="ConsPlusNormal"/>
        <w:ind w:left="4962"/>
        <w:jc w:val="center"/>
        <w:rPr>
          <w:rStyle w:val="doccaption"/>
          <w:rFonts w:ascii="Times New Roman" w:hAnsi="Times New Roman" w:cs="Times New Roman"/>
          <w:sz w:val="28"/>
          <w:szCs w:val="28"/>
        </w:rPr>
      </w:pPr>
      <w:r w:rsidRPr="0003156D">
        <w:rPr>
          <w:rStyle w:val="doccaption"/>
          <w:rFonts w:ascii="Times New Roman" w:hAnsi="Times New Roman" w:cs="Times New Roman"/>
          <w:sz w:val="28"/>
          <w:szCs w:val="28"/>
        </w:rPr>
        <w:t xml:space="preserve">постановлением </w:t>
      </w:r>
      <w:r w:rsidR="002C018B">
        <w:rPr>
          <w:rStyle w:val="doccaption"/>
          <w:rFonts w:ascii="Times New Roman" w:hAnsi="Times New Roman" w:cs="Times New Roman"/>
          <w:sz w:val="28"/>
          <w:szCs w:val="28"/>
        </w:rPr>
        <w:t>Правительства</w:t>
      </w:r>
      <w:r w:rsidRPr="0003156D">
        <w:rPr>
          <w:rStyle w:val="doccaption"/>
          <w:rFonts w:ascii="Times New Roman" w:hAnsi="Times New Roman" w:cs="Times New Roman"/>
          <w:sz w:val="28"/>
          <w:szCs w:val="28"/>
        </w:rPr>
        <w:t xml:space="preserve"> Курской области</w:t>
      </w:r>
    </w:p>
    <w:p w:rsidR="00846120" w:rsidRPr="0003156D" w:rsidRDefault="00846120" w:rsidP="00846120">
      <w:pPr>
        <w:pStyle w:val="ConsPlusNormal"/>
        <w:ind w:left="4962"/>
        <w:jc w:val="center"/>
        <w:rPr>
          <w:rStyle w:val="doccaption"/>
          <w:rFonts w:ascii="Times New Roman" w:hAnsi="Times New Roman" w:cs="Times New Roman"/>
          <w:sz w:val="28"/>
          <w:szCs w:val="28"/>
        </w:rPr>
      </w:pPr>
      <w:r w:rsidRPr="0003156D">
        <w:rPr>
          <w:rStyle w:val="doccaption"/>
          <w:rFonts w:ascii="Times New Roman" w:hAnsi="Times New Roman" w:cs="Times New Roman"/>
          <w:sz w:val="28"/>
          <w:szCs w:val="28"/>
        </w:rPr>
        <w:t>от_______________ № _____</w:t>
      </w:r>
    </w:p>
    <w:p w:rsidR="00846120" w:rsidRPr="0003156D" w:rsidRDefault="00846120" w:rsidP="00846120">
      <w:pPr>
        <w:pStyle w:val="ConsPlusNormal"/>
        <w:ind w:firstLine="540"/>
        <w:jc w:val="center"/>
        <w:rPr>
          <w:rStyle w:val="doccaption"/>
          <w:rFonts w:ascii="Times New Roman" w:hAnsi="Times New Roman" w:cs="Times New Roman"/>
          <w:b/>
          <w:sz w:val="28"/>
          <w:szCs w:val="28"/>
        </w:rPr>
      </w:pPr>
    </w:p>
    <w:p w:rsidR="00846120" w:rsidRPr="0003156D" w:rsidRDefault="00846120" w:rsidP="00846120">
      <w:pPr>
        <w:pStyle w:val="ConsPlusNormal"/>
        <w:ind w:firstLine="540"/>
        <w:jc w:val="center"/>
        <w:rPr>
          <w:rStyle w:val="doccaption"/>
          <w:rFonts w:ascii="Times New Roman" w:hAnsi="Times New Roman" w:cs="Times New Roman"/>
          <w:b/>
          <w:sz w:val="28"/>
          <w:szCs w:val="28"/>
        </w:rPr>
      </w:pPr>
    </w:p>
    <w:p w:rsidR="00846120" w:rsidRPr="0003156D" w:rsidRDefault="00846120" w:rsidP="00846120">
      <w:pPr>
        <w:jc w:val="center"/>
        <w:rPr>
          <w:rStyle w:val="doccaption"/>
          <w:b/>
          <w:sz w:val="28"/>
          <w:szCs w:val="28"/>
        </w:rPr>
      </w:pPr>
      <w:r w:rsidRPr="0003156D">
        <w:rPr>
          <w:rStyle w:val="doccaption"/>
          <w:b/>
          <w:sz w:val="28"/>
          <w:szCs w:val="28"/>
        </w:rPr>
        <w:t>ИЗМЕНЕНИЯ,</w:t>
      </w:r>
    </w:p>
    <w:p w:rsidR="00846120" w:rsidRPr="0003156D" w:rsidRDefault="00846120" w:rsidP="00846120">
      <w:pPr>
        <w:jc w:val="center"/>
        <w:rPr>
          <w:rStyle w:val="doccaption"/>
          <w:b/>
          <w:sz w:val="28"/>
          <w:szCs w:val="28"/>
        </w:rPr>
      </w:pPr>
      <w:r w:rsidRPr="0003156D">
        <w:rPr>
          <w:rStyle w:val="doccaption"/>
          <w:b/>
          <w:sz w:val="28"/>
          <w:szCs w:val="28"/>
        </w:rPr>
        <w:t xml:space="preserve">которые вносятся в </w:t>
      </w:r>
      <w:r w:rsidRPr="0003156D">
        <w:rPr>
          <w:b/>
          <w:sz w:val="28"/>
          <w:szCs w:val="28"/>
        </w:rPr>
        <w:t xml:space="preserve">постановление </w:t>
      </w:r>
      <w:r w:rsidR="00D01122" w:rsidRPr="0003156D">
        <w:rPr>
          <w:b/>
          <w:sz w:val="28"/>
          <w:szCs w:val="28"/>
        </w:rPr>
        <w:br/>
      </w:r>
      <w:r w:rsidRPr="0003156D">
        <w:rPr>
          <w:b/>
          <w:sz w:val="28"/>
          <w:szCs w:val="28"/>
        </w:rPr>
        <w:t>Администрации Курской области от 31.05.2021 № 576-па</w:t>
      </w:r>
    </w:p>
    <w:p w:rsidR="00846120" w:rsidRPr="0003156D" w:rsidRDefault="00846120" w:rsidP="00846120">
      <w:pPr>
        <w:jc w:val="center"/>
        <w:rPr>
          <w:rStyle w:val="doccaption"/>
          <w:b/>
          <w:sz w:val="28"/>
          <w:szCs w:val="28"/>
        </w:rPr>
      </w:pPr>
    </w:p>
    <w:p w:rsidR="00846120" w:rsidRPr="0003156D" w:rsidRDefault="00846120" w:rsidP="00846120">
      <w:pPr>
        <w:jc w:val="center"/>
        <w:rPr>
          <w:rStyle w:val="doccaption"/>
          <w:b/>
          <w:sz w:val="28"/>
          <w:szCs w:val="28"/>
        </w:rPr>
      </w:pPr>
    </w:p>
    <w:p w:rsidR="0019621D" w:rsidRDefault="0019621D" w:rsidP="0019621D">
      <w:pPr>
        <w:pStyle w:val="ConsPlusNormal"/>
        <w:ind w:firstLine="709"/>
        <w:jc w:val="both"/>
        <w:rPr>
          <w:rFonts w:ascii="Times New Roman" w:hAnsi="Times New Roman" w:cs="Times New Roman"/>
          <w:sz w:val="28"/>
          <w:szCs w:val="28"/>
        </w:rPr>
      </w:pPr>
      <w:r w:rsidRPr="00CE7DBB">
        <w:rPr>
          <w:rFonts w:ascii="Times New Roman" w:hAnsi="Times New Roman" w:cs="Times New Roman"/>
          <w:sz w:val="28"/>
          <w:szCs w:val="28"/>
        </w:rPr>
        <w:t>3. В Правилах предоставления из областного бюджета грантов в</w:t>
      </w:r>
      <w:r w:rsidRPr="0003156D">
        <w:rPr>
          <w:rFonts w:ascii="Times New Roman" w:hAnsi="Times New Roman" w:cs="Times New Roman"/>
          <w:sz w:val="28"/>
          <w:szCs w:val="28"/>
        </w:rPr>
        <w:t xml:space="preserve"> форме субсидий сельскохозяйственным потребительским кооперативам на развитие материально-технической базы, утвержденных указанным постановлением:</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пункте 1.2:</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 «а» изложить в следующей редакции:</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704D5">
        <w:rPr>
          <w:rFonts w:ascii="Times New Roman" w:hAnsi="Times New Roman" w:cs="Times New Roman"/>
          <w:sz w:val="28"/>
          <w:szCs w:val="28"/>
        </w:rP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7" w:history="1">
        <w:r w:rsidRPr="008704D5">
          <w:rPr>
            <w:rFonts w:ascii="Times New Roman" w:hAnsi="Times New Roman" w:cs="Times New Roman"/>
            <w:sz w:val="28"/>
            <w:szCs w:val="28"/>
          </w:rPr>
          <w:t>законом</w:t>
        </w:r>
      </w:hyperlink>
      <w:r w:rsidRPr="008704D5">
        <w:rPr>
          <w:rFonts w:ascii="Times New Roman" w:hAnsi="Times New Roman" w:cs="Times New Roman"/>
          <w:sz w:val="28"/>
          <w:szCs w:val="28"/>
        </w:rPr>
        <w:t xml:space="preserve"> </w:t>
      </w:r>
      <w:r>
        <w:rPr>
          <w:rFonts w:ascii="Times New Roman" w:hAnsi="Times New Roman" w:cs="Times New Roman"/>
          <w:sz w:val="28"/>
          <w:szCs w:val="28"/>
        </w:rPr>
        <w:t>от 8 декабря 1995 года №</w:t>
      </w:r>
      <w:r w:rsidRPr="008704D5">
        <w:rPr>
          <w:rFonts w:ascii="Times New Roman" w:hAnsi="Times New Roman" w:cs="Times New Roman"/>
          <w:sz w:val="28"/>
          <w:szCs w:val="28"/>
        </w:rPr>
        <w:t xml:space="preserve"> 193-ФЗ </w:t>
      </w:r>
      <w:r>
        <w:rPr>
          <w:rFonts w:ascii="Times New Roman" w:hAnsi="Times New Roman" w:cs="Times New Roman"/>
          <w:sz w:val="28"/>
          <w:szCs w:val="28"/>
        </w:rPr>
        <w:t>«</w:t>
      </w:r>
      <w:r w:rsidRPr="008704D5">
        <w:rPr>
          <w:rFonts w:ascii="Times New Roman" w:hAnsi="Times New Roman" w:cs="Times New Roman"/>
          <w:sz w:val="28"/>
          <w:szCs w:val="28"/>
        </w:rPr>
        <w:t xml:space="preserve">О </w:t>
      </w:r>
      <w:r>
        <w:rPr>
          <w:rFonts w:ascii="Times New Roman" w:hAnsi="Times New Roman" w:cs="Times New Roman"/>
          <w:sz w:val="28"/>
          <w:szCs w:val="28"/>
        </w:rPr>
        <w:t>сельскохозяйственной кооперации»</w:t>
      </w:r>
      <w:r w:rsidRPr="008704D5">
        <w:rPr>
          <w:rFonts w:ascii="Times New Roman" w:hAnsi="Times New Roman" w:cs="Times New Roman"/>
          <w:sz w:val="28"/>
          <w:szCs w:val="28"/>
        </w:rPr>
        <w:t xml:space="preserve">, или потребительское общество (кооператив), </w:t>
      </w:r>
      <w:r w:rsidRPr="00F90E9D">
        <w:rPr>
          <w:rFonts w:ascii="Times New Roman" w:hAnsi="Times New Roman" w:cs="Times New Roman"/>
          <w:sz w:val="28"/>
          <w:szCs w:val="28"/>
        </w:rPr>
        <w:t>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r>
        <w:rPr>
          <w:rFonts w:ascii="Times New Roman" w:hAnsi="Times New Roman" w:cs="Times New Roman"/>
          <w:sz w:val="28"/>
          <w:szCs w:val="28"/>
        </w:rPr>
        <w:t>;»;</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подпункте «б»:</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слово «перечисляемые» заменить словом «предоставляемые»;</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слова «</w:t>
      </w:r>
      <w:r w:rsidRPr="00C93ACB">
        <w:rPr>
          <w:rFonts w:ascii="Times New Roman" w:hAnsi="Times New Roman" w:cs="Times New Roman"/>
          <w:sz w:val="28"/>
          <w:szCs w:val="28"/>
        </w:rPr>
        <w:t xml:space="preserve">создания новых постоянных рабочих мест на сельских территориях и на территориях сельских агломераций исходя из расчета </w:t>
      </w:r>
      <w:r>
        <w:rPr>
          <w:rFonts w:ascii="Times New Roman" w:hAnsi="Times New Roman" w:cs="Times New Roman"/>
          <w:sz w:val="28"/>
          <w:szCs w:val="28"/>
        </w:rPr>
        <w:t>с</w:t>
      </w:r>
      <w:r w:rsidRPr="00C93ACB">
        <w:rPr>
          <w:rFonts w:ascii="Times New Roman" w:hAnsi="Times New Roman" w:cs="Times New Roman"/>
          <w:sz w:val="28"/>
          <w:szCs w:val="28"/>
        </w:rPr>
        <w:t>оздания не менее одного нового постоянного рабочего места работника на каждые 3 млн. рублей гранта, но не менее одного нового постоянного рабочего места</w:t>
      </w:r>
      <w:r>
        <w:rPr>
          <w:rFonts w:ascii="Times New Roman" w:hAnsi="Times New Roman" w:cs="Times New Roman"/>
          <w:sz w:val="28"/>
          <w:szCs w:val="28"/>
        </w:rPr>
        <w:t>»</w:t>
      </w:r>
      <w:r w:rsidRPr="00C93ACB">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C93ACB">
        <w:rPr>
          <w:rFonts w:ascii="Times New Roman" w:hAnsi="Times New Roman" w:cs="Times New Roman"/>
          <w:sz w:val="28"/>
          <w:szCs w:val="28"/>
        </w:rPr>
        <w:t>трудоустройства на постоянную работу не менее одного нового работника на каждые 10 млн. рублей гранта, но не менее одного нового работника</w:t>
      </w:r>
      <w:r>
        <w:rPr>
          <w:rFonts w:ascii="Times New Roman" w:hAnsi="Times New Roman" w:cs="Times New Roman"/>
          <w:sz w:val="28"/>
          <w:szCs w:val="28"/>
        </w:rPr>
        <w:t>»;</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подпункте «в»:</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слово «Администрацией» заменить словом «Правительством»;</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слова «овощеводства, картофелеводства,» исключить;</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подпункте «г» слово «Администрацией» заменить словом «Правительством»;</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подпункты «д» - «ж» изложить в следующей редакции:</w:t>
      </w:r>
    </w:p>
    <w:p w:rsidR="0019621D" w:rsidRPr="00C93ACB" w:rsidRDefault="0019621D" w:rsidP="0019621D">
      <w:pPr>
        <w:pStyle w:val="ConsPlusNormal"/>
        <w:ind w:firstLine="709"/>
        <w:jc w:val="both"/>
        <w:rPr>
          <w:rFonts w:ascii="Times New Roman" w:hAnsi="Times New Roman" w:cs="Times New Roman"/>
          <w:sz w:val="28"/>
          <w:szCs w:val="28"/>
        </w:rPr>
      </w:pPr>
      <w:r w:rsidRPr="00C93ACB">
        <w:rPr>
          <w:rFonts w:ascii="Times New Roman" w:hAnsi="Times New Roman" w:cs="Times New Roman"/>
          <w:sz w:val="28"/>
          <w:szCs w:val="28"/>
        </w:rPr>
        <w:t>«д)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Курской области определяется Правительством Курской области;</w:t>
      </w:r>
    </w:p>
    <w:p w:rsidR="0019621D" w:rsidRPr="00C93ACB" w:rsidRDefault="0019621D" w:rsidP="0019621D">
      <w:pPr>
        <w:pStyle w:val="ConsPlusNormal"/>
        <w:ind w:firstLine="709"/>
        <w:jc w:val="both"/>
        <w:rPr>
          <w:rFonts w:ascii="Times New Roman" w:hAnsi="Times New Roman" w:cs="Times New Roman"/>
          <w:sz w:val="28"/>
          <w:szCs w:val="28"/>
        </w:rPr>
      </w:pPr>
      <w:r w:rsidRPr="00C93ACB">
        <w:rPr>
          <w:rFonts w:ascii="Times New Roman" w:hAnsi="Times New Roman" w:cs="Times New Roman"/>
          <w:sz w:val="28"/>
          <w:szCs w:val="28"/>
        </w:rPr>
        <w:t xml:space="preserve">е) «проект грантополучателя» - документ (бизнес-план), представляемый в региональную конкурсную комиссию по форме и в порядке, которые установлены Министерством,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ar623" w:tooltip="б) &quot;грант на развитие семейной фермы&quot; - средства, перечисляемые комитетом агропромышленного комплекса Курской области (далее - комитет) из областного бюджета в соответствии с решением региональной конкурсной комиссии семейной ферме для финансового обеспечения " w:history="1">
        <w:r w:rsidRPr="00C93ACB">
          <w:rPr>
            <w:rFonts w:ascii="Times New Roman" w:hAnsi="Times New Roman" w:cs="Times New Roman"/>
            <w:sz w:val="28"/>
            <w:szCs w:val="28"/>
          </w:rPr>
          <w:t>подпунктом «б»</w:t>
        </w:r>
      </w:hyperlink>
      <w:r w:rsidRPr="00C93ACB">
        <w:rPr>
          <w:rFonts w:ascii="Times New Roman" w:hAnsi="Times New Roman" w:cs="Times New Roman"/>
          <w:sz w:val="28"/>
          <w:szCs w:val="28"/>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19621D" w:rsidRPr="00C93ACB" w:rsidRDefault="0019621D" w:rsidP="0019621D">
      <w:pPr>
        <w:pStyle w:val="ConsPlusNormal"/>
        <w:ind w:firstLine="709"/>
        <w:jc w:val="both"/>
        <w:rPr>
          <w:rFonts w:ascii="Times New Roman" w:hAnsi="Times New Roman" w:cs="Times New Roman"/>
          <w:sz w:val="28"/>
          <w:szCs w:val="28"/>
        </w:rPr>
      </w:pPr>
      <w:r w:rsidRPr="00C93ACB">
        <w:rPr>
          <w:rFonts w:ascii="Times New Roman" w:hAnsi="Times New Roman" w:cs="Times New Roman"/>
          <w:sz w:val="28"/>
          <w:szCs w:val="28"/>
        </w:rPr>
        <w:t>ж) «плановые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внесение изменений в которые осуществляется в порядке, установленном Министерством;»;</w:t>
      </w:r>
    </w:p>
    <w:p w:rsidR="0019621D" w:rsidRDefault="0019621D" w:rsidP="0019621D">
      <w:pPr>
        <w:ind w:firstLine="720"/>
        <w:jc w:val="both"/>
        <w:rPr>
          <w:sz w:val="28"/>
          <w:szCs w:val="28"/>
        </w:rPr>
      </w:pPr>
      <w:r>
        <w:rPr>
          <w:sz w:val="28"/>
          <w:szCs w:val="28"/>
        </w:rPr>
        <w:t>пункт 1.4 изложить в следующей редакции:</w:t>
      </w:r>
    </w:p>
    <w:p w:rsidR="0019621D" w:rsidRDefault="0019621D" w:rsidP="0019621D">
      <w:pPr>
        <w:ind w:firstLine="720"/>
        <w:jc w:val="both"/>
        <w:rPr>
          <w:sz w:val="28"/>
          <w:szCs w:val="28"/>
        </w:rPr>
      </w:pPr>
      <w:r>
        <w:rPr>
          <w:sz w:val="28"/>
          <w:szCs w:val="28"/>
        </w:rPr>
        <w:t xml:space="preserve">«1.4. </w:t>
      </w:r>
      <w:r w:rsidRPr="00D62619">
        <w:rPr>
          <w:sz w:val="28"/>
          <w:szCs w:val="28"/>
        </w:rPr>
        <w:t xml:space="preserve">Сведения о грантах на развитие семейных ферм размещаются на едином портале бюджетной системы Российской Федерации в информационно-телекоммуникационной сети «Интернет» </w:t>
      </w:r>
      <w:r>
        <w:rPr>
          <w:sz w:val="28"/>
          <w:szCs w:val="28"/>
        </w:rPr>
        <w:t xml:space="preserve">(далее – единый портал) </w:t>
      </w:r>
      <w:r w:rsidRPr="00D62619">
        <w:rPr>
          <w:sz w:val="28"/>
          <w:szCs w:val="28"/>
        </w:rPr>
        <w:t>не позднее 15-го рабочего дня, следующего за днем принятия закона об областном бюджете на текущий финансовый год и на плановый период (закона о внесении изменений в закон об областном бюджете на текущий финансовый год и на плановый период).»;</w:t>
      </w:r>
    </w:p>
    <w:p w:rsidR="0019621D" w:rsidRPr="00CF3B27" w:rsidRDefault="0019621D" w:rsidP="0019621D">
      <w:pPr>
        <w:pStyle w:val="ConsPlusNormal"/>
        <w:ind w:firstLine="709"/>
        <w:jc w:val="both"/>
        <w:rPr>
          <w:rFonts w:ascii="Times New Roman" w:hAnsi="Times New Roman" w:cs="Times New Roman"/>
          <w:sz w:val="28"/>
          <w:szCs w:val="28"/>
        </w:rPr>
      </w:pPr>
      <w:r w:rsidRPr="00CF3B27">
        <w:rPr>
          <w:rFonts w:ascii="Times New Roman" w:hAnsi="Times New Roman" w:cs="Times New Roman"/>
          <w:sz w:val="28"/>
          <w:szCs w:val="28"/>
        </w:rPr>
        <w:lastRenderedPageBreak/>
        <w:t>в абзаце седьмом пункта 1.6  слова «с Постановлением» заменить словами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пункта 1.7 после слова «грантополучателя.» дополнить предложением следующего содержания:</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5608">
        <w:rPr>
          <w:rFonts w:ascii="Times New Roman" w:hAnsi="Times New Roman" w:cs="Times New Roman"/>
          <w:sz w:val="28"/>
          <w:szCs w:val="28"/>
        </w:rPr>
        <w:t>При этом часть стоимости проекта грантополучателя (не более 20 процентов) может быть обеспечена за счет средств областного бюджета Курской области.</w:t>
      </w:r>
      <w:r>
        <w:rPr>
          <w:rFonts w:ascii="Times New Roman" w:hAnsi="Times New Roman" w:cs="Times New Roman"/>
          <w:sz w:val="28"/>
          <w:szCs w:val="28"/>
        </w:rPr>
        <w:t>»;</w:t>
      </w:r>
    </w:p>
    <w:p w:rsidR="0019621D" w:rsidRPr="003E5608" w:rsidRDefault="0019621D" w:rsidP="0019621D">
      <w:pPr>
        <w:pStyle w:val="ConsPlusNormal"/>
        <w:ind w:firstLine="709"/>
        <w:jc w:val="both"/>
        <w:rPr>
          <w:rFonts w:ascii="Times New Roman" w:hAnsi="Times New Roman" w:cs="Times New Roman"/>
          <w:sz w:val="28"/>
          <w:szCs w:val="28"/>
        </w:rPr>
      </w:pPr>
      <w:r w:rsidRPr="003E5608">
        <w:rPr>
          <w:rFonts w:ascii="Times New Roman" w:hAnsi="Times New Roman" w:cs="Times New Roman"/>
          <w:sz w:val="28"/>
          <w:szCs w:val="28"/>
        </w:rPr>
        <w:t>дополнить пунктом 1.9 следующего содержания:</w:t>
      </w:r>
    </w:p>
    <w:p w:rsidR="0019621D" w:rsidRDefault="0019621D" w:rsidP="0019621D">
      <w:pPr>
        <w:pStyle w:val="ConsPlusNormal"/>
        <w:ind w:firstLine="709"/>
        <w:jc w:val="both"/>
        <w:rPr>
          <w:rFonts w:ascii="Times New Roman" w:hAnsi="Times New Roman" w:cs="Times New Roman"/>
          <w:sz w:val="28"/>
          <w:szCs w:val="28"/>
        </w:rPr>
      </w:pPr>
      <w:r w:rsidRPr="003E5608">
        <w:rPr>
          <w:rFonts w:ascii="Times New Roman" w:hAnsi="Times New Roman" w:cs="Times New Roman"/>
          <w:sz w:val="28"/>
          <w:szCs w:val="28"/>
        </w:rPr>
        <w:t>«1.9.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пункте 2.3:</w:t>
      </w:r>
    </w:p>
    <w:p w:rsidR="0019621D" w:rsidRDefault="0019621D" w:rsidP="0019621D">
      <w:pPr>
        <w:ind w:firstLine="709"/>
        <w:jc w:val="both"/>
        <w:rPr>
          <w:sz w:val="28"/>
          <w:szCs w:val="28"/>
        </w:rPr>
      </w:pPr>
      <w:r>
        <w:rPr>
          <w:sz w:val="28"/>
          <w:szCs w:val="28"/>
        </w:rPr>
        <w:t>подпункт «а» изложить в следующей редакции:</w:t>
      </w:r>
    </w:p>
    <w:p w:rsidR="0019621D" w:rsidRDefault="0019621D" w:rsidP="0019621D">
      <w:pPr>
        <w:ind w:firstLine="709"/>
        <w:jc w:val="both"/>
        <w:rPr>
          <w:sz w:val="28"/>
          <w:szCs w:val="28"/>
        </w:rPr>
      </w:pPr>
      <w:r>
        <w:rPr>
          <w:sz w:val="28"/>
          <w:szCs w:val="28"/>
        </w:rPr>
        <w:t xml:space="preserve">«а) </w:t>
      </w:r>
      <w:r w:rsidRPr="00D37D04">
        <w:rPr>
          <w:sz w:val="28"/>
          <w:szCs w:val="28"/>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r>
        <w:rPr>
          <w:sz w:val="28"/>
          <w:szCs w:val="28"/>
        </w:rPr>
        <w:t>»;</w:t>
      </w:r>
    </w:p>
    <w:p w:rsidR="0019621D" w:rsidRDefault="0019621D" w:rsidP="0019621D">
      <w:pPr>
        <w:ind w:firstLine="720"/>
        <w:jc w:val="both"/>
        <w:rPr>
          <w:sz w:val="28"/>
          <w:szCs w:val="28"/>
        </w:rPr>
      </w:pPr>
      <w:r>
        <w:rPr>
          <w:sz w:val="28"/>
          <w:szCs w:val="28"/>
        </w:rPr>
        <w:t>подпункт «в» изложить в следующей редакции:</w:t>
      </w:r>
    </w:p>
    <w:p w:rsidR="0019621D" w:rsidRDefault="0019621D" w:rsidP="0019621D">
      <w:pPr>
        <w:ind w:firstLine="720"/>
        <w:jc w:val="both"/>
        <w:rPr>
          <w:sz w:val="28"/>
          <w:szCs w:val="28"/>
        </w:rPr>
      </w:pPr>
      <w:r>
        <w:rPr>
          <w:sz w:val="28"/>
          <w:szCs w:val="28"/>
        </w:rPr>
        <w:t xml:space="preserve">«в) </w:t>
      </w:r>
      <w:r w:rsidRPr="00487E64">
        <w:rPr>
          <w:sz w:val="28"/>
          <w:szCs w:val="28"/>
        </w:rPr>
        <w:t>не должен являться иностранным юридическим лицом, в том числе местом регистрации котор</w:t>
      </w:r>
      <w:r>
        <w:rPr>
          <w:sz w:val="28"/>
          <w:szCs w:val="28"/>
        </w:rPr>
        <w:t>ого</w:t>
      </w:r>
      <w:r w:rsidRPr="00487E64">
        <w:rPr>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w:t>
      </w:r>
      <w:r>
        <w:rPr>
          <w:sz w:val="28"/>
          <w:szCs w:val="28"/>
        </w:rPr>
        <w:t>ом</w:t>
      </w:r>
      <w:r w:rsidRPr="00487E64">
        <w:rPr>
          <w:sz w:val="28"/>
          <w:szCs w:val="28"/>
        </w:rPr>
        <w:t>, в уставном (складочном) капитале котор</w:t>
      </w:r>
      <w:r>
        <w:rPr>
          <w:sz w:val="28"/>
          <w:szCs w:val="28"/>
        </w:rPr>
        <w:t>ого</w:t>
      </w:r>
      <w:r w:rsidRPr="00487E64">
        <w:rPr>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w:t>
      </w:r>
      <w:r w:rsidRPr="00487E64">
        <w:rPr>
          <w:sz w:val="28"/>
          <w:szCs w:val="28"/>
        </w:rPr>
        <w:lastRenderedPageBreak/>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8"/>
          <w:szCs w:val="28"/>
        </w:rPr>
        <w:t>.»;</w:t>
      </w:r>
    </w:p>
    <w:p w:rsidR="0019621D" w:rsidRDefault="0019621D" w:rsidP="0019621D">
      <w:pPr>
        <w:ind w:firstLine="709"/>
        <w:jc w:val="both"/>
        <w:rPr>
          <w:sz w:val="28"/>
          <w:szCs w:val="28"/>
        </w:rPr>
      </w:pPr>
      <w:r>
        <w:rPr>
          <w:sz w:val="28"/>
          <w:szCs w:val="28"/>
        </w:rPr>
        <w:t>в пункте 2.4:</w:t>
      </w:r>
    </w:p>
    <w:p w:rsidR="0019621D" w:rsidRDefault="0019621D" w:rsidP="0019621D">
      <w:pPr>
        <w:ind w:firstLine="709"/>
        <w:jc w:val="both"/>
        <w:rPr>
          <w:sz w:val="28"/>
          <w:szCs w:val="28"/>
        </w:rPr>
      </w:pPr>
      <w:r>
        <w:rPr>
          <w:sz w:val="28"/>
          <w:szCs w:val="28"/>
        </w:rPr>
        <w:t>подпункт «а» изложить в следующей редакции:</w:t>
      </w:r>
    </w:p>
    <w:p w:rsidR="0019621D" w:rsidRPr="006657C2" w:rsidRDefault="0019621D" w:rsidP="0019621D">
      <w:pPr>
        <w:ind w:firstLine="540"/>
        <w:jc w:val="both"/>
        <w:rPr>
          <w:sz w:val="28"/>
          <w:szCs w:val="28"/>
        </w:rPr>
      </w:pPr>
      <w:r>
        <w:rPr>
          <w:sz w:val="28"/>
          <w:szCs w:val="28"/>
        </w:rPr>
        <w:t>«</w:t>
      </w:r>
      <w:r w:rsidRPr="006657C2">
        <w:rPr>
          <w:sz w:val="28"/>
          <w:szCs w:val="28"/>
        </w:rPr>
        <w:t xml:space="preserve">а) </w:t>
      </w:r>
      <w:r>
        <w:rPr>
          <w:sz w:val="28"/>
          <w:szCs w:val="28"/>
        </w:rPr>
        <w:t>заявитель</w:t>
      </w:r>
      <w:r w:rsidRPr="006657C2">
        <w:rPr>
          <w:sz w:val="28"/>
          <w:szCs w:val="28"/>
        </w:rPr>
        <w:t xml:space="preserve"> обязуется осуществлять свою </w:t>
      </w:r>
      <w:r w:rsidRPr="008973A7">
        <w:rPr>
          <w:sz w:val="28"/>
          <w:szCs w:val="28"/>
        </w:rPr>
        <w:t>деятельность на сельской территории или на территории сельской агломерации Курской области и представлять в Министерство отчетность о реализации проекта</w:t>
      </w:r>
      <w:r w:rsidRPr="006657C2">
        <w:rPr>
          <w:sz w:val="28"/>
          <w:szCs w:val="28"/>
        </w:rPr>
        <w:t xml:space="preserve"> грантополучателя, а также о сохранении созданных для трудоустройства на постоянную работу новых работников рабочих мест в рамках реализации проекта грантополучателя в течение не менее 5 лет со дня получения гранта на развитие </w:t>
      </w:r>
      <w:r>
        <w:rPr>
          <w:sz w:val="28"/>
          <w:szCs w:val="28"/>
        </w:rPr>
        <w:t>материально-технической базы</w:t>
      </w:r>
      <w:r w:rsidRPr="006657C2">
        <w:rPr>
          <w:sz w:val="28"/>
          <w:szCs w:val="28"/>
        </w:rPr>
        <w:t>;</w:t>
      </w:r>
      <w:r>
        <w:rPr>
          <w:sz w:val="28"/>
          <w:szCs w:val="28"/>
        </w:rPr>
        <w:t>»;</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дополнить подпунктом «а</w:t>
      </w:r>
      <w:r w:rsidRPr="00040F84">
        <w:rPr>
          <w:rFonts w:ascii="Times New Roman" w:hAnsi="Times New Roman" w:cs="Times New Roman"/>
          <w:sz w:val="28"/>
          <w:szCs w:val="28"/>
          <w:vertAlign w:val="superscript"/>
        </w:rPr>
        <w:t>1</w:t>
      </w:r>
      <w:r>
        <w:rPr>
          <w:rFonts w:ascii="Times New Roman" w:hAnsi="Times New Roman" w:cs="Times New Roman"/>
          <w:sz w:val="28"/>
          <w:szCs w:val="28"/>
        </w:rPr>
        <w:t>» следующего содержания:</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657C2">
        <w:rPr>
          <w:rFonts w:ascii="Times New Roman" w:hAnsi="Times New Roman" w:cs="Times New Roman"/>
          <w:sz w:val="28"/>
          <w:szCs w:val="28"/>
        </w:rPr>
        <w:t>а</w:t>
      </w:r>
      <w:r w:rsidRPr="00040F84">
        <w:rPr>
          <w:rFonts w:ascii="Times New Roman" w:hAnsi="Times New Roman" w:cs="Times New Roman"/>
          <w:sz w:val="28"/>
          <w:szCs w:val="28"/>
          <w:vertAlign w:val="superscript"/>
        </w:rPr>
        <w:t>1</w:t>
      </w:r>
      <w:r w:rsidRPr="006657C2">
        <w:rPr>
          <w:rFonts w:ascii="Times New Roman" w:hAnsi="Times New Roman" w:cs="Times New Roman"/>
          <w:sz w:val="28"/>
          <w:szCs w:val="28"/>
        </w:rPr>
        <w:t xml:space="preserve">) </w:t>
      </w:r>
      <w:r>
        <w:rPr>
          <w:rFonts w:ascii="Times New Roman" w:hAnsi="Times New Roman" w:cs="Times New Roman"/>
          <w:sz w:val="28"/>
          <w:szCs w:val="28"/>
        </w:rPr>
        <w:t xml:space="preserve">заявитель обязуется </w:t>
      </w:r>
      <w:r w:rsidRPr="006657C2">
        <w:rPr>
          <w:rFonts w:ascii="Times New Roman" w:hAnsi="Times New Roman" w:cs="Times New Roman"/>
          <w:sz w:val="28"/>
          <w:szCs w:val="28"/>
        </w:rPr>
        <w:t>обес</w:t>
      </w:r>
      <w:r>
        <w:rPr>
          <w:rFonts w:ascii="Times New Roman" w:hAnsi="Times New Roman" w:cs="Times New Roman"/>
          <w:sz w:val="28"/>
          <w:szCs w:val="28"/>
        </w:rPr>
        <w:t>печить ежегодный прирост объема реализации</w:t>
      </w:r>
      <w:r w:rsidRPr="006657C2">
        <w:rPr>
          <w:rFonts w:ascii="Times New Roman" w:hAnsi="Times New Roman" w:cs="Times New Roman"/>
          <w:sz w:val="28"/>
          <w:szCs w:val="28"/>
        </w:rPr>
        <w:t xml:space="preserve"> сельскохозяйственной продукции в течение не менее чем 5 лет с даты получения гранта;</w:t>
      </w:r>
      <w:r>
        <w:rPr>
          <w:rFonts w:ascii="Times New Roman" w:hAnsi="Times New Roman" w:cs="Times New Roman"/>
          <w:sz w:val="28"/>
          <w:szCs w:val="28"/>
        </w:rPr>
        <w:t>»;</w:t>
      </w:r>
    </w:p>
    <w:p w:rsidR="0019621D" w:rsidRDefault="0019621D" w:rsidP="0019621D">
      <w:pPr>
        <w:pStyle w:val="ConsPlusNormal"/>
        <w:ind w:firstLine="709"/>
        <w:jc w:val="both"/>
        <w:rPr>
          <w:rFonts w:ascii="Times New Roman" w:hAnsi="Times New Roman" w:cs="Times New Roman"/>
          <w:sz w:val="28"/>
          <w:szCs w:val="28"/>
        </w:rPr>
      </w:pPr>
      <w:r w:rsidRPr="003E5608">
        <w:rPr>
          <w:rFonts w:ascii="Times New Roman" w:hAnsi="Times New Roman" w:cs="Times New Roman"/>
          <w:sz w:val="28"/>
          <w:szCs w:val="28"/>
        </w:rPr>
        <w:t>в подпункте «б»</w:t>
      </w:r>
      <w:r>
        <w:rPr>
          <w:rFonts w:ascii="Times New Roman" w:hAnsi="Times New Roman" w:cs="Times New Roman"/>
          <w:sz w:val="28"/>
          <w:szCs w:val="28"/>
        </w:rPr>
        <w:t xml:space="preserve"> слова «</w:t>
      </w:r>
      <w:r w:rsidRPr="003E5608">
        <w:rPr>
          <w:rFonts w:ascii="Times New Roman" w:hAnsi="Times New Roman" w:cs="Times New Roman"/>
          <w:sz w:val="28"/>
          <w:szCs w:val="28"/>
        </w:rPr>
        <w:t>создание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24 месяцев со дня предоставления гранта</w:t>
      </w:r>
      <w:r>
        <w:rPr>
          <w:rFonts w:ascii="Times New Roman" w:hAnsi="Times New Roman" w:cs="Times New Roman"/>
          <w:sz w:val="28"/>
          <w:szCs w:val="28"/>
        </w:rPr>
        <w:t>» заменить словами «</w:t>
      </w:r>
      <w:r w:rsidRPr="003E5608">
        <w:rPr>
          <w:rFonts w:ascii="Times New Roman" w:hAnsi="Times New Roman" w:cs="Times New Roman"/>
          <w:sz w:val="28"/>
          <w:szCs w:val="28"/>
        </w:rPr>
        <w:t>трудоустройство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w:t>
      </w:r>
      <w:r>
        <w:rPr>
          <w:rFonts w:ascii="Times New Roman" w:hAnsi="Times New Roman" w:cs="Times New Roman"/>
          <w:sz w:val="28"/>
          <w:szCs w:val="28"/>
        </w:rPr>
        <w:t xml:space="preserve"> </w:t>
      </w:r>
      <w:r w:rsidRPr="003E5608">
        <w:rPr>
          <w:rFonts w:ascii="Times New Roman" w:hAnsi="Times New Roman" w:cs="Times New Roman"/>
          <w:sz w:val="28"/>
          <w:szCs w:val="28"/>
        </w:rPr>
        <w:t>не позднее 24 месяцев со дня предоставления гранта.</w:t>
      </w:r>
      <w:r>
        <w:rPr>
          <w:rFonts w:ascii="Times New Roman" w:hAnsi="Times New Roman" w:cs="Times New Roman"/>
          <w:sz w:val="28"/>
          <w:szCs w:val="28"/>
        </w:rPr>
        <w:t>»;</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 «ж» изложить в следующей редакции:</w:t>
      </w:r>
    </w:p>
    <w:p w:rsidR="0019621D" w:rsidRPr="00CE7DBB" w:rsidRDefault="0019621D" w:rsidP="0019621D">
      <w:pPr>
        <w:pStyle w:val="ConsPlusNormal"/>
        <w:ind w:firstLine="709"/>
        <w:jc w:val="both"/>
        <w:rPr>
          <w:rFonts w:ascii="Times New Roman" w:hAnsi="Times New Roman" w:cs="Times New Roman"/>
          <w:sz w:val="28"/>
          <w:szCs w:val="28"/>
        </w:rPr>
      </w:pPr>
      <w:r w:rsidRPr="00CE7DBB">
        <w:rPr>
          <w:rFonts w:ascii="Times New Roman" w:hAnsi="Times New Roman" w:cs="Times New Roman"/>
          <w:sz w:val="28"/>
          <w:szCs w:val="28"/>
        </w:rPr>
        <w:t>«ж) обязуется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w:t>
      </w:r>
      <w:r>
        <w:rPr>
          <w:rFonts w:ascii="Times New Roman" w:hAnsi="Times New Roman" w:cs="Times New Roman"/>
          <w:sz w:val="28"/>
          <w:szCs w:val="28"/>
        </w:rPr>
        <w:t xml:space="preserve"> </w:t>
      </w:r>
      <w:r w:rsidRPr="00CE7DBB">
        <w:rPr>
          <w:rFonts w:ascii="Times New Roman" w:hAnsi="Times New Roman" w:cs="Times New Roman"/>
          <w:sz w:val="28"/>
          <w:szCs w:val="28"/>
        </w:rPr>
        <w:t>не позднее 24 месяцев со дня предоставления гранта;»;</w:t>
      </w:r>
    </w:p>
    <w:p w:rsidR="0019621D" w:rsidRPr="00CE7DBB" w:rsidRDefault="0019621D" w:rsidP="0019621D">
      <w:pPr>
        <w:pStyle w:val="ConsPlusNormal"/>
        <w:ind w:firstLine="709"/>
        <w:jc w:val="both"/>
        <w:rPr>
          <w:rFonts w:ascii="Times New Roman" w:hAnsi="Times New Roman" w:cs="Times New Roman"/>
          <w:sz w:val="28"/>
          <w:szCs w:val="28"/>
        </w:rPr>
      </w:pPr>
      <w:r w:rsidRPr="00CE7DBB">
        <w:rPr>
          <w:rFonts w:ascii="Times New Roman" w:hAnsi="Times New Roman" w:cs="Times New Roman"/>
          <w:sz w:val="28"/>
          <w:szCs w:val="28"/>
        </w:rPr>
        <w:t>подпункте «м» изложить в следующей редакции:</w:t>
      </w:r>
    </w:p>
    <w:p w:rsidR="0019621D" w:rsidRPr="00436547"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r w:rsidRPr="00436547">
        <w:rPr>
          <w:rFonts w:ascii="Times New Roman" w:hAnsi="Times New Roman" w:cs="Times New Roman"/>
          <w:sz w:val="28"/>
          <w:szCs w:val="28"/>
        </w:rPr>
        <w:t>принятие обязательства о заключении с Министерством соглашения о предоставлении гранта</w:t>
      </w:r>
      <w:r>
        <w:rPr>
          <w:rFonts w:ascii="Times New Roman" w:hAnsi="Times New Roman" w:cs="Times New Roman"/>
          <w:sz w:val="28"/>
          <w:szCs w:val="28"/>
        </w:rPr>
        <w:t>, дополнительного соглашения к соглашению о предоставлении гранта,</w:t>
      </w:r>
      <w:r w:rsidRPr="00436547">
        <w:rPr>
          <w:rFonts w:ascii="Times New Roman" w:hAnsi="Times New Roman" w:cs="Times New Roman"/>
          <w:sz w:val="28"/>
          <w:szCs w:val="28"/>
        </w:rPr>
        <w:t xml:space="preserve"> в соответствии с типовыми формами, установленными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подпункте «н» слова «установленного Постановлением» заменить словами «</w:t>
      </w:r>
      <w:r w:rsidRPr="004F65C2">
        <w:rPr>
          <w:rFonts w:ascii="Times New Roman" w:hAnsi="Times New Roman" w:cs="Times New Roman"/>
          <w:sz w:val="28"/>
          <w:szCs w:val="28"/>
        </w:rPr>
        <w:t>установленного Правилами противопожарного режима в Российской Федерации, утвержденными</w:t>
      </w:r>
      <w:r>
        <w:rPr>
          <w:rFonts w:ascii="Times New Roman" w:hAnsi="Times New Roman" w:cs="Times New Roman"/>
          <w:sz w:val="28"/>
          <w:szCs w:val="28"/>
        </w:rPr>
        <w:t xml:space="preserve"> постановлением»;</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дополнить подпунктом «н</w:t>
      </w:r>
      <w:r w:rsidRPr="00F57122">
        <w:rPr>
          <w:rFonts w:ascii="Times New Roman" w:hAnsi="Times New Roman" w:cs="Times New Roman"/>
          <w:sz w:val="28"/>
          <w:szCs w:val="28"/>
          <w:vertAlign w:val="superscript"/>
        </w:rPr>
        <w:t>1</w:t>
      </w:r>
      <w:r>
        <w:rPr>
          <w:rFonts w:ascii="Times New Roman" w:hAnsi="Times New Roman" w:cs="Times New Roman"/>
          <w:sz w:val="28"/>
          <w:szCs w:val="28"/>
        </w:rPr>
        <w:t>» следующего содержания:</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F57122">
        <w:rPr>
          <w:rFonts w:ascii="Times New Roman" w:hAnsi="Times New Roman" w:cs="Times New Roman"/>
          <w:sz w:val="28"/>
          <w:szCs w:val="28"/>
          <w:vertAlign w:val="superscript"/>
        </w:rPr>
        <w:t>1</w:t>
      </w:r>
      <w:r>
        <w:rPr>
          <w:rFonts w:ascii="Times New Roman" w:hAnsi="Times New Roman" w:cs="Times New Roman"/>
          <w:sz w:val="28"/>
          <w:szCs w:val="28"/>
        </w:rPr>
        <w:t>) с 1 января 2025 года при условии документального подтверждения наличия у заявителя прав пользования земельными участками, на которых осуществляется или планируется осуществлять сельскохозяйственное производство;»;</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дополнить абзацем «у» следующего содержания:</w:t>
      </w:r>
    </w:p>
    <w:p w:rsidR="0019621D" w:rsidRDefault="0019621D" w:rsidP="0019621D">
      <w:pPr>
        <w:pStyle w:val="ConsPlusNormal"/>
        <w:ind w:firstLine="709"/>
        <w:jc w:val="both"/>
        <w:rPr>
          <w:rFonts w:ascii="Times New Roman" w:hAnsi="Times New Roman" w:cs="Times New Roman"/>
          <w:sz w:val="28"/>
          <w:szCs w:val="28"/>
        </w:rPr>
      </w:pPr>
      <w:r w:rsidRPr="00BF3233">
        <w:rPr>
          <w:rFonts w:ascii="Times New Roman" w:hAnsi="Times New Roman" w:cs="Times New Roman"/>
          <w:sz w:val="28"/>
          <w:szCs w:val="28"/>
        </w:rPr>
        <w:t xml:space="preserve">«у) предоставление </w:t>
      </w:r>
      <w:r>
        <w:rPr>
          <w:rFonts w:ascii="Times New Roman" w:hAnsi="Times New Roman" w:cs="Times New Roman"/>
          <w:sz w:val="28"/>
          <w:szCs w:val="28"/>
        </w:rPr>
        <w:t>заявителем</w:t>
      </w:r>
      <w:r w:rsidRPr="00BF3233">
        <w:rPr>
          <w:rFonts w:ascii="Times New Roman" w:hAnsi="Times New Roman" w:cs="Times New Roman"/>
          <w:sz w:val="28"/>
          <w:szCs w:val="28"/>
        </w:rPr>
        <w:t xml:space="preserve"> отчета о финансово-экономическом состоянии сельскохозяйственного товаропроизводителя по форме, установленной Министерством сельского хозяйства Российской Федерации, и в срок, определенный Министерством. Приказ Министерства, устанавливающий сроки предоставления отчета, доводится до сельскохозяйственных товаропроизводителей в установленном порядке, а также размещается на официальном сайте Министерства в сети «Интернет» в разделе «Документы»;</w:t>
      </w:r>
      <w:r>
        <w:rPr>
          <w:rFonts w:ascii="Times New Roman" w:hAnsi="Times New Roman" w:cs="Times New Roman"/>
          <w:sz w:val="28"/>
          <w:szCs w:val="28"/>
        </w:rPr>
        <w:t>»;</w:t>
      </w:r>
    </w:p>
    <w:p w:rsidR="0019621D" w:rsidRPr="008743D5"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2.5 </w:t>
      </w:r>
      <w:r w:rsidRPr="008743D5">
        <w:rPr>
          <w:rFonts w:ascii="Times New Roman" w:hAnsi="Times New Roman" w:cs="Times New Roman"/>
          <w:sz w:val="28"/>
          <w:szCs w:val="28"/>
        </w:rPr>
        <w:t>после абзаца девятого дополнить абзац</w:t>
      </w:r>
      <w:r>
        <w:rPr>
          <w:rFonts w:ascii="Times New Roman" w:hAnsi="Times New Roman" w:cs="Times New Roman"/>
          <w:sz w:val="28"/>
          <w:szCs w:val="28"/>
        </w:rPr>
        <w:t>ем</w:t>
      </w:r>
      <w:r w:rsidRPr="008743D5">
        <w:rPr>
          <w:rFonts w:ascii="Times New Roman" w:hAnsi="Times New Roman" w:cs="Times New Roman"/>
          <w:sz w:val="28"/>
          <w:szCs w:val="28"/>
        </w:rPr>
        <w:t xml:space="preserve"> следующего содержания:</w:t>
      </w:r>
    </w:p>
    <w:p w:rsidR="0019621D" w:rsidRDefault="0019621D" w:rsidP="0019621D">
      <w:pPr>
        <w:pStyle w:val="ConsPlusNormal"/>
        <w:ind w:firstLine="709"/>
        <w:jc w:val="both"/>
        <w:rPr>
          <w:rFonts w:ascii="Times New Roman" w:hAnsi="Times New Roman" w:cs="Times New Roman"/>
          <w:sz w:val="28"/>
          <w:szCs w:val="28"/>
        </w:rPr>
      </w:pPr>
      <w:r w:rsidRPr="008743D5">
        <w:rPr>
          <w:rFonts w:ascii="Times New Roman" w:hAnsi="Times New Roman" w:cs="Times New Roman"/>
          <w:sz w:val="28"/>
          <w:szCs w:val="28"/>
        </w:rPr>
        <w:t xml:space="preserve">«копия </w:t>
      </w:r>
      <w:hyperlink r:id="rId8" w:history="1">
        <w:r w:rsidRPr="008743D5">
          <w:rPr>
            <w:rFonts w:ascii="Times New Roman" w:hAnsi="Times New Roman" w:cs="Times New Roman"/>
            <w:sz w:val="28"/>
            <w:szCs w:val="28"/>
          </w:rPr>
          <w:t>формы</w:t>
        </w:r>
      </w:hyperlink>
      <w:r w:rsidRPr="008743D5">
        <w:rPr>
          <w:rFonts w:ascii="Times New Roman" w:hAnsi="Times New Roman" w:cs="Times New Roman"/>
          <w:sz w:val="28"/>
          <w:szCs w:val="28"/>
        </w:rPr>
        <w:t xml:space="preserve"> федерального статистического наблюдения № </w:t>
      </w:r>
      <w:r w:rsidRPr="00CE7DBB">
        <w:rPr>
          <w:rFonts w:ascii="Times New Roman" w:hAnsi="Times New Roman" w:cs="Times New Roman"/>
          <w:sz w:val="28"/>
          <w:szCs w:val="28"/>
        </w:rPr>
        <w:t>4</w:t>
      </w:r>
      <w:r>
        <w:rPr>
          <w:rFonts w:ascii="Times New Roman" w:hAnsi="Times New Roman" w:cs="Times New Roman"/>
          <w:sz w:val="28"/>
          <w:szCs w:val="28"/>
        </w:rPr>
        <w:t xml:space="preserve"> </w:t>
      </w:r>
      <w:r w:rsidRPr="008743D5">
        <w:rPr>
          <w:rFonts w:ascii="Times New Roman" w:hAnsi="Times New Roman" w:cs="Times New Roman"/>
          <w:sz w:val="28"/>
          <w:szCs w:val="28"/>
        </w:rPr>
        <w:t>-кооператив «</w:t>
      </w:r>
      <w:r w:rsidRPr="008743D5">
        <w:rPr>
          <w:rFonts w:ascii="Times New Roman" w:hAnsi="Times New Roman" w:cs="Times New Roman"/>
          <w:sz w:val="28"/>
          <w:szCs w:val="28"/>
          <w:shd w:val="clear" w:color="auto" w:fill="FFFFFF"/>
        </w:rPr>
        <w:t>Сведения о деятельности сельскохозяйственных потребительских кооперативов (за исключением перерабатывающих, снабженческо-сбытовых и кредитных)</w:t>
      </w:r>
      <w:r w:rsidRPr="008743D5">
        <w:rPr>
          <w:rFonts w:ascii="Times New Roman" w:hAnsi="Times New Roman" w:cs="Times New Roman"/>
          <w:sz w:val="28"/>
          <w:szCs w:val="28"/>
        </w:rPr>
        <w:t>» за год, предшествующий году подачи заявки на участие в конкурсе (при наличии);</w:t>
      </w:r>
      <w:r>
        <w:rPr>
          <w:rFonts w:ascii="Times New Roman" w:hAnsi="Times New Roman" w:cs="Times New Roman"/>
          <w:sz w:val="28"/>
          <w:szCs w:val="28"/>
        </w:rPr>
        <w:t>»;</w:t>
      </w:r>
    </w:p>
    <w:p w:rsidR="0019621D" w:rsidRPr="008743D5"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пункте 2.6 слова «рекомендательное письмо (письма) от органов местного самоуправления,» исключить;</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 пункта 2.12 слово «Администрации» заменить словом «Правительства»;</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пункт 3.1 изложить в следующей редакции:</w:t>
      </w:r>
    </w:p>
    <w:p w:rsidR="0019621D" w:rsidRPr="00B75D19"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75D19">
        <w:rPr>
          <w:rFonts w:ascii="Times New Roman" w:hAnsi="Times New Roman" w:cs="Times New Roman"/>
          <w:sz w:val="28"/>
          <w:szCs w:val="28"/>
        </w:rPr>
        <w:t xml:space="preserve">3.1. Грант </w:t>
      </w:r>
      <w:r w:rsidRPr="00BE567C">
        <w:rPr>
          <w:rFonts w:ascii="Times New Roman" w:hAnsi="Times New Roman" w:cs="Times New Roman"/>
          <w:sz w:val="28"/>
          <w:szCs w:val="28"/>
        </w:rPr>
        <w:t>на развитие материально-технической</w:t>
      </w:r>
      <w:r>
        <w:rPr>
          <w:rFonts w:ascii="Times New Roman" w:hAnsi="Times New Roman" w:cs="Times New Roman"/>
          <w:sz w:val="28"/>
          <w:szCs w:val="28"/>
        </w:rPr>
        <w:t xml:space="preserve"> </w:t>
      </w:r>
      <w:r w:rsidRPr="00BE567C">
        <w:rPr>
          <w:rFonts w:ascii="Times New Roman" w:hAnsi="Times New Roman" w:cs="Times New Roman"/>
          <w:sz w:val="28"/>
          <w:szCs w:val="28"/>
        </w:rPr>
        <w:t>базы</w:t>
      </w:r>
      <w:r w:rsidRPr="00B75D19">
        <w:rPr>
          <w:rFonts w:ascii="Times New Roman" w:hAnsi="Times New Roman" w:cs="Times New Roman"/>
          <w:sz w:val="28"/>
          <w:szCs w:val="28"/>
        </w:rPr>
        <w:t xml:space="preserve"> </w:t>
      </w:r>
      <w:r>
        <w:rPr>
          <w:rFonts w:ascii="Times New Roman" w:hAnsi="Times New Roman" w:cs="Times New Roman"/>
          <w:sz w:val="28"/>
          <w:szCs w:val="28"/>
        </w:rPr>
        <w:t>п</w:t>
      </w:r>
      <w:r w:rsidRPr="00B75D19">
        <w:rPr>
          <w:rFonts w:ascii="Times New Roman" w:hAnsi="Times New Roman" w:cs="Times New Roman"/>
          <w:sz w:val="28"/>
          <w:szCs w:val="28"/>
        </w:rPr>
        <w:t>редоставляется на основании соглашения о предоставлении гранта</w:t>
      </w:r>
      <w:r>
        <w:rPr>
          <w:rFonts w:ascii="Times New Roman" w:hAnsi="Times New Roman" w:cs="Times New Roman"/>
          <w:sz w:val="28"/>
          <w:szCs w:val="28"/>
        </w:rPr>
        <w:t>, дополнительного соглашения к соглашению о предоставлении гранта</w:t>
      </w:r>
      <w:r w:rsidRPr="00B75D19">
        <w:rPr>
          <w:rFonts w:ascii="Times New Roman" w:hAnsi="Times New Roman" w:cs="Times New Roman"/>
          <w:sz w:val="28"/>
          <w:szCs w:val="28"/>
        </w:rPr>
        <w:t>, заключаемых в соответствии с типовыми формами, установленными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8"/>
          <w:szCs w:val="28"/>
        </w:rPr>
        <w:t>»;</w:t>
      </w:r>
      <w:r w:rsidRPr="00B75D19">
        <w:rPr>
          <w:rFonts w:ascii="Times New Roman" w:hAnsi="Times New Roman" w:cs="Times New Roman"/>
          <w:sz w:val="28"/>
          <w:szCs w:val="28"/>
        </w:rPr>
        <w:t xml:space="preserve"> </w:t>
      </w:r>
    </w:p>
    <w:p w:rsidR="0019621D" w:rsidRDefault="0019621D" w:rsidP="0019621D">
      <w:pPr>
        <w:pStyle w:val="ConsPlusNormal"/>
        <w:ind w:firstLine="709"/>
        <w:jc w:val="both"/>
        <w:rPr>
          <w:rFonts w:ascii="Times New Roman" w:hAnsi="Times New Roman" w:cs="Times New Roman"/>
          <w:sz w:val="28"/>
          <w:szCs w:val="28"/>
        </w:rPr>
      </w:pPr>
      <w:r w:rsidRPr="00881AD1">
        <w:rPr>
          <w:rFonts w:ascii="Times New Roman" w:hAnsi="Times New Roman" w:cs="Times New Roman"/>
          <w:sz w:val="28"/>
          <w:szCs w:val="28"/>
        </w:rPr>
        <w:t>в пункте 3.2 после слова «протокола» дополнить словами «и в течение 5 рабочих дней с даты открытия грантополучателем лицевого счета, предназначенного для учета операций со средствами участников казначейского сопровождения, в УФК по Курской области заключает с ними дополнительное соглашение.»;</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пункте 3.3:</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третьем слова «, а также» заменить словами «- юридическим лицам, а также»;</w:t>
      </w:r>
    </w:p>
    <w:p w:rsidR="0019621D" w:rsidRPr="00D62619" w:rsidRDefault="0019621D" w:rsidP="0019621D">
      <w:pPr>
        <w:ind w:firstLine="720"/>
        <w:jc w:val="both"/>
        <w:rPr>
          <w:sz w:val="28"/>
          <w:szCs w:val="28"/>
        </w:rPr>
      </w:pPr>
      <w:r w:rsidRPr="00D62619">
        <w:rPr>
          <w:sz w:val="28"/>
          <w:szCs w:val="28"/>
        </w:rPr>
        <w:t>абзац пятый изложить в следующей редакции:</w:t>
      </w:r>
    </w:p>
    <w:p w:rsidR="0019621D" w:rsidRDefault="0019621D" w:rsidP="0019621D">
      <w:pPr>
        <w:ind w:firstLine="720"/>
        <w:jc w:val="both"/>
        <w:rPr>
          <w:sz w:val="28"/>
          <w:szCs w:val="28"/>
        </w:rPr>
      </w:pPr>
      <w:r w:rsidRPr="00D62619">
        <w:rPr>
          <w:sz w:val="28"/>
          <w:szCs w:val="28"/>
        </w:rPr>
        <w:t xml:space="preserve">«значения результатов предоставления гранта на развитие материально-технической базы;»; </w:t>
      </w:r>
    </w:p>
    <w:p w:rsidR="0019621D" w:rsidRDefault="0019621D" w:rsidP="0019621D">
      <w:pPr>
        <w:ind w:firstLine="720"/>
        <w:jc w:val="both"/>
        <w:rPr>
          <w:sz w:val="28"/>
          <w:szCs w:val="28"/>
        </w:rPr>
      </w:pPr>
      <w:r>
        <w:rPr>
          <w:sz w:val="28"/>
          <w:szCs w:val="28"/>
        </w:rPr>
        <w:lastRenderedPageBreak/>
        <w:t>в абзаце шестом слова «</w:t>
      </w:r>
      <w:r w:rsidRPr="00DF2882">
        <w:rPr>
          <w:sz w:val="28"/>
          <w:szCs w:val="28"/>
        </w:rPr>
        <w:t>о достижении результата» заменить словами «о достижении значений результата»</w:t>
      </w:r>
      <w:r>
        <w:rPr>
          <w:sz w:val="28"/>
          <w:szCs w:val="28"/>
        </w:rPr>
        <w:t>;</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дополнить абзацами следующего содержания:</w:t>
      </w:r>
    </w:p>
    <w:p w:rsidR="0019621D" w:rsidRPr="0033421B" w:rsidRDefault="0019621D" w:rsidP="0019621D">
      <w:pPr>
        <w:ind w:firstLine="709"/>
        <w:jc w:val="both"/>
        <w:rPr>
          <w:sz w:val="28"/>
          <w:szCs w:val="28"/>
        </w:rPr>
      </w:pPr>
      <w:r w:rsidRPr="0033421B">
        <w:rPr>
          <w:sz w:val="28"/>
          <w:szCs w:val="28"/>
        </w:rPr>
        <w:t xml:space="preserve">«требование о казначейском сопровождении средств гранта на развитие материально-технической базы в порядке, установленном правилами казначейского сопровождения в соответствии с бюджетным законодательством Российской Федерации; </w:t>
      </w:r>
    </w:p>
    <w:p w:rsidR="0019621D" w:rsidRDefault="0019621D" w:rsidP="0019621D">
      <w:pPr>
        <w:pStyle w:val="ConsPlusNormal"/>
        <w:ind w:firstLine="709"/>
        <w:jc w:val="both"/>
        <w:rPr>
          <w:rFonts w:ascii="Times New Roman" w:hAnsi="Times New Roman" w:cs="Times New Roman"/>
          <w:sz w:val="28"/>
          <w:szCs w:val="28"/>
        </w:rPr>
      </w:pPr>
      <w:r w:rsidRPr="0033421B">
        <w:rPr>
          <w:rFonts w:ascii="Times New Roman" w:hAnsi="Times New Roman" w:cs="Times New Roman"/>
          <w:sz w:val="28"/>
          <w:szCs w:val="28"/>
        </w:rPr>
        <w:t>требование об открытии грантополучателем лицевого счета, предназначенного для учета операций со средствами участников казначейского сопровож</w:t>
      </w:r>
      <w:r>
        <w:rPr>
          <w:rFonts w:ascii="Times New Roman" w:hAnsi="Times New Roman" w:cs="Times New Roman"/>
          <w:sz w:val="28"/>
          <w:szCs w:val="28"/>
        </w:rPr>
        <w:t>дения, в УФК по Курской области.»;</w:t>
      </w:r>
    </w:p>
    <w:p w:rsidR="0019621D" w:rsidRPr="00313701" w:rsidRDefault="0019621D" w:rsidP="0019621D">
      <w:pPr>
        <w:pStyle w:val="ConsPlusNormal"/>
        <w:ind w:firstLine="709"/>
        <w:jc w:val="both"/>
        <w:rPr>
          <w:rFonts w:ascii="Times New Roman" w:hAnsi="Times New Roman" w:cs="Times New Roman"/>
          <w:sz w:val="28"/>
          <w:szCs w:val="28"/>
        </w:rPr>
      </w:pPr>
      <w:r w:rsidRPr="00313701">
        <w:rPr>
          <w:rFonts w:ascii="Times New Roman" w:hAnsi="Times New Roman" w:cs="Times New Roman"/>
          <w:sz w:val="28"/>
          <w:szCs w:val="28"/>
        </w:rPr>
        <w:t>требование о предоставлении грантополучателем в УФК по Курской области для осуществления санкционирования его расходов, источником финансового обеспечения которых являются средства гранта, документов, предусмотренных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(далее - Порядок);</w:t>
      </w:r>
    </w:p>
    <w:p w:rsidR="0019621D" w:rsidRPr="00313701" w:rsidRDefault="0019621D" w:rsidP="0019621D">
      <w:pPr>
        <w:ind w:firstLine="709"/>
        <w:jc w:val="both"/>
        <w:rPr>
          <w:sz w:val="28"/>
          <w:szCs w:val="28"/>
        </w:rPr>
      </w:pPr>
      <w:r w:rsidRPr="00313701">
        <w:rPr>
          <w:sz w:val="28"/>
          <w:szCs w:val="28"/>
        </w:rPr>
        <w:t xml:space="preserve">требование об указании в расчетных документах, соглашениях (договорах) и документах, подтверждающих возникновение денежных обязательств, идентификатора соглашения о предоставлении </w:t>
      </w:r>
      <w:r>
        <w:rPr>
          <w:sz w:val="28"/>
          <w:szCs w:val="28"/>
        </w:rPr>
        <w:t xml:space="preserve">гранта в форме </w:t>
      </w:r>
      <w:r w:rsidRPr="00313701">
        <w:rPr>
          <w:sz w:val="28"/>
          <w:szCs w:val="28"/>
        </w:rPr>
        <w:t xml:space="preserve">субсидии </w:t>
      </w:r>
      <w:r>
        <w:rPr>
          <w:sz w:val="28"/>
          <w:szCs w:val="28"/>
        </w:rPr>
        <w:t>грантополучателю</w:t>
      </w:r>
      <w:r w:rsidRPr="00313701">
        <w:rPr>
          <w:sz w:val="28"/>
          <w:szCs w:val="28"/>
        </w:rPr>
        <w:t xml:space="preserve">, </w:t>
      </w:r>
      <w:r>
        <w:rPr>
          <w:sz w:val="28"/>
          <w:szCs w:val="28"/>
        </w:rPr>
        <w:t>Министерством с грантополучателем</w:t>
      </w:r>
      <w:r w:rsidRPr="00313701">
        <w:rPr>
          <w:sz w:val="28"/>
          <w:szCs w:val="28"/>
        </w:rPr>
        <w:t xml:space="preserve">, порядок формирования которого устанавливает Федеральное казначейство; </w:t>
      </w:r>
    </w:p>
    <w:p w:rsidR="0019621D" w:rsidRPr="0033421B" w:rsidRDefault="0019621D" w:rsidP="0019621D">
      <w:pPr>
        <w:pStyle w:val="ConsPlusNormal"/>
        <w:ind w:firstLine="709"/>
        <w:jc w:val="both"/>
        <w:rPr>
          <w:rFonts w:ascii="Times New Roman" w:hAnsi="Times New Roman" w:cs="Times New Roman"/>
          <w:sz w:val="28"/>
          <w:szCs w:val="28"/>
        </w:rPr>
      </w:pPr>
      <w:r w:rsidRPr="00313701">
        <w:rPr>
          <w:rFonts w:ascii="Times New Roman" w:hAnsi="Times New Roman" w:cs="Times New Roman"/>
          <w:sz w:val="28"/>
          <w:szCs w:val="28"/>
        </w:rPr>
        <w:t>требование о запрете перечисления средств гранта на развитие семейной фермы с лицевых счетов, предназначенных для учета операций со средствами участников казначейского сопровождения, в случаях, предусмотренных Порядком.</w:t>
      </w:r>
      <w:r>
        <w:rPr>
          <w:rFonts w:ascii="Times New Roman" w:hAnsi="Times New Roman" w:cs="Times New Roman"/>
          <w:sz w:val="28"/>
          <w:szCs w:val="28"/>
        </w:rPr>
        <w:t>»;</w:t>
      </w:r>
    </w:p>
    <w:p w:rsidR="0019621D" w:rsidRPr="001E59B9" w:rsidRDefault="0019621D" w:rsidP="0019621D">
      <w:pPr>
        <w:pStyle w:val="ConsPlusNormal"/>
        <w:ind w:firstLine="709"/>
        <w:jc w:val="both"/>
        <w:rPr>
          <w:rFonts w:ascii="Times New Roman" w:hAnsi="Times New Roman" w:cs="Times New Roman"/>
          <w:sz w:val="28"/>
          <w:szCs w:val="28"/>
        </w:rPr>
      </w:pPr>
      <w:r w:rsidRPr="00CE7DBB">
        <w:rPr>
          <w:rFonts w:ascii="Times New Roman" w:hAnsi="Times New Roman" w:cs="Times New Roman"/>
          <w:sz w:val="28"/>
          <w:szCs w:val="28"/>
        </w:rPr>
        <w:t>в пункте 3.5 слова «количество принятых новых постоянных работников, по которым представляется отчетность в Пенсионный фонд Российской Федерации, и сохранение созданных рабочих мест в течение не менее 5 лет с даты их создания» заменить словами «количество трудоустроенных на постоянную работу новых работников»;</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пункте 3.6:</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после слова «гранта» дополнить словами «, дополнительное соглашение»;</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абзац второй изложить в следующей редакции:</w:t>
      </w:r>
    </w:p>
    <w:p w:rsidR="0019621D" w:rsidRPr="00E2121F" w:rsidRDefault="0019621D" w:rsidP="0019621D">
      <w:pPr>
        <w:ind w:firstLine="708"/>
        <w:jc w:val="both"/>
        <w:rPr>
          <w:sz w:val="28"/>
          <w:szCs w:val="28"/>
        </w:rPr>
      </w:pPr>
      <w:r>
        <w:rPr>
          <w:sz w:val="28"/>
          <w:szCs w:val="28"/>
        </w:rPr>
        <w:t xml:space="preserve">«Средства гранта </w:t>
      </w:r>
      <w:r w:rsidRPr="009331E7">
        <w:rPr>
          <w:sz w:val="28"/>
          <w:szCs w:val="28"/>
        </w:rPr>
        <w:t xml:space="preserve">на развитие </w:t>
      </w:r>
      <w:r w:rsidRPr="0033421B">
        <w:rPr>
          <w:sz w:val="28"/>
          <w:szCs w:val="28"/>
        </w:rPr>
        <w:t xml:space="preserve">материально-технической базы </w:t>
      </w:r>
      <w:r w:rsidRPr="00E2121F">
        <w:rPr>
          <w:sz w:val="28"/>
          <w:szCs w:val="28"/>
        </w:rPr>
        <w:t xml:space="preserve">должны быть перечислены </w:t>
      </w:r>
      <w:r>
        <w:rPr>
          <w:sz w:val="28"/>
          <w:szCs w:val="28"/>
        </w:rPr>
        <w:t>Министерством</w:t>
      </w:r>
      <w:r w:rsidRPr="00E2121F">
        <w:rPr>
          <w:sz w:val="28"/>
          <w:szCs w:val="28"/>
        </w:rPr>
        <w:t xml:space="preserve"> на </w:t>
      </w:r>
      <w:r w:rsidRPr="00881AD1">
        <w:rPr>
          <w:sz w:val="28"/>
          <w:szCs w:val="28"/>
        </w:rPr>
        <w:t>лицевой счет грантополучателя, предназначенный для учета операций со средствами участников казначейского сопровождения, открытый в УФК по Курской области,</w:t>
      </w:r>
      <w:r w:rsidRPr="00E2121F">
        <w:rPr>
          <w:sz w:val="28"/>
          <w:szCs w:val="28"/>
        </w:rPr>
        <w:t xml:space="preserve"> не позднее десятого рабочего дня после заключения </w:t>
      </w:r>
      <w:r>
        <w:rPr>
          <w:sz w:val="28"/>
          <w:szCs w:val="28"/>
        </w:rPr>
        <w:t>дополнительного</w:t>
      </w:r>
      <w:r w:rsidRPr="00E2121F">
        <w:rPr>
          <w:sz w:val="28"/>
          <w:szCs w:val="28"/>
        </w:rPr>
        <w:t xml:space="preserve"> соглашения.</w:t>
      </w:r>
      <w:r>
        <w:rPr>
          <w:sz w:val="28"/>
          <w:szCs w:val="28"/>
        </w:rPr>
        <w:t>»;</w:t>
      </w:r>
      <w:r w:rsidRPr="00E2121F">
        <w:rPr>
          <w:sz w:val="28"/>
          <w:szCs w:val="28"/>
        </w:rPr>
        <w:t xml:space="preserve"> </w:t>
      </w:r>
    </w:p>
    <w:p w:rsidR="0019621D" w:rsidRDefault="0019621D" w:rsidP="0019621D">
      <w:pPr>
        <w:pStyle w:val="ConsPlusNormal"/>
        <w:ind w:firstLine="709"/>
        <w:jc w:val="both"/>
        <w:rPr>
          <w:rFonts w:ascii="Times New Roman" w:hAnsi="Times New Roman" w:cs="Times New Roman"/>
          <w:sz w:val="28"/>
          <w:szCs w:val="28"/>
        </w:rPr>
      </w:pPr>
      <w:r w:rsidRPr="00CE7DBB">
        <w:rPr>
          <w:rFonts w:ascii="Times New Roman" w:hAnsi="Times New Roman" w:cs="Times New Roman"/>
          <w:sz w:val="28"/>
          <w:szCs w:val="28"/>
        </w:rPr>
        <w:t>пункт 4.1 дополнить абзацем</w:t>
      </w:r>
      <w:r>
        <w:rPr>
          <w:rFonts w:ascii="Times New Roman" w:hAnsi="Times New Roman" w:cs="Times New Roman"/>
          <w:sz w:val="28"/>
          <w:szCs w:val="28"/>
        </w:rPr>
        <w:t xml:space="preserve"> следующего содержания:</w:t>
      </w:r>
    </w:p>
    <w:p w:rsidR="0019621D" w:rsidRDefault="0019621D" w:rsidP="0019621D">
      <w:pPr>
        <w:pStyle w:val="ConsPlusNormal"/>
        <w:ind w:firstLine="709"/>
        <w:jc w:val="both"/>
        <w:rPr>
          <w:rFonts w:ascii="Times New Roman" w:hAnsi="Times New Roman" w:cs="Times New Roman"/>
          <w:sz w:val="28"/>
          <w:szCs w:val="28"/>
        </w:rPr>
      </w:pPr>
      <w:r w:rsidRPr="0033421B">
        <w:rPr>
          <w:rFonts w:ascii="Times New Roman" w:hAnsi="Times New Roman" w:cs="Times New Roman"/>
          <w:sz w:val="28"/>
          <w:szCs w:val="28"/>
        </w:rPr>
        <w:t>«Министерство вправе устанавливать в соглашении о предоставлении гранта сроки и формы представления грантополучателем дополнительной отчетности.»;</w:t>
      </w:r>
    </w:p>
    <w:p w:rsidR="0019621D" w:rsidRDefault="0019621D" w:rsidP="0019621D">
      <w:pPr>
        <w:ind w:firstLine="720"/>
        <w:jc w:val="both"/>
        <w:rPr>
          <w:sz w:val="28"/>
          <w:szCs w:val="28"/>
        </w:rPr>
      </w:pPr>
      <w:r>
        <w:rPr>
          <w:sz w:val="28"/>
          <w:szCs w:val="28"/>
        </w:rPr>
        <w:lastRenderedPageBreak/>
        <w:t xml:space="preserve">в наименовании раздела </w:t>
      </w:r>
      <w:r>
        <w:rPr>
          <w:sz w:val="28"/>
          <w:szCs w:val="28"/>
          <w:lang w:val="en-US"/>
        </w:rPr>
        <w:t>V</w:t>
      </w:r>
      <w:r>
        <w:rPr>
          <w:sz w:val="28"/>
          <w:szCs w:val="28"/>
        </w:rPr>
        <w:t xml:space="preserve"> после слова «контроля» дополнить словом «(мониторинга)»;</w:t>
      </w:r>
    </w:p>
    <w:p w:rsidR="0019621D" w:rsidRPr="00CE7DBB" w:rsidRDefault="0019621D" w:rsidP="0019621D">
      <w:pPr>
        <w:pStyle w:val="ConsPlusNormal"/>
        <w:ind w:firstLine="709"/>
        <w:jc w:val="both"/>
        <w:rPr>
          <w:rFonts w:ascii="Times New Roman" w:hAnsi="Times New Roman" w:cs="Times New Roman"/>
          <w:sz w:val="28"/>
          <w:szCs w:val="28"/>
        </w:rPr>
      </w:pPr>
      <w:r w:rsidRPr="00CE7DBB">
        <w:rPr>
          <w:rFonts w:ascii="Times New Roman" w:hAnsi="Times New Roman" w:cs="Times New Roman"/>
          <w:sz w:val="28"/>
          <w:szCs w:val="28"/>
        </w:rPr>
        <w:t>в пункте 5.2:</w:t>
      </w:r>
    </w:p>
    <w:p w:rsidR="0019621D" w:rsidRPr="001E59B9" w:rsidRDefault="0019621D" w:rsidP="0019621D">
      <w:pPr>
        <w:pStyle w:val="ConsPlusNormal"/>
        <w:ind w:firstLine="709"/>
        <w:jc w:val="both"/>
        <w:rPr>
          <w:rFonts w:ascii="Times New Roman" w:hAnsi="Times New Roman" w:cs="Times New Roman"/>
          <w:sz w:val="28"/>
          <w:szCs w:val="28"/>
        </w:rPr>
      </w:pPr>
      <w:r w:rsidRPr="00CE7DBB">
        <w:rPr>
          <w:rFonts w:ascii="Times New Roman" w:hAnsi="Times New Roman" w:cs="Times New Roman"/>
          <w:sz w:val="28"/>
          <w:szCs w:val="28"/>
        </w:rPr>
        <w:t>в абзацах одиннадцатом, двенадцатом слова «постоянных рабочих мест» заменить словами «трудоустроенных на постоянную работу новых работников»;</w:t>
      </w:r>
      <w:r w:rsidRPr="001E59B9">
        <w:rPr>
          <w:rFonts w:ascii="Times New Roman" w:hAnsi="Times New Roman" w:cs="Times New Roman"/>
          <w:sz w:val="28"/>
          <w:szCs w:val="28"/>
        </w:rPr>
        <w:t xml:space="preserve"> </w:t>
      </w:r>
    </w:p>
    <w:p w:rsidR="0019621D" w:rsidRDefault="0019621D" w:rsidP="0019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абзац девятнадцатый исключить;</w:t>
      </w:r>
    </w:p>
    <w:p w:rsidR="0019621D" w:rsidRDefault="0019621D" w:rsidP="0019621D">
      <w:pPr>
        <w:ind w:firstLine="720"/>
        <w:jc w:val="both"/>
        <w:rPr>
          <w:sz w:val="28"/>
          <w:szCs w:val="28"/>
        </w:rPr>
      </w:pPr>
      <w:r>
        <w:rPr>
          <w:sz w:val="28"/>
          <w:szCs w:val="28"/>
        </w:rPr>
        <w:t>дополнить пунктом 5.4 следующего содержания:</w:t>
      </w:r>
    </w:p>
    <w:p w:rsidR="0019621D" w:rsidRPr="00CB55D8" w:rsidRDefault="0019621D" w:rsidP="0019621D">
      <w:pPr>
        <w:ind w:firstLine="720"/>
        <w:jc w:val="both"/>
        <w:rPr>
          <w:sz w:val="28"/>
          <w:szCs w:val="28"/>
        </w:rPr>
      </w:pPr>
      <w:r>
        <w:rPr>
          <w:sz w:val="28"/>
          <w:szCs w:val="28"/>
        </w:rPr>
        <w:t>«5.4. М</w:t>
      </w:r>
      <w:r w:rsidRPr="00CB55D8">
        <w:rPr>
          <w:sz w:val="28"/>
          <w:szCs w:val="28"/>
        </w:rPr>
        <w:t xml:space="preserve">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Pr>
          <w:sz w:val="28"/>
          <w:szCs w:val="28"/>
        </w:rPr>
        <w:t xml:space="preserve">проводится </w:t>
      </w:r>
      <w:r w:rsidRPr="00CB55D8">
        <w:rPr>
          <w:sz w:val="28"/>
          <w:szCs w:val="28"/>
        </w:rPr>
        <w:t xml:space="preserve">в </w:t>
      </w:r>
      <w:hyperlink r:id="rId9" w:history="1">
        <w:r w:rsidRPr="00CB55D8">
          <w:rPr>
            <w:sz w:val="28"/>
            <w:szCs w:val="28"/>
          </w:rPr>
          <w:t>порядке</w:t>
        </w:r>
      </w:hyperlink>
      <w:r w:rsidRPr="00CB55D8">
        <w:rPr>
          <w:sz w:val="28"/>
          <w:szCs w:val="28"/>
        </w:rPr>
        <w:t xml:space="preserve"> и по формам, установлен</w:t>
      </w:r>
      <w:r>
        <w:rPr>
          <w:sz w:val="28"/>
          <w:szCs w:val="28"/>
        </w:rPr>
        <w:t>н</w:t>
      </w:r>
      <w:r w:rsidRPr="00CB55D8">
        <w:rPr>
          <w:sz w:val="28"/>
          <w:szCs w:val="28"/>
        </w:rPr>
        <w:t>ы</w:t>
      </w:r>
      <w:r>
        <w:rPr>
          <w:sz w:val="28"/>
          <w:szCs w:val="28"/>
        </w:rPr>
        <w:t>м</w:t>
      </w:r>
      <w:r w:rsidRPr="00CB55D8">
        <w:rPr>
          <w:sz w:val="28"/>
          <w:szCs w:val="28"/>
        </w:rPr>
        <w:t xml:space="preserve"> Министерством финансов Российской Федерации</w:t>
      </w:r>
      <w:r>
        <w:rPr>
          <w:sz w:val="28"/>
          <w:szCs w:val="28"/>
        </w:rPr>
        <w:t>.»;</w:t>
      </w:r>
      <w:r w:rsidRPr="00CB55D8">
        <w:rPr>
          <w:sz w:val="28"/>
          <w:szCs w:val="28"/>
        </w:rPr>
        <w:t xml:space="preserve"> </w:t>
      </w:r>
    </w:p>
    <w:p w:rsidR="0019621D" w:rsidRDefault="0019621D" w:rsidP="0019621D">
      <w:pPr>
        <w:ind w:firstLine="720"/>
        <w:jc w:val="both"/>
        <w:rPr>
          <w:sz w:val="28"/>
          <w:szCs w:val="28"/>
        </w:rPr>
      </w:pPr>
      <w:r>
        <w:rPr>
          <w:sz w:val="28"/>
          <w:szCs w:val="28"/>
        </w:rPr>
        <w:t xml:space="preserve">в приложении № 1 к </w:t>
      </w:r>
      <w:r w:rsidRPr="00D62619">
        <w:rPr>
          <w:sz w:val="28"/>
          <w:szCs w:val="28"/>
        </w:rPr>
        <w:t>указанным Правилам</w:t>
      </w:r>
      <w:r>
        <w:rPr>
          <w:sz w:val="28"/>
          <w:szCs w:val="28"/>
        </w:rPr>
        <w:t>:</w:t>
      </w:r>
    </w:p>
    <w:p w:rsidR="0019621D" w:rsidRDefault="0019621D" w:rsidP="0019621D">
      <w:pPr>
        <w:ind w:firstLine="720"/>
        <w:jc w:val="both"/>
        <w:rPr>
          <w:sz w:val="28"/>
          <w:szCs w:val="28"/>
        </w:rPr>
      </w:pPr>
      <w:r>
        <w:rPr>
          <w:sz w:val="28"/>
          <w:szCs w:val="28"/>
        </w:rPr>
        <w:t>слова «создать новые постоянные рабочие места» заменить словами «трудоустроить на постоянную работу новых работников»;</w:t>
      </w:r>
    </w:p>
    <w:p w:rsidR="0019621D" w:rsidRPr="001F0B37" w:rsidRDefault="0019621D" w:rsidP="0019621D">
      <w:pPr>
        <w:ind w:firstLine="720"/>
        <w:jc w:val="both"/>
      </w:pPr>
      <w:r>
        <w:rPr>
          <w:sz w:val="28"/>
          <w:szCs w:val="28"/>
        </w:rPr>
        <w:t>слова «</w:t>
      </w:r>
      <w:r w:rsidRPr="001F0B37">
        <w:rPr>
          <w:sz w:val="28"/>
          <w:szCs w:val="28"/>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заменить словами </w:t>
      </w:r>
      <w:r>
        <w:rPr>
          <w:sz w:val="28"/>
          <w:szCs w:val="28"/>
        </w:rPr>
        <w:t>«</w:t>
      </w:r>
      <w:r w:rsidRPr="00487E64">
        <w:rPr>
          <w:sz w:val="28"/>
          <w:szCs w:val="28"/>
        </w:rPr>
        <w:t>не явля</w:t>
      </w:r>
      <w:r>
        <w:rPr>
          <w:sz w:val="28"/>
          <w:szCs w:val="28"/>
        </w:rPr>
        <w:t>е</w:t>
      </w:r>
      <w:r w:rsidRPr="00487E64">
        <w:rPr>
          <w:sz w:val="28"/>
          <w:szCs w:val="28"/>
        </w:rPr>
        <w:t>тся иностранным юридическим лицом, в том числе местом регистрации котор</w:t>
      </w:r>
      <w:r>
        <w:rPr>
          <w:sz w:val="28"/>
          <w:szCs w:val="28"/>
        </w:rPr>
        <w:t>ого</w:t>
      </w:r>
      <w:r w:rsidRPr="00487E64">
        <w:rPr>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w:t>
      </w:r>
      <w:r>
        <w:rPr>
          <w:sz w:val="28"/>
          <w:szCs w:val="28"/>
        </w:rPr>
        <w:t>ом</w:t>
      </w:r>
      <w:r w:rsidRPr="00487E64">
        <w:rPr>
          <w:sz w:val="28"/>
          <w:szCs w:val="28"/>
        </w:rPr>
        <w:t>, в уставном (складочном) капитале котор</w:t>
      </w:r>
      <w:r>
        <w:rPr>
          <w:sz w:val="28"/>
          <w:szCs w:val="28"/>
        </w:rPr>
        <w:t>ого</w:t>
      </w:r>
      <w:r w:rsidRPr="00487E64">
        <w:rPr>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8"/>
          <w:szCs w:val="28"/>
        </w:rPr>
        <w:t>»</w:t>
      </w:r>
      <w:r w:rsidRPr="00DE505E">
        <w:rPr>
          <w:sz w:val="28"/>
          <w:szCs w:val="28"/>
        </w:rPr>
        <w:t>;</w:t>
      </w:r>
    </w:p>
    <w:p w:rsidR="0019621D" w:rsidRPr="00D62619" w:rsidRDefault="0019621D" w:rsidP="0019621D">
      <w:pPr>
        <w:ind w:firstLine="720"/>
        <w:jc w:val="both"/>
        <w:rPr>
          <w:sz w:val="28"/>
          <w:szCs w:val="28"/>
        </w:rPr>
      </w:pPr>
      <w:r w:rsidRPr="00D62619">
        <w:rPr>
          <w:sz w:val="28"/>
          <w:szCs w:val="28"/>
        </w:rPr>
        <w:lastRenderedPageBreak/>
        <w:t xml:space="preserve">в тексте </w:t>
      </w:r>
      <w:r>
        <w:rPr>
          <w:sz w:val="28"/>
          <w:szCs w:val="28"/>
        </w:rPr>
        <w:t xml:space="preserve">слова </w:t>
      </w:r>
      <w:r w:rsidRPr="00D62619">
        <w:rPr>
          <w:sz w:val="28"/>
          <w:szCs w:val="28"/>
        </w:rPr>
        <w:t>«комитетом агропромышленного комплекса Курской области» заменить словами «Министерством сельского хозяйства Курской области»;</w:t>
      </w:r>
    </w:p>
    <w:p w:rsidR="0019621D" w:rsidRPr="00CE7DBB" w:rsidRDefault="0019621D" w:rsidP="0019621D">
      <w:pPr>
        <w:ind w:firstLine="720"/>
        <w:jc w:val="both"/>
        <w:rPr>
          <w:sz w:val="28"/>
          <w:szCs w:val="28"/>
        </w:rPr>
      </w:pPr>
      <w:r w:rsidRPr="00CE7DBB">
        <w:rPr>
          <w:sz w:val="28"/>
          <w:szCs w:val="28"/>
        </w:rPr>
        <w:t>в Приложении № 3 к указанным Правилам:</w:t>
      </w:r>
    </w:p>
    <w:p w:rsidR="0019621D" w:rsidRPr="00CE7DBB" w:rsidRDefault="0019621D" w:rsidP="0019621D">
      <w:pPr>
        <w:pStyle w:val="ConsPlusNormal"/>
        <w:ind w:firstLine="709"/>
        <w:jc w:val="both"/>
        <w:rPr>
          <w:rFonts w:ascii="Times New Roman" w:hAnsi="Times New Roman" w:cs="Times New Roman"/>
          <w:sz w:val="28"/>
          <w:szCs w:val="28"/>
        </w:rPr>
      </w:pPr>
      <w:r w:rsidRPr="00CE7DBB">
        <w:rPr>
          <w:rFonts w:ascii="Times New Roman" w:hAnsi="Times New Roman" w:cs="Times New Roman"/>
          <w:sz w:val="28"/>
          <w:szCs w:val="28"/>
        </w:rPr>
        <w:t>позицию 4 изложить в следующей редакции:</w:t>
      </w:r>
    </w:p>
    <w:p w:rsidR="0019621D" w:rsidRPr="00CE7DBB" w:rsidRDefault="0019621D" w:rsidP="0019621D">
      <w:pPr>
        <w:pStyle w:val="ConsPlusNormal"/>
        <w:jc w:val="both"/>
        <w:rPr>
          <w:rFonts w:ascii="Times New Roman" w:hAnsi="Times New Roman" w:cs="Times New Roman"/>
          <w:sz w:val="28"/>
          <w:szCs w:val="28"/>
        </w:rPr>
      </w:pPr>
      <w:r w:rsidRPr="00CE7DBB">
        <w:rPr>
          <w:rFonts w:ascii="Times New Roman" w:hAnsi="Times New Roman" w:cs="Times New Roman"/>
          <w:sz w:val="28"/>
          <w:szCs w:val="28"/>
        </w:rPr>
        <w:t>«</w:t>
      </w: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67"/>
        <w:gridCol w:w="3464"/>
        <w:gridCol w:w="4111"/>
        <w:gridCol w:w="992"/>
      </w:tblGrid>
      <w:tr w:rsidR="0019621D" w:rsidRPr="00CE7DBB" w:rsidTr="0051631D">
        <w:tc>
          <w:tcPr>
            <w:tcW w:w="567" w:type="dxa"/>
            <w:vMerge w:val="restart"/>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r w:rsidRPr="00CE7DBB">
              <w:rPr>
                <w:rFonts w:ascii="Times New Roman" w:hAnsi="Times New Roman" w:cs="Times New Roman"/>
                <w:sz w:val="24"/>
                <w:szCs w:val="24"/>
              </w:rPr>
              <w:t>4.</w:t>
            </w:r>
          </w:p>
        </w:tc>
        <w:tc>
          <w:tcPr>
            <w:tcW w:w="3464" w:type="dxa"/>
            <w:vMerge w:val="restart"/>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rPr>
                <w:rFonts w:ascii="Times New Roman" w:hAnsi="Times New Roman" w:cs="Times New Roman"/>
                <w:sz w:val="24"/>
                <w:szCs w:val="24"/>
              </w:rPr>
            </w:pPr>
            <w:r w:rsidRPr="00CE7DBB">
              <w:rPr>
                <w:rFonts w:ascii="Times New Roman" w:hAnsi="Times New Roman" w:cs="Times New Roman"/>
                <w:sz w:val="24"/>
                <w:szCs w:val="24"/>
              </w:rPr>
              <w:t>Направление деятельности кооператива и вид сельскохозяйственной продукции, производимой членами кооператива и реализуемой через кооператив</w:t>
            </w:r>
          </w:p>
        </w:tc>
        <w:tc>
          <w:tcPr>
            <w:tcW w:w="4111" w:type="dxa"/>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rPr>
                <w:rFonts w:ascii="Times New Roman" w:hAnsi="Times New Roman" w:cs="Times New Roman"/>
                <w:sz w:val="24"/>
                <w:szCs w:val="24"/>
              </w:rPr>
            </w:pPr>
            <w:r>
              <w:rPr>
                <w:rFonts w:ascii="Times New Roman" w:hAnsi="Times New Roman" w:cs="Times New Roman"/>
                <w:sz w:val="24"/>
                <w:szCs w:val="24"/>
              </w:rPr>
              <w:t>п</w:t>
            </w:r>
            <w:r w:rsidRPr="00CE7DBB">
              <w:rPr>
                <w:rFonts w:ascii="Times New Roman" w:hAnsi="Times New Roman" w:cs="Times New Roman"/>
                <w:sz w:val="24"/>
                <w:szCs w:val="24"/>
              </w:rPr>
              <w:t>роизводство и реализация продукции молочного или мясного животноводства</w:t>
            </w:r>
          </w:p>
        </w:tc>
        <w:tc>
          <w:tcPr>
            <w:tcW w:w="992" w:type="dxa"/>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r w:rsidRPr="00CE7DBB">
              <w:rPr>
                <w:rFonts w:ascii="Times New Roman" w:hAnsi="Times New Roman" w:cs="Times New Roman"/>
                <w:sz w:val="24"/>
                <w:szCs w:val="24"/>
              </w:rPr>
              <w:t>5</w:t>
            </w:r>
          </w:p>
        </w:tc>
      </w:tr>
      <w:tr w:rsidR="0019621D" w:rsidRPr="00CE7DBB" w:rsidTr="0051631D">
        <w:tc>
          <w:tcPr>
            <w:tcW w:w="567" w:type="dxa"/>
            <w:vMerge/>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p>
        </w:tc>
        <w:tc>
          <w:tcPr>
            <w:tcW w:w="3464" w:type="dxa"/>
            <w:vMerge/>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9621D" w:rsidRDefault="0019621D" w:rsidP="0051631D">
            <w:r>
              <w:t>п</w:t>
            </w:r>
            <w:r w:rsidRPr="008973A7">
              <w:t>роизводство и реализация картофеля, овощей</w:t>
            </w:r>
            <w:r>
              <w:t xml:space="preserve">, плодов, </w:t>
            </w:r>
            <w:r w:rsidRPr="008973A7">
              <w:t xml:space="preserve">грибов и ягод, а также продуктов переработки указанной продукции </w:t>
            </w:r>
          </w:p>
        </w:tc>
        <w:tc>
          <w:tcPr>
            <w:tcW w:w="992" w:type="dxa"/>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19621D" w:rsidRPr="00CE7DBB" w:rsidTr="0051631D">
        <w:tc>
          <w:tcPr>
            <w:tcW w:w="567" w:type="dxa"/>
            <w:vMerge/>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p>
        </w:tc>
        <w:tc>
          <w:tcPr>
            <w:tcW w:w="3464" w:type="dxa"/>
            <w:vMerge/>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rPr>
                <w:rFonts w:ascii="Times New Roman" w:hAnsi="Times New Roman" w:cs="Times New Roman"/>
                <w:sz w:val="24"/>
                <w:szCs w:val="24"/>
              </w:rPr>
            </w:pPr>
            <w:r w:rsidRPr="00CE7DBB">
              <w:rPr>
                <w:rFonts w:ascii="Times New Roman" w:hAnsi="Times New Roman" w:cs="Times New Roman"/>
                <w:sz w:val="24"/>
                <w:szCs w:val="24"/>
              </w:rPr>
              <w:t>иные направления деятельности</w:t>
            </w:r>
          </w:p>
        </w:tc>
        <w:tc>
          <w:tcPr>
            <w:tcW w:w="992" w:type="dxa"/>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bl>
    <w:p w:rsidR="0019621D" w:rsidRPr="00CE7DBB" w:rsidRDefault="0019621D" w:rsidP="0019621D">
      <w:pPr>
        <w:pStyle w:val="ConsPlusNonformat"/>
        <w:ind w:firstLine="709"/>
        <w:jc w:val="right"/>
        <w:rPr>
          <w:rFonts w:ascii="Times New Roman" w:hAnsi="Times New Roman" w:cs="Times New Roman"/>
          <w:sz w:val="28"/>
          <w:szCs w:val="28"/>
        </w:rPr>
      </w:pPr>
      <w:r w:rsidRPr="00CE7DBB">
        <w:rPr>
          <w:rFonts w:ascii="Times New Roman" w:hAnsi="Times New Roman" w:cs="Times New Roman"/>
          <w:sz w:val="28"/>
          <w:szCs w:val="28"/>
        </w:rPr>
        <w:t>»;</w:t>
      </w:r>
    </w:p>
    <w:p w:rsidR="0019621D" w:rsidRPr="00CE7DBB" w:rsidRDefault="0019621D" w:rsidP="0019621D">
      <w:pPr>
        <w:pStyle w:val="ConsPlusNonformat"/>
        <w:ind w:firstLine="709"/>
        <w:jc w:val="both"/>
        <w:rPr>
          <w:rFonts w:ascii="Times New Roman" w:hAnsi="Times New Roman" w:cs="Times New Roman"/>
          <w:sz w:val="28"/>
          <w:szCs w:val="28"/>
        </w:rPr>
      </w:pPr>
      <w:r w:rsidRPr="00CE7DBB">
        <w:rPr>
          <w:rFonts w:ascii="Times New Roman" w:hAnsi="Times New Roman" w:cs="Times New Roman"/>
          <w:sz w:val="28"/>
          <w:szCs w:val="28"/>
        </w:rPr>
        <w:t>позицию 7 изложить в следующей редакции:</w:t>
      </w:r>
    </w:p>
    <w:p w:rsidR="0019621D" w:rsidRPr="00CE7DBB" w:rsidRDefault="0019621D" w:rsidP="0019621D">
      <w:pPr>
        <w:pStyle w:val="ConsPlusNonformat"/>
        <w:jc w:val="both"/>
        <w:rPr>
          <w:rFonts w:ascii="Times New Roman" w:hAnsi="Times New Roman" w:cs="Times New Roman"/>
          <w:sz w:val="28"/>
          <w:szCs w:val="28"/>
        </w:rPr>
      </w:pPr>
      <w:r w:rsidRPr="00CE7DBB">
        <w:rPr>
          <w:rFonts w:ascii="Times New Roman" w:hAnsi="Times New Roman" w:cs="Times New Roman"/>
          <w:sz w:val="28"/>
          <w:szCs w:val="28"/>
        </w:rPr>
        <w:t>«</w:t>
      </w: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67"/>
        <w:gridCol w:w="3464"/>
        <w:gridCol w:w="4111"/>
        <w:gridCol w:w="992"/>
      </w:tblGrid>
      <w:tr w:rsidR="0019621D" w:rsidRPr="00CE7DBB" w:rsidTr="0051631D">
        <w:tc>
          <w:tcPr>
            <w:tcW w:w="567" w:type="dxa"/>
            <w:vMerge w:val="restart"/>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r w:rsidRPr="00CE7DBB">
              <w:rPr>
                <w:rFonts w:ascii="Times New Roman" w:hAnsi="Times New Roman" w:cs="Times New Roman"/>
                <w:sz w:val="24"/>
                <w:szCs w:val="24"/>
              </w:rPr>
              <w:t>7.</w:t>
            </w:r>
          </w:p>
        </w:tc>
        <w:tc>
          <w:tcPr>
            <w:tcW w:w="3464" w:type="dxa"/>
            <w:vMerge w:val="restart"/>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rPr>
                <w:rFonts w:ascii="Times New Roman" w:hAnsi="Times New Roman" w:cs="Times New Roman"/>
                <w:sz w:val="24"/>
                <w:szCs w:val="24"/>
              </w:rPr>
            </w:pPr>
            <w:r>
              <w:rPr>
                <w:rFonts w:ascii="Times New Roman" w:hAnsi="Times New Roman" w:cs="Times New Roman"/>
                <w:sz w:val="24"/>
                <w:szCs w:val="24"/>
              </w:rPr>
              <w:t>Количество т</w:t>
            </w:r>
            <w:r w:rsidRPr="00CE7DBB">
              <w:rPr>
                <w:rFonts w:ascii="Times New Roman" w:hAnsi="Times New Roman" w:cs="Times New Roman"/>
                <w:sz w:val="24"/>
                <w:szCs w:val="24"/>
              </w:rPr>
              <w:t>рудоустро</w:t>
            </w:r>
            <w:r>
              <w:rPr>
                <w:rFonts w:ascii="Times New Roman" w:hAnsi="Times New Roman" w:cs="Times New Roman"/>
                <w:sz w:val="24"/>
                <w:szCs w:val="24"/>
              </w:rPr>
              <w:t>енных</w:t>
            </w:r>
            <w:r w:rsidRPr="00CE7DBB">
              <w:rPr>
                <w:rFonts w:ascii="Times New Roman" w:hAnsi="Times New Roman" w:cs="Times New Roman"/>
                <w:sz w:val="24"/>
                <w:szCs w:val="24"/>
              </w:rPr>
              <w:t xml:space="preserve"> на постоянную работу новых работников</w:t>
            </w:r>
            <w:r>
              <w:rPr>
                <w:rFonts w:ascii="Times New Roman" w:hAnsi="Times New Roman" w:cs="Times New Roman"/>
                <w:sz w:val="24"/>
                <w:szCs w:val="24"/>
              </w:rPr>
              <w:t xml:space="preserve"> в году получения гранта</w:t>
            </w:r>
          </w:p>
        </w:tc>
        <w:tc>
          <w:tcPr>
            <w:tcW w:w="4111" w:type="dxa"/>
            <w:tcBorders>
              <w:top w:val="single" w:sz="4" w:space="0" w:color="auto"/>
              <w:left w:val="single" w:sz="4" w:space="0" w:color="auto"/>
              <w:bottom w:val="single" w:sz="4" w:space="0" w:color="auto"/>
              <w:right w:val="single" w:sz="4" w:space="0" w:color="auto"/>
            </w:tcBorders>
          </w:tcPr>
          <w:p w:rsidR="0019621D" w:rsidRPr="00CE7DBB" w:rsidRDefault="0019621D" w:rsidP="0051631D">
            <w:r w:rsidRPr="00CE7DBB">
              <w:t xml:space="preserve">1 новый работник на каждые </w:t>
            </w:r>
            <w:r>
              <w:t>10</w:t>
            </w:r>
            <w:r w:rsidRPr="00CE7DBB">
              <w:t xml:space="preserve"> млн. рублей гранта </w:t>
            </w:r>
          </w:p>
          <w:p w:rsidR="0019621D" w:rsidRPr="00CE7DBB" w:rsidRDefault="0019621D" w:rsidP="0051631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r w:rsidRPr="00CE7DBB">
              <w:rPr>
                <w:rFonts w:ascii="Times New Roman" w:hAnsi="Times New Roman" w:cs="Times New Roman"/>
                <w:sz w:val="24"/>
                <w:szCs w:val="24"/>
              </w:rPr>
              <w:t>1</w:t>
            </w:r>
          </w:p>
        </w:tc>
      </w:tr>
      <w:tr w:rsidR="0019621D" w:rsidRPr="00CE7DBB" w:rsidTr="0051631D">
        <w:tc>
          <w:tcPr>
            <w:tcW w:w="567" w:type="dxa"/>
            <w:vMerge/>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p>
        </w:tc>
        <w:tc>
          <w:tcPr>
            <w:tcW w:w="3464" w:type="dxa"/>
            <w:vMerge/>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9621D" w:rsidRPr="00CE7DBB" w:rsidRDefault="0019621D" w:rsidP="0051631D">
            <w:r w:rsidRPr="00CE7DBB">
              <w:t xml:space="preserve">более 1 нового работника на каждые </w:t>
            </w:r>
            <w:r>
              <w:t>10</w:t>
            </w:r>
            <w:r w:rsidRPr="00CE7DBB">
              <w:t xml:space="preserve"> млн. рублей гранта </w:t>
            </w:r>
          </w:p>
          <w:p w:rsidR="0019621D" w:rsidRPr="00CE7DBB" w:rsidRDefault="0019621D" w:rsidP="0051631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9621D" w:rsidRPr="00CE7DBB" w:rsidRDefault="0019621D" w:rsidP="0051631D">
            <w:pPr>
              <w:pStyle w:val="ConsPlusNormal"/>
              <w:jc w:val="center"/>
              <w:rPr>
                <w:rFonts w:ascii="Times New Roman" w:hAnsi="Times New Roman" w:cs="Times New Roman"/>
                <w:sz w:val="24"/>
                <w:szCs w:val="24"/>
              </w:rPr>
            </w:pPr>
            <w:r w:rsidRPr="00CE7DBB">
              <w:rPr>
                <w:rFonts w:ascii="Times New Roman" w:hAnsi="Times New Roman" w:cs="Times New Roman"/>
                <w:sz w:val="24"/>
                <w:szCs w:val="24"/>
              </w:rPr>
              <w:t>2</w:t>
            </w:r>
          </w:p>
        </w:tc>
      </w:tr>
    </w:tbl>
    <w:p w:rsidR="0019621D" w:rsidRPr="00CE7DBB" w:rsidRDefault="0019621D" w:rsidP="0019621D">
      <w:pPr>
        <w:pStyle w:val="ConsPlusNonformat"/>
        <w:jc w:val="right"/>
        <w:rPr>
          <w:rFonts w:ascii="Times New Roman" w:hAnsi="Times New Roman" w:cs="Times New Roman"/>
          <w:sz w:val="28"/>
          <w:szCs w:val="28"/>
        </w:rPr>
      </w:pPr>
      <w:r w:rsidRPr="00CE7DBB">
        <w:rPr>
          <w:rFonts w:ascii="Times New Roman" w:hAnsi="Times New Roman" w:cs="Times New Roman"/>
          <w:sz w:val="28"/>
          <w:szCs w:val="28"/>
        </w:rPr>
        <w:t>».</w:t>
      </w:r>
    </w:p>
    <w:p w:rsidR="00BB612E" w:rsidRPr="00CE7DBB" w:rsidRDefault="00BB612E" w:rsidP="0019621D">
      <w:pPr>
        <w:pStyle w:val="ConsPlusNormal"/>
        <w:ind w:firstLine="709"/>
        <w:jc w:val="both"/>
        <w:rPr>
          <w:rFonts w:ascii="Times New Roman" w:hAnsi="Times New Roman" w:cs="Times New Roman"/>
          <w:sz w:val="28"/>
          <w:szCs w:val="28"/>
        </w:rPr>
      </w:pPr>
      <w:bookmarkStart w:id="0" w:name="_GoBack"/>
      <w:bookmarkEnd w:id="0"/>
    </w:p>
    <w:sectPr w:rsidR="00BB612E" w:rsidRPr="00CE7DBB" w:rsidSect="001305BB">
      <w:headerReference w:type="default" r:id="rId10"/>
      <w:headerReference w:type="first" r:id="rId11"/>
      <w:pgSz w:w="11906" w:h="16838"/>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56" w:rsidRDefault="007E0456">
      <w:r>
        <w:separator/>
      </w:r>
    </w:p>
  </w:endnote>
  <w:endnote w:type="continuationSeparator" w:id="0">
    <w:p w:rsidR="007E0456" w:rsidRDefault="007E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56" w:rsidRDefault="007E0456">
      <w:r>
        <w:separator/>
      </w:r>
    </w:p>
  </w:footnote>
  <w:footnote w:type="continuationSeparator" w:id="0">
    <w:p w:rsidR="007E0456" w:rsidRDefault="007E0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454506"/>
      <w:docPartObj>
        <w:docPartGallery w:val="Page Numbers (Top of Page)"/>
        <w:docPartUnique/>
      </w:docPartObj>
    </w:sdtPr>
    <w:sdtEndPr/>
    <w:sdtContent>
      <w:p w:rsidR="009331E7" w:rsidRDefault="009331E7">
        <w:pPr>
          <w:pStyle w:val="a3"/>
          <w:jc w:val="center"/>
        </w:pPr>
        <w:r>
          <w:fldChar w:fldCharType="begin"/>
        </w:r>
        <w:r>
          <w:instrText>PAGE   \* MERGEFORMAT</w:instrText>
        </w:r>
        <w:r>
          <w:fldChar w:fldCharType="separate"/>
        </w:r>
        <w:r w:rsidR="0019621D">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E7" w:rsidRDefault="009331E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66"/>
    <w:rsid w:val="000042F5"/>
    <w:rsid w:val="00012AE6"/>
    <w:rsid w:val="000236A5"/>
    <w:rsid w:val="0002521B"/>
    <w:rsid w:val="00025ECC"/>
    <w:rsid w:val="0003156D"/>
    <w:rsid w:val="00034E77"/>
    <w:rsid w:val="00040F84"/>
    <w:rsid w:val="00045F3D"/>
    <w:rsid w:val="00047A4E"/>
    <w:rsid w:val="0005210F"/>
    <w:rsid w:val="00054CCE"/>
    <w:rsid w:val="00063CD2"/>
    <w:rsid w:val="00067723"/>
    <w:rsid w:val="00071595"/>
    <w:rsid w:val="000735EF"/>
    <w:rsid w:val="00073AFC"/>
    <w:rsid w:val="000848DD"/>
    <w:rsid w:val="000853EF"/>
    <w:rsid w:val="00086B22"/>
    <w:rsid w:val="000920FA"/>
    <w:rsid w:val="000928EC"/>
    <w:rsid w:val="000B0311"/>
    <w:rsid w:val="000B3231"/>
    <w:rsid w:val="000B7A7C"/>
    <w:rsid w:val="000C0BA6"/>
    <w:rsid w:val="000C0D22"/>
    <w:rsid w:val="000C2233"/>
    <w:rsid w:val="000D40F5"/>
    <w:rsid w:val="000E2686"/>
    <w:rsid w:val="000E3251"/>
    <w:rsid w:val="000E3387"/>
    <w:rsid w:val="000F24D4"/>
    <w:rsid w:val="000F3B2D"/>
    <w:rsid w:val="000F52EC"/>
    <w:rsid w:val="000F6BF3"/>
    <w:rsid w:val="00101344"/>
    <w:rsid w:val="00104697"/>
    <w:rsid w:val="001079A5"/>
    <w:rsid w:val="00116196"/>
    <w:rsid w:val="00121DDD"/>
    <w:rsid w:val="001305BB"/>
    <w:rsid w:val="001310DC"/>
    <w:rsid w:val="00132216"/>
    <w:rsid w:val="001338C9"/>
    <w:rsid w:val="00133989"/>
    <w:rsid w:val="00134CEE"/>
    <w:rsid w:val="001409A4"/>
    <w:rsid w:val="00141DD1"/>
    <w:rsid w:val="00143763"/>
    <w:rsid w:val="001447B9"/>
    <w:rsid w:val="0014487E"/>
    <w:rsid w:val="0015278C"/>
    <w:rsid w:val="00153D0D"/>
    <w:rsid w:val="00153E5B"/>
    <w:rsid w:val="00157EA3"/>
    <w:rsid w:val="001600F3"/>
    <w:rsid w:val="00161B66"/>
    <w:rsid w:val="001703B7"/>
    <w:rsid w:val="00181B4E"/>
    <w:rsid w:val="00182D6E"/>
    <w:rsid w:val="00184F2F"/>
    <w:rsid w:val="00185C1F"/>
    <w:rsid w:val="00190511"/>
    <w:rsid w:val="00192645"/>
    <w:rsid w:val="0019621D"/>
    <w:rsid w:val="001A7164"/>
    <w:rsid w:val="001A74B6"/>
    <w:rsid w:val="001B06CA"/>
    <w:rsid w:val="001B4035"/>
    <w:rsid w:val="001B4844"/>
    <w:rsid w:val="001B48F2"/>
    <w:rsid w:val="001B7703"/>
    <w:rsid w:val="001B7834"/>
    <w:rsid w:val="001C39B1"/>
    <w:rsid w:val="001C5151"/>
    <w:rsid w:val="001C55A9"/>
    <w:rsid w:val="001D1C9D"/>
    <w:rsid w:val="001D7A41"/>
    <w:rsid w:val="001E4E62"/>
    <w:rsid w:val="001E59B9"/>
    <w:rsid w:val="0020099D"/>
    <w:rsid w:val="002017DF"/>
    <w:rsid w:val="00202972"/>
    <w:rsid w:val="00222D7E"/>
    <w:rsid w:val="00236D7B"/>
    <w:rsid w:val="00247929"/>
    <w:rsid w:val="00251CAB"/>
    <w:rsid w:val="00254393"/>
    <w:rsid w:val="00254BE0"/>
    <w:rsid w:val="00256FD0"/>
    <w:rsid w:val="0026314B"/>
    <w:rsid w:val="00270303"/>
    <w:rsid w:val="002722E8"/>
    <w:rsid w:val="00272422"/>
    <w:rsid w:val="00275A7D"/>
    <w:rsid w:val="00286EA0"/>
    <w:rsid w:val="00290C5A"/>
    <w:rsid w:val="002931A3"/>
    <w:rsid w:val="0029796D"/>
    <w:rsid w:val="002A52DF"/>
    <w:rsid w:val="002A68F5"/>
    <w:rsid w:val="002B295F"/>
    <w:rsid w:val="002B4B48"/>
    <w:rsid w:val="002B5FFC"/>
    <w:rsid w:val="002C018B"/>
    <w:rsid w:val="002C496B"/>
    <w:rsid w:val="002E686C"/>
    <w:rsid w:val="002F0A34"/>
    <w:rsid w:val="002F14F4"/>
    <w:rsid w:val="003124AE"/>
    <w:rsid w:val="00313701"/>
    <w:rsid w:val="00316A22"/>
    <w:rsid w:val="0031790A"/>
    <w:rsid w:val="00322B9D"/>
    <w:rsid w:val="003230E5"/>
    <w:rsid w:val="0033421B"/>
    <w:rsid w:val="003342E9"/>
    <w:rsid w:val="00336FF4"/>
    <w:rsid w:val="00340BB7"/>
    <w:rsid w:val="00340D73"/>
    <w:rsid w:val="00341AE8"/>
    <w:rsid w:val="00343F25"/>
    <w:rsid w:val="00346EEF"/>
    <w:rsid w:val="003531A9"/>
    <w:rsid w:val="00357287"/>
    <w:rsid w:val="00373F02"/>
    <w:rsid w:val="003740C7"/>
    <w:rsid w:val="00377C84"/>
    <w:rsid w:val="003807E6"/>
    <w:rsid w:val="00380E76"/>
    <w:rsid w:val="00381A51"/>
    <w:rsid w:val="00387A4A"/>
    <w:rsid w:val="00390DAB"/>
    <w:rsid w:val="003A16C9"/>
    <w:rsid w:val="003A2FD9"/>
    <w:rsid w:val="003A4A1F"/>
    <w:rsid w:val="003C472F"/>
    <w:rsid w:val="003C5241"/>
    <w:rsid w:val="003E1C9D"/>
    <w:rsid w:val="003E5608"/>
    <w:rsid w:val="003F153C"/>
    <w:rsid w:val="003F21E0"/>
    <w:rsid w:val="003F5F6A"/>
    <w:rsid w:val="003F6AF1"/>
    <w:rsid w:val="00400727"/>
    <w:rsid w:val="00405756"/>
    <w:rsid w:val="004121C9"/>
    <w:rsid w:val="00422DD5"/>
    <w:rsid w:val="0042797E"/>
    <w:rsid w:val="00431546"/>
    <w:rsid w:val="004321C4"/>
    <w:rsid w:val="00432246"/>
    <w:rsid w:val="00436547"/>
    <w:rsid w:val="004433E2"/>
    <w:rsid w:val="004441BA"/>
    <w:rsid w:val="004473EC"/>
    <w:rsid w:val="0045428C"/>
    <w:rsid w:val="00454C5B"/>
    <w:rsid w:val="00456EC6"/>
    <w:rsid w:val="00467A18"/>
    <w:rsid w:val="00475DFB"/>
    <w:rsid w:val="0048098C"/>
    <w:rsid w:val="00483AA3"/>
    <w:rsid w:val="00492957"/>
    <w:rsid w:val="0049618F"/>
    <w:rsid w:val="004A069D"/>
    <w:rsid w:val="004A508C"/>
    <w:rsid w:val="004A68E4"/>
    <w:rsid w:val="004A7F1B"/>
    <w:rsid w:val="004B181C"/>
    <w:rsid w:val="004B187C"/>
    <w:rsid w:val="004B2FE1"/>
    <w:rsid w:val="004B50CD"/>
    <w:rsid w:val="004C1DAC"/>
    <w:rsid w:val="004C57F2"/>
    <w:rsid w:val="004D2CF3"/>
    <w:rsid w:val="004D351C"/>
    <w:rsid w:val="004D454D"/>
    <w:rsid w:val="004D4787"/>
    <w:rsid w:val="004D59E7"/>
    <w:rsid w:val="004D69F4"/>
    <w:rsid w:val="004D6E81"/>
    <w:rsid w:val="004E2C1A"/>
    <w:rsid w:val="004E4006"/>
    <w:rsid w:val="004E4B9C"/>
    <w:rsid w:val="004E7207"/>
    <w:rsid w:val="004F01E5"/>
    <w:rsid w:val="004F227C"/>
    <w:rsid w:val="004F2BCC"/>
    <w:rsid w:val="004F65C2"/>
    <w:rsid w:val="00500C96"/>
    <w:rsid w:val="005133AC"/>
    <w:rsid w:val="00515E84"/>
    <w:rsid w:val="005210F1"/>
    <w:rsid w:val="00522241"/>
    <w:rsid w:val="00534947"/>
    <w:rsid w:val="00535E45"/>
    <w:rsid w:val="00543926"/>
    <w:rsid w:val="00544495"/>
    <w:rsid w:val="00544A9C"/>
    <w:rsid w:val="00547181"/>
    <w:rsid w:val="00551750"/>
    <w:rsid w:val="00554F5C"/>
    <w:rsid w:val="005624AB"/>
    <w:rsid w:val="005645C6"/>
    <w:rsid w:val="0056658A"/>
    <w:rsid w:val="0056696E"/>
    <w:rsid w:val="00566982"/>
    <w:rsid w:val="00576A4A"/>
    <w:rsid w:val="00582233"/>
    <w:rsid w:val="0058438D"/>
    <w:rsid w:val="00584671"/>
    <w:rsid w:val="00584DB5"/>
    <w:rsid w:val="005A08F1"/>
    <w:rsid w:val="005A1449"/>
    <w:rsid w:val="005A186C"/>
    <w:rsid w:val="005A281E"/>
    <w:rsid w:val="005C29D0"/>
    <w:rsid w:val="005C5CEC"/>
    <w:rsid w:val="005D21B0"/>
    <w:rsid w:val="005D6352"/>
    <w:rsid w:val="005F387B"/>
    <w:rsid w:val="00600AB2"/>
    <w:rsid w:val="006011DE"/>
    <w:rsid w:val="00602496"/>
    <w:rsid w:val="0060518C"/>
    <w:rsid w:val="00612418"/>
    <w:rsid w:val="00623276"/>
    <w:rsid w:val="00624425"/>
    <w:rsid w:val="0062459B"/>
    <w:rsid w:val="00630E9F"/>
    <w:rsid w:val="00642A92"/>
    <w:rsid w:val="0065533A"/>
    <w:rsid w:val="006657C2"/>
    <w:rsid w:val="006664E8"/>
    <w:rsid w:val="00674D00"/>
    <w:rsid w:val="00682523"/>
    <w:rsid w:val="00686004"/>
    <w:rsid w:val="006872C7"/>
    <w:rsid w:val="0069342E"/>
    <w:rsid w:val="00693AC8"/>
    <w:rsid w:val="0069430B"/>
    <w:rsid w:val="006A598E"/>
    <w:rsid w:val="006B491A"/>
    <w:rsid w:val="006B513F"/>
    <w:rsid w:val="006C1492"/>
    <w:rsid w:val="006C3F71"/>
    <w:rsid w:val="006C40DD"/>
    <w:rsid w:val="006D0552"/>
    <w:rsid w:val="006D28A6"/>
    <w:rsid w:val="006D2B4B"/>
    <w:rsid w:val="006D3087"/>
    <w:rsid w:val="006D3E71"/>
    <w:rsid w:val="006D751E"/>
    <w:rsid w:val="006E05C5"/>
    <w:rsid w:val="006F2E64"/>
    <w:rsid w:val="00702021"/>
    <w:rsid w:val="007025FD"/>
    <w:rsid w:val="00704421"/>
    <w:rsid w:val="007071A2"/>
    <w:rsid w:val="007079FC"/>
    <w:rsid w:val="0072753E"/>
    <w:rsid w:val="00736BB2"/>
    <w:rsid w:val="00743820"/>
    <w:rsid w:val="007454D2"/>
    <w:rsid w:val="0075758D"/>
    <w:rsid w:val="007623D9"/>
    <w:rsid w:val="00767021"/>
    <w:rsid w:val="007776C6"/>
    <w:rsid w:val="00784F8E"/>
    <w:rsid w:val="00795D4C"/>
    <w:rsid w:val="007960CB"/>
    <w:rsid w:val="0079733D"/>
    <w:rsid w:val="00797531"/>
    <w:rsid w:val="00797FF1"/>
    <w:rsid w:val="007A1CC6"/>
    <w:rsid w:val="007B198A"/>
    <w:rsid w:val="007B4B2F"/>
    <w:rsid w:val="007B74B1"/>
    <w:rsid w:val="007C102B"/>
    <w:rsid w:val="007C57D3"/>
    <w:rsid w:val="007D6E6C"/>
    <w:rsid w:val="007E0456"/>
    <w:rsid w:val="007E1A3A"/>
    <w:rsid w:val="007E2377"/>
    <w:rsid w:val="00803B20"/>
    <w:rsid w:val="008131BE"/>
    <w:rsid w:val="00820807"/>
    <w:rsid w:val="00821186"/>
    <w:rsid w:val="00822BBF"/>
    <w:rsid w:val="00831FFE"/>
    <w:rsid w:val="008408FC"/>
    <w:rsid w:val="00846120"/>
    <w:rsid w:val="00850B52"/>
    <w:rsid w:val="00852D2E"/>
    <w:rsid w:val="00864442"/>
    <w:rsid w:val="00866DE9"/>
    <w:rsid w:val="008704D5"/>
    <w:rsid w:val="008743D5"/>
    <w:rsid w:val="00874E0C"/>
    <w:rsid w:val="00880308"/>
    <w:rsid w:val="00880C03"/>
    <w:rsid w:val="00881AD1"/>
    <w:rsid w:val="00882400"/>
    <w:rsid w:val="00884938"/>
    <w:rsid w:val="0089107A"/>
    <w:rsid w:val="00893395"/>
    <w:rsid w:val="00893497"/>
    <w:rsid w:val="008973A7"/>
    <w:rsid w:val="008A45C6"/>
    <w:rsid w:val="008A7EE0"/>
    <w:rsid w:val="008B3C64"/>
    <w:rsid w:val="008C6DCC"/>
    <w:rsid w:val="008E08B7"/>
    <w:rsid w:val="008E5612"/>
    <w:rsid w:val="008F1671"/>
    <w:rsid w:val="008F24D4"/>
    <w:rsid w:val="008F257E"/>
    <w:rsid w:val="00904AA3"/>
    <w:rsid w:val="00905DD0"/>
    <w:rsid w:val="009069FA"/>
    <w:rsid w:val="00915DF7"/>
    <w:rsid w:val="009217F4"/>
    <w:rsid w:val="00925D48"/>
    <w:rsid w:val="009331E7"/>
    <w:rsid w:val="00943352"/>
    <w:rsid w:val="00946BCE"/>
    <w:rsid w:val="009528E4"/>
    <w:rsid w:val="00954864"/>
    <w:rsid w:val="00954EBF"/>
    <w:rsid w:val="00955FC9"/>
    <w:rsid w:val="00957A94"/>
    <w:rsid w:val="0096044D"/>
    <w:rsid w:val="00962B0D"/>
    <w:rsid w:val="0096454C"/>
    <w:rsid w:val="0097123F"/>
    <w:rsid w:val="00974A62"/>
    <w:rsid w:val="00982793"/>
    <w:rsid w:val="00994929"/>
    <w:rsid w:val="009967BD"/>
    <w:rsid w:val="009B22D1"/>
    <w:rsid w:val="009D3924"/>
    <w:rsid w:val="009D55AC"/>
    <w:rsid w:val="009D57FB"/>
    <w:rsid w:val="009D5862"/>
    <w:rsid w:val="009E1AA4"/>
    <w:rsid w:val="009E2F66"/>
    <w:rsid w:val="009F6AC2"/>
    <w:rsid w:val="00A03119"/>
    <w:rsid w:val="00A03833"/>
    <w:rsid w:val="00A03916"/>
    <w:rsid w:val="00A051F5"/>
    <w:rsid w:val="00A068C0"/>
    <w:rsid w:val="00A0752B"/>
    <w:rsid w:val="00A12B30"/>
    <w:rsid w:val="00A26B45"/>
    <w:rsid w:val="00A303B6"/>
    <w:rsid w:val="00A31CC8"/>
    <w:rsid w:val="00A32513"/>
    <w:rsid w:val="00A341E2"/>
    <w:rsid w:val="00A4052B"/>
    <w:rsid w:val="00A43C11"/>
    <w:rsid w:val="00A52CB2"/>
    <w:rsid w:val="00A5468E"/>
    <w:rsid w:val="00A55589"/>
    <w:rsid w:val="00A6295C"/>
    <w:rsid w:val="00A651FC"/>
    <w:rsid w:val="00A71DAA"/>
    <w:rsid w:val="00A72512"/>
    <w:rsid w:val="00A771A2"/>
    <w:rsid w:val="00A7762C"/>
    <w:rsid w:val="00A81323"/>
    <w:rsid w:val="00A85AB3"/>
    <w:rsid w:val="00A90047"/>
    <w:rsid w:val="00A91327"/>
    <w:rsid w:val="00A92274"/>
    <w:rsid w:val="00AB6B83"/>
    <w:rsid w:val="00AC1E8C"/>
    <w:rsid w:val="00AC679C"/>
    <w:rsid w:val="00AE22D1"/>
    <w:rsid w:val="00AE530D"/>
    <w:rsid w:val="00AE5B41"/>
    <w:rsid w:val="00AE6B98"/>
    <w:rsid w:val="00AF6608"/>
    <w:rsid w:val="00B03527"/>
    <w:rsid w:val="00B05D96"/>
    <w:rsid w:val="00B137C0"/>
    <w:rsid w:val="00B163ED"/>
    <w:rsid w:val="00B1787D"/>
    <w:rsid w:val="00B21A97"/>
    <w:rsid w:val="00B24C3D"/>
    <w:rsid w:val="00B252A0"/>
    <w:rsid w:val="00B26877"/>
    <w:rsid w:val="00B27DAA"/>
    <w:rsid w:val="00B412AC"/>
    <w:rsid w:val="00B41712"/>
    <w:rsid w:val="00B42698"/>
    <w:rsid w:val="00B4790D"/>
    <w:rsid w:val="00B47F6F"/>
    <w:rsid w:val="00B57E61"/>
    <w:rsid w:val="00B6173F"/>
    <w:rsid w:val="00B74A56"/>
    <w:rsid w:val="00B75D19"/>
    <w:rsid w:val="00B808F1"/>
    <w:rsid w:val="00B809C6"/>
    <w:rsid w:val="00B80D6E"/>
    <w:rsid w:val="00B86899"/>
    <w:rsid w:val="00B91E0C"/>
    <w:rsid w:val="00B93869"/>
    <w:rsid w:val="00B93CBC"/>
    <w:rsid w:val="00BA409F"/>
    <w:rsid w:val="00BA726E"/>
    <w:rsid w:val="00BB0510"/>
    <w:rsid w:val="00BB612E"/>
    <w:rsid w:val="00BB70B3"/>
    <w:rsid w:val="00BC397D"/>
    <w:rsid w:val="00BE1DF9"/>
    <w:rsid w:val="00BE48A7"/>
    <w:rsid w:val="00BE567C"/>
    <w:rsid w:val="00BE6312"/>
    <w:rsid w:val="00BF3233"/>
    <w:rsid w:val="00BF3D5D"/>
    <w:rsid w:val="00BF4E70"/>
    <w:rsid w:val="00BF6D31"/>
    <w:rsid w:val="00BF733E"/>
    <w:rsid w:val="00C006A9"/>
    <w:rsid w:val="00C00C5F"/>
    <w:rsid w:val="00C00ECB"/>
    <w:rsid w:val="00C01BFC"/>
    <w:rsid w:val="00C051AF"/>
    <w:rsid w:val="00C144AD"/>
    <w:rsid w:val="00C15CB3"/>
    <w:rsid w:val="00C20248"/>
    <w:rsid w:val="00C21A4C"/>
    <w:rsid w:val="00C3523E"/>
    <w:rsid w:val="00C40BB4"/>
    <w:rsid w:val="00C41FBF"/>
    <w:rsid w:val="00C431F3"/>
    <w:rsid w:val="00C4350B"/>
    <w:rsid w:val="00C45899"/>
    <w:rsid w:val="00C471EC"/>
    <w:rsid w:val="00C5154B"/>
    <w:rsid w:val="00C5347A"/>
    <w:rsid w:val="00C548BE"/>
    <w:rsid w:val="00C5652C"/>
    <w:rsid w:val="00C57102"/>
    <w:rsid w:val="00C63284"/>
    <w:rsid w:val="00C633C0"/>
    <w:rsid w:val="00C63B3B"/>
    <w:rsid w:val="00C65BA0"/>
    <w:rsid w:val="00C842DB"/>
    <w:rsid w:val="00C84473"/>
    <w:rsid w:val="00C84B8D"/>
    <w:rsid w:val="00C9062C"/>
    <w:rsid w:val="00C93ACB"/>
    <w:rsid w:val="00CB0D4E"/>
    <w:rsid w:val="00CB35CF"/>
    <w:rsid w:val="00CB4771"/>
    <w:rsid w:val="00CC5BD8"/>
    <w:rsid w:val="00CD47DA"/>
    <w:rsid w:val="00CD5A87"/>
    <w:rsid w:val="00CD790F"/>
    <w:rsid w:val="00CE4272"/>
    <w:rsid w:val="00CE7DBB"/>
    <w:rsid w:val="00CF258E"/>
    <w:rsid w:val="00CF3B27"/>
    <w:rsid w:val="00D01122"/>
    <w:rsid w:val="00D043C9"/>
    <w:rsid w:val="00D068B4"/>
    <w:rsid w:val="00D105F0"/>
    <w:rsid w:val="00D11004"/>
    <w:rsid w:val="00D1590A"/>
    <w:rsid w:val="00D176CA"/>
    <w:rsid w:val="00D27844"/>
    <w:rsid w:val="00D30867"/>
    <w:rsid w:val="00D32018"/>
    <w:rsid w:val="00D364A2"/>
    <w:rsid w:val="00D366A6"/>
    <w:rsid w:val="00D37D04"/>
    <w:rsid w:val="00D42284"/>
    <w:rsid w:val="00D75E3B"/>
    <w:rsid w:val="00D914E2"/>
    <w:rsid w:val="00D952FE"/>
    <w:rsid w:val="00D9537F"/>
    <w:rsid w:val="00D95677"/>
    <w:rsid w:val="00DA2036"/>
    <w:rsid w:val="00DA5603"/>
    <w:rsid w:val="00DA768D"/>
    <w:rsid w:val="00DB2C99"/>
    <w:rsid w:val="00DC08F6"/>
    <w:rsid w:val="00DC0E80"/>
    <w:rsid w:val="00DC3710"/>
    <w:rsid w:val="00DC53C1"/>
    <w:rsid w:val="00DD12BF"/>
    <w:rsid w:val="00DD311A"/>
    <w:rsid w:val="00DD478E"/>
    <w:rsid w:val="00DD5A0A"/>
    <w:rsid w:val="00DF01DB"/>
    <w:rsid w:val="00DF3830"/>
    <w:rsid w:val="00DF50A7"/>
    <w:rsid w:val="00E026A9"/>
    <w:rsid w:val="00E066D5"/>
    <w:rsid w:val="00E075A5"/>
    <w:rsid w:val="00E208C9"/>
    <w:rsid w:val="00E2121F"/>
    <w:rsid w:val="00E23A88"/>
    <w:rsid w:val="00E31852"/>
    <w:rsid w:val="00E33589"/>
    <w:rsid w:val="00E336C2"/>
    <w:rsid w:val="00E44416"/>
    <w:rsid w:val="00E45078"/>
    <w:rsid w:val="00E5281F"/>
    <w:rsid w:val="00E53A10"/>
    <w:rsid w:val="00E57F05"/>
    <w:rsid w:val="00E66DCD"/>
    <w:rsid w:val="00E677EA"/>
    <w:rsid w:val="00E735F7"/>
    <w:rsid w:val="00E90E30"/>
    <w:rsid w:val="00E94C67"/>
    <w:rsid w:val="00EA032F"/>
    <w:rsid w:val="00EB2D2F"/>
    <w:rsid w:val="00EC0BA1"/>
    <w:rsid w:val="00EC1E6B"/>
    <w:rsid w:val="00EC2851"/>
    <w:rsid w:val="00ED4C2B"/>
    <w:rsid w:val="00ED6865"/>
    <w:rsid w:val="00ED772E"/>
    <w:rsid w:val="00EE35E4"/>
    <w:rsid w:val="00EE5767"/>
    <w:rsid w:val="00EF1BFA"/>
    <w:rsid w:val="00EF1CCF"/>
    <w:rsid w:val="00F10A2B"/>
    <w:rsid w:val="00F14F77"/>
    <w:rsid w:val="00F17F7D"/>
    <w:rsid w:val="00F20649"/>
    <w:rsid w:val="00F24289"/>
    <w:rsid w:val="00F244C3"/>
    <w:rsid w:val="00F30B1F"/>
    <w:rsid w:val="00F31044"/>
    <w:rsid w:val="00F52D3E"/>
    <w:rsid w:val="00F531F8"/>
    <w:rsid w:val="00F5473E"/>
    <w:rsid w:val="00F547CC"/>
    <w:rsid w:val="00F57122"/>
    <w:rsid w:val="00F62644"/>
    <w:rsid w:val="00F63CEC"/>
    <w:rsid w:val="00F64EFC"/>
    <w:rsid w:val="00F76E78"/>
    <w:rsid w:val="00F80620"/>
    <w:rsid w:val="00F82357"/>
    <w:rsid w:val="00F84E60"/>
    <w:rsid w:val="00F90E9D"/>
    <w:rsid w:val="00F95A16"/>
    <w:rsid w:val="00FA458F"/>
    <w:rsid w:val="00FA59D7"/>
    <w:rsid w:val="00FB2DF6"/>
    <w:rsid w:val="00FB590F"/>
    <w:rsid w:val="00FB5F63"/>
    <w:rsid w:val="00FC2131"/>
    <w:rsid w:val="00FC70BB"/>
    <w:rsid w:val="00FD461A"/>
    <w:rsid w:val="00FF1544"/>
    <w:rsid w:val="00FF1C8D"/>
    <w:rsid w:val="00FF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317E9-BB77-4257-87DA-CB4146CB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B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B66"/>
    <w:pPr>
      <w:tabs>
        <w:tab w:val="center" w:pos="4677"/>
        <w:tab w:val="right" w:pos="9355"/>
      </w:tabs>
    </w:pPr>
  </w:style>
  <w:style w:type="character" w:customStyle="1" w:styleId="a4">
    <w:name w:val="Верхний колонтитул Знак"/>
    <w:basedOn w:val="a0"/>
    <w:link w:val="a3"/>
    <w:uiPriority w:val="99"/>
    <w:rsid w:val="00161B66"/>
    <w:rPr>
      <w:rFonts w:ascii="Times New Roman" w:eastAsia="Times New Roman" w:hAnsi="Times New Roman" w:cs="Times New Roman"/>
      <w:sz w:val="24"/>
      <w:szCs w:val="24"/>
      <w:lang w:eastAsia="ru-RU"/>
    </w:rPr>
  </w:style>
  <w:style w:type="paragraph" w:customStyle="1" w:styleId="ConsPlusNormal">
    <w:name w:val="ConsPlusNormal"/>
    <w:rsid w:val="00161B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occaption">
    <w:name w:val="doccaption"/>
    <w:rsid w:val="00161B66"/>
  </w:style>
  <w:style w:type="paragraph" w:customStyle="1" w:styleId="ConsPlusNonformat">
    <w:name w:val="ConsPlusNonformat"/>
    <w:uiPriority w:val="99"/>
    <w:rsid w:val="00161B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61B6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5">
    <w:name w:val="Hyperlink"/>
    <w:basedOn w:val="a0"/>
    <w:uiPriority w:val="99"/>
    <w:semiHidden/>
    <w:unhideWhenUsed/>
    <w:rsid w:val="008F257E"/>
    <w:rPr>
      <w:color w:val="0000FF"/>
      <w:u w:val="single"/>
    </w:rPr>
  </w:style>
  <w:style w:type="paragraph" w:styleId="HTML">
    <w:name w:val="HTML Preformatted"/>
    <w:basedOn w:val="a"/>
    <w:link w:val="HTML0"/>
    <w:uiPriority w:val="99"/>
    <w:semiHidden/>
    <w:unhideWhenUsed/>
    <w:rsid w:val="00C3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523E"/>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F24D4"/>
    <w:rPr>
      <w:rFonts w:ascii="Tahoma" w:hAnsi="Tahoma" w:cs="Tahoma"/>
      <w:sz w:val="16"/>
      <w:szCs w:val="16"/>
    </w:rPr>
  </w:style>
  <w:style w:type="character" w:customStyle="1" w:styleId="a7">
    <w:name w:val="Текст выноски Знак"/>
    <w:basedOn w:val="a0"/>
    <w:link w:val="a6"/>
    <w:uiPriority w:val="99"/>
    <w:semiHidden/>
    <w:rsid w:val="008F24D4"/>
    <w:rPr>
      <w:rFonts w:ascii="Tahoma" w:eastAsia="Times New Roman" w:hAnsi="Tahoma" w:cs="Tahoma"/>
      <w:sz w:val="16"/>
      <w:szCs w:val="16"/>
      <w:lang w:eastAsia="ru-RU"/>
    </w:rPr>
  </w:style>
  <w:style w:type="character" w:styleId="a8">
    <w:name w:val="annotation reference"/>
    <w:basedOn w:val="a0"/>
    <w:uiPriority w:val="99"/>
    <w:semiHidden/>
    <w:unhideWhenUsed/>
    <w:rsid w:val="0033421B"/>
    <w:rPr>
      <w:rFonts w:cs="Times New Roman"/>
      <w:sz w:val="16"/>
      <w:szCs w:val="16"/>
    </w:rPr>
  </w:style>
  <w:style w:type="paragraph" w:styleId="a9">
    <w:name w:val="annotation text"/>
    <w:basedOn w:val="a"/>
    <w:link w:val="aa"/>
    <w:uiPriority w:val="99"/>
    <w:semiHidden/>
    <w:unhideWhenUsed/>
    <w:rsid w:val="0033421B"/>
    <w:pPr>
      <w:spacing w:after="160" w:line="259" w:lineRule="auto"/>
    </w:pPr>
    <w:rPr>
      <w:rFonts w:asciiTheme="minorHAnsi" w:eastAsiaTheme="minorEastAsia" w:hAnsiTheme="minorHAnsi"/>
      <w:sz w:val="20"/>
      <w:szCs w:val="20"/>
    </w:rPr>
  </w:style>
  <w:style w:type="character" w:customStyle="1" w:styleId="aa">
    <w:name w:val="Текст примечания Знак"/>
    <w:basedOn w:val="a0"/>
    <w:link w:val="a9"/>
    <w:uiPriority w:val="99"/>
    <w:semiHidden/>
    <w:rsid w:val="0033421B"/>
    <w:rPr>
      <w:rFonts w:eastAsiaTheme="minorEastAsi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775">
      <w:bodyDiv w:val="1"/>
      <w:marLeft w:val="0"/>
      <w:marRight w:val="0"/>
      <w:marTop w:val="0"/>
      <w:marBottom w:val="0"/>
      <w:divBdr>
        <w:top w:val="none" w:sz="0" w:space="0" w:color="auto"/>
        <w:left w:val="none" w:sz="0" w:space="0" w:color="auto"/>
        <w:bottom w:val="none" w:sz="0" w:space="0" w:color="auto"/>
        <w:right w:val="none" w:sz="0" w:space="0" w:color="auto"/>
      </w:divBdr>
    </w:div>
    <w:div w:id="8726211">
      <w:bodyDiv w:val="1"/>
      <w:marLeft w:val="0"/>
      <w:marRight w:val="0"/>
      <w:marTop w:val="0"/>
      <w:marBottom w:val="0"/>
      <w:divBdr>
        <w:top w:val="none" w:sz="0" w:space="0" w:color="auto"/>
        <w:left w:val="none" w:sz="0" w:space="0" w:color="auto"/>
        <w:bottom w:val="none" w:sz="0" w:space="0" w:color="auto"/>
        <w:right w:val="none" w:sz="0" w:space="0" w:color="auto"/>
      </w:divBdr>
    </w:div>
    <w:div w:id="8919970">
      <w:bodyDiv w:val="1"/>
      <w:marLeft w:val="0"/>
      <w:marRight w:val="0"/>
      <w:marTop w:val="0"/>
      <w:marBottom w:val="0"/>
      <w:divBdr>
        <w:top w:val="none" w:sz="0" w:space="0" w:color="auto"/>
        <w:left w:val="none" w:sz="0" w:space="0" w:color="auto"/>
        <w:bottom w:val="none" w:sz="0" w:space="0" w:color="auto"/>
        <w:right w:val="none" w:sz="0" w:space="0" w:color="auto"/>
      </w:divBdr>
      <w:divsChild>
        <w:div w:id="433285708">
          <w:marLeft w:val="0"/>
          <w:marRight w:val="0"/>
          <w:marTop w:val="0"/>
          <w:marBottom w:val="0"/>
          <w:divBdr>
            <w:top w:val="none" w:sz="0" w:space="0" w:color="auto"/>
            <w:left w:val="none" w:sz="0" w:space="0" w:color="auto"/>
            <w:bottom w:val="none" w:sz="0" w:space="0" w:color="auto"/>
            <w:right w:val="none" w:sz="0" w:space="0" w:color="auto"/>
          </w:divBdr>
        </w:div>
      </w:divsChild>
    </w:div>
    <w:div w:id="17515660">
      <w:bodyDiv w:val="1"/>
      <w:marLeft w:val="0"/>
      <w:marRight w:val="0"/>
      <w:marTop w:val="0"/>
      <w:marBottom w:val="0"/>
      <w:divBdr>
        <w:top w:val="none" w:sz="0" w:space="0" w:color="auto"/>
        <w:left w:val="none" w:sz="0" w:space="0" w:color="auto"/>
        <w:bottom w:val="none" w:sz="0" w:space="0" w:color="auto"/>
        <w:right w:val="none" w:sz="0" w:space="0" w:color="auto"/>
      </w:divBdr>
      <w:divsChild>
        <w:div w:id="394400989">
          <w:marLeft w:val="0"/>
          <w:marRight w:val="0"/>
          <w:marTop w:val="0"/>
          <w:marBottom w:val="0"/>
          <w:divBdr>
            <w:top w:val="none" w:sz="0" w:space="0" w:color="auto"/>
            <w:left w:val="none" w:sz="0" w:space="0" w:color="auto"/>
            <w:bottom w:val="none" w:sz="0" w:space="0" w:color="auto"/>
            <w:right w:val="none" w:sz="0" w:space="0" w:color="auto"/>
          </w:divBdr>
        </w:div>
      </w:divsChild>
    </w:div>
    <w:div w:id="59866369">
      <w:bodyDiv w:val="1"/>
      <w:marLeft w:val="0"/>
      <w:marRight w:val="0"/>
      <w:marTop w:val="0"/>
      <w:marBottom w:val="0"/>
      <w:divBdr>
        <w:top w:val="none" w:sz="0" w:space="0" w:color="auto"/>
        <w:left w:val="none" w:sz="0" w:space="0" w:color="auto"/>
        <w:bottom w:val="none" w:sz="0" w:space="0" w:color="auto"/>
        <w:right w:val="none" w:sz="0" w:space="0" w:color="auto"/>
      </w:divBdr>
    </w:div>
    <w:div w:id="95173644">
      <w:bodyDiv w:val="1"/>
      <w:marLeft w:val="0"/>
      <w:marRight w:val="0"/>
      <w:marTop w:val="0"/>
      <w:marBottom w:val="0"/>
      <w:divBdr>
        <w:top w:val="none" w:sz="0" w:space="0" w:color="auto"/>
        <w:left w:val="none" w:sz="0" w:space="0" w:color="auto"/>
        <w:bottom w:val="none" w:sz="0" w:space="0" w:color="auto"/>
        <w:right w:val="none" w:sz="0" w:space="0" w:color="auto"/>
      </w:divBdr>
      <w:divsChild>
        <w:div w:id="406001222">
          <w:marLeft w:val="0"/>
          <w:marRight w:val="0"/>
          <w:marTop w:val="0"/>
          <w:marBottom w:val="0"/>
          <w:divBdr>
            <w:top w:val="none" w:sz="0" w:space="0" w:color="auto"/>
            <w:left w:val="none" w:sz="0" w:space="0" w:color="auto"/>
            <w:bottom w:val="none" w:sz="0" w:space="0" w:color="auto"/>
            <w:right w:val="none" w:sz="0" w:space="0" w:color="auto"/>
          </w:divBdr>
        </w:div>
      </w:divsChild>
    </w:div>
    <w:div w:id="95829166">
      <w:bodyDiv w:val="1"/>
      <w:marLeft w:val="0"/>
      <w:marRight w:val="0"/>
      <w:marTop w:val="0"/>
      <w:marBottom w:val="0"/>
      <w:divBdr>
        <w:top w:val="none" w:sz="0" w:space="0" w:color="auto"/>
        <w:left w:val="none" w:sz="0" w:space="0" w:color="auto"/>
        <w:bottom w:val="none" w:sz="0" w:space="0" w:color="auto"/>
        <w:right w:val="none" w:sz="0" w:space="0" w:color="auto"/>
      </w:divBdr>
    </w:div>
    <w:div w:id="101808191">
      <w:bodyDiv w:val="1"/>
      <w:marLeft w:val="0"/>
      <w:marRight w:val="0"/>
      <w:marTop w:val="0"/>
      <w:marBottom w:val="0"/>
      <w:divBdr>
        <w:top w:val="none" w:sz="0" w:space="0" w:color="auto"/>
        <w:left w:val="none" w:sz="0" w:space="0" w:color="auto"/>
        <w:bottom w:val="none" w:sz="0" w:space="0" w:color="auto"/>
        <w:right w:val="none" w:sz="0" w:space="0" w:color="auto"/>
      </w:divBdr>
    </w:div>
    <w:div w:id="167840942">
      <w:bodyDiv w:val="1"/>
      <w:marLeft w:val="0"/>
      <w:marRight w:val="0"/>
      <w:marTop w:val="0"/>
      <w:marBottom w:val="0"/>
      <w:divBdr>
        <w:top w:val="none" w:sz="0" w:space="0" w:color="auto"/>
        <w:left w:val="none" w:sz="0" w:space="0" w:color="auto"/>
        <w:bottom w:val="none" w:sz="0" w:space="0" w:color="auto"/>
        <w:right w:val="none" w:sz="0" w:space="0" w:color="auto"/>
      </w:divBdr>
    </w:div>
    <w:div w:id="178010806">
      <w:bodyDiv w:val="1"/>
      <w:marLeft w:val="0"/>
      <w:marRight w:val="0"/>
      <w:marTop w:val="0"/>
      <w:marBottom w:val="0"/>
      <w:divBdr>
        <w:top w:val="none" w:sz="0" w:space="0" w:color="auto"/>
        <w:left w:val="none" w:sz="0" w:space="0" w:color="auto"/>
        <w:bottom w:val="none" w:sz="0" w:space="0" w:color="auto"/>
        <w:right w:val="none" w:sz="0" w:space="0" w:color="auto"/>
      </w:divBdr>
    </w:div>
    <w:div w:id="200553174">
      <w:bodyDiv w:val="1"/>
      <w:marLeft w:val="0"/>
      <w:marRight w:val="0"/>
      <w:marTop w:val="0"/>
      <w:marBottom w:val="0"/>
      <w:divBdr>
        <w:top w:val="none" w:sz="0" w:space="0" w:color="auto"/>
        <w:left w:val="none" w:sz="0" w:space="0" w:color="auto"/>
        <w:bottom w:val="none" w:sz="0" w:space="0" w:color="auto"/>
        <w:right w:val="none" w:sz="0" w:space="0" w:color="auto"/>
      </w:divBdr>
    </w:div>
    <w:div w:id="245310667">
      <w:bodyDiv w:val="1"/>
      <w:marLeft w:val="0"/>
      <w:marRight w:val="0"/>
      <w:marTop w:val="0"/>
      <w:marBottom w:val="0"/>
      <w:divBdr>
        <w:top w:val="none" w:sz="0" w:space="0" w:color="auto"/>
        <w:left w:val="none" w:sz="0" w:space="0" w:color="auto"/>
        <w:bottom w:val="none" w:sz="0" w:space="0" w:color="auto"/>
        <w:right w:val="none" w:sz="0" w:space="0" w:color="auto"/>
      </w:divBdr>
    </w:div>
    <w:div w:id="270862788">
      <w:bodyDiv w:val="1"/>
      <w:marLeft w:val="0"/>
      <w:marRight w:val="0"/>
      <w:marTop w:val="0"/>
      <w:marBottom w:val="0"/>
      <w:divBdr>
        <w:top w:val="none" w:sz="0" w:space="0" w:color="auto"/>
        <w:left w:val="none" w:sz="0" w:space="0" w:color="auto"/>
        <w:bottom w:val="none" w:sz="0" w:space="0" w:color="auto"/>
        <w:right w:val="none" w:sz="0" w:space="0" w:color="auto"/>
      </w:divBdr>
      <w:divsChild>
        <w:div w:id="1198280943">
          <w:marLeft w:val="0"/>
          <w:marRight w:val="0"/>
          <w:marTop w:val="0"/>
          <w:marBottom w:val="0"/>
          <w:divBdr>
            <w:top w:val="none" w:sz="0" w:space="0" w:color="auto"/>
            <w:left w:val="none" w:sz="0" w:space="0" w:color="auto"/>
            <w:bottom w:val="none" w:sz="0" w:space="0" w:color="auto"/>
            <w:right w:val="none" w:sz="0" w:space="0" w:color="auto"/>
          </w:divBdr>
        </w:div>
      </w:divsChild>
    </w:div>
    <w:div w:id="339160803">
      <w:bodyDiv w:val="1"/>
      <w:marLeft w:val="0"/>
      <w:marRight w:val="0"/>
      <w:marTop w:val="0"/>
      <w:marBottom w:val="0"/>
      <w:divBdr>
        <w:top w:val="none" w:sz="0" w:space="0" w:color="auto"/>
        <w:left w:val="none" w:sz="0" w:space="0" w:color="auto"/>
        <w:bottom w:val="none" w:sz="0" w:space="0" w:color="auto"/>
        <w:right w:val="none" w:sz="0" w:space="0" w:color="auto"/>
      </w:divBdr>
    </w:div>
    <w:div w:id="388382617">
      <w:bodyDiv w:val="1"/>
      <w:marLeft w:val="0"/>
      <w:marRight w:val="0"/>
      <w:marTop w:val="0"/>
      <w:marBottom w:val="0"/>
      <w:divBdr>
        <w:top w:val="none" w:sz="0" w:space="0" w:color="auto"/>
        <w:left w:val="none" w:sz="0" w:space="0" w:color="auto"/>
        <w:bottom w:val="none" w:sz="0" w:space="0" w:color="auto"/>
        <w:right w:val="none" w:sz="0" w:space="0" w:color="auto"/>
      </w:divBdr>
    </w:div>
    <w:div w:id="428545598">
      <w:bodyDiv w:val="1"/>
      <w:marLeft w:val="0"/>
      <w:marRight w:val="0"/>
      <w:marTop w:val="0"/>
      <w:marBottom w:val="0"/>
      <w:divBdr>
        <w:top w:val="none" w:sz="0" w:space="0" w:color="auto"/>
        <w:left w:val="none" w:sz="0" w:space="0" w:color="auto"/>
        <w:bottom w:val="none" w:sz="0" w:space="0" w:color="auto"/>
        <w:right w:val="none" w:sz="0" w:space="0" w:color="auto"/>
      </w:divBdr>
    </w:div>
    <w:div w:id="435060226">
      <w:bodyDiv w:val="1"/>
      <w:marLeft w:val="0"/>
      <w:marRight w:val="0"/>
      <w:marTop w:val="0"/>
      <w:marBottom w:val="0"/>
      <w:divBdr>
        <w:top w:val="none" w:sz="0" w:space="0" w:color="auto"/>
        <w:left w:val="none" w:sz="0" w:space="0" w:color="auto"/>
        <w:bottom w:val="none" w:sz="0" w:space="0" w:color="auto"/>
        <w:right w:val="none" w:sz="0" w:space="0" w:color="auto"/>
      </w:divBdr>
    </w:div>
    <w:div w:id="436363941">
      <w:bodyDiv w:val="1"/>
      <w:marLeft w:val="0"/>
      <w:marRight w:val="0"/>
      <w:marTop w:val="0"/>
      <w:marBottom w:val="0"/>
      <w:divBdr>
        <w:top w:val="none" w:sz="0" w:space="0" w:color="auto"/>
        <w:left w:val="none" w:sz="0" w:space="0" w:color="auto"/>
        <w:bottom w:val="none" w:sz="0" w:space="0" w:color="auto"/>
        <w:right w:val="none" w:sz="0" w:space="0" w:color="auto"/>
      </w:divBdr>
    </w:div>
    <w:div w:id="451175716">
      <w:bodyDiv w:val="1"/>
      <w:marLeft w:val="0"/>
      <w:marRight w:val="0"/>
      <w:marTop w:val="0"/>
      <w:marBottom w:val="0"/>
      <w:divBdr>
        <w:top w:val="none" w:sz="0" w:space="0" w:color="auto"/>
        <w:left w:val="none" w:sz="0" w:space="0" w:color="auto"/>
        <w:bottom w:val="none" w:sz="0" w:space="0" w:color="auto"/>
        <w:right w:val="none" w:sz="0" w:space="0" w:color="auto"/>
      </w:divBdr>
    </w:div>
    <w:div w:id="469136051">
      <w:bodyDiv w:val="1"/>
      <w:marLeft w:val="0"/>
      <w:marRight w:val="0"/>
      <w:marTop w:val="0"/>
      <w:marBottom w:val="0"/>
      <w:divBdr>
        <w:top w:val="none" w:sz="0" w:space="0" w:color="auto"/>
        <w:left w:val="none" w:sz="0" w:space="0" w:color="auto"/>
        <w:bottom w:val="none" w:sz="0" w:space="0" w:color="auto"/>
        <w:right w:val="none" w:sz="0" w:space="0" w:color="auto"/>
      </w:divBdr>
      <w:divsChild>
        <w:div w:id="678625674">
          <w:marLeft w:val="0"/>
          <w:marRight w:val="0"/>
          <w:marTop w:val="0"/>
          <w:marBottom w:val="0"/>
          <w:divBdr>
            <w:top w:val="none" w:sz="0" w:space="0" w:color="auto"/>
            <w:left w:val="none" w:sz="0" w:space="0" w:color="auto"/>
            <w:bottom w:val="none" w:sz="0" w:space="0" w:color="auto"/>
            <w:right w:val="none" w:sz="0" w:space="0" w:color="auto"/>
          </w:divBdr>
        </w:div>
      </w:divsChild>
    </w:div>
    <w:div w:id="473527530">
      <w:bodyDiv w:val="1"/>
      <w:marLeft w:val="0"/>
      <w:marRight w:val="0"/>
      <w:marTop w:val="0"/>
      <w:marBottom w:val="0"/>
      <w:divBdr>
        <w:top w:val="none" w:sz="0" w:space="0" w:color="auto"/>
        <w:left w:val="none" w:sz="0" w:space="0" w:color="auto"/>
        <w:bottom w:val="none" w:sz="0" w:space="0" w:color="auto"/>
        <w:right w:val="none" w:sz="0" w:space="0" w:color="auto"/>
      </w:divBdr>
    </w:div>
    <w:div w:id="479616792">
      <w:bodyDiv w:val="1"/>
      <w:marLeft w:val="0"/>
      <w:marRight w:val="0"/>
      <w:marTop w:val="0"/>
      <w:marBottom w:val="0"/>
      <w:divBdr>
        <w:top w:val="none" w:sz="0" w:space="0" w:color="auto"/>
        <w:left w:val="none" w:sz="0" w:space="0" w:color="auto"/>
        <w:bottom w:val="none" w:sz="0" w:space="0" w:color="auto"/>
        <w:right w:val="none" w:sz="0" w:space="0" w:color="auto"/>
      </w:divBdr>
    </w:div>
    <w:div w:id="505218719">
      <w:bodyDiv w:val="1"/>
      <w:marLeft w:val="0"/>
      <w:marRight w:val="0"/>
      <w:marTop w:val="0"/>
      <w:marBottom w:val="0"/>
      <w:divBdr>
        <w:top w:val="none" w:sz="0" w:space="0" w:color="auto"/>
        <w:left w:val="none" w:sz="0" w:space="0" w:color="auto"/>
        <w:bottom w:val="none" w:sz="0" w:space="0" w:color="auto"/>
        <w:right w:val="none" w:sz="0" w:space="0" w:color="auto"/>
      </w:divBdr>
    </w:div>
    <w:div w:id="520320657">
      <w:bodyDiv w:val="1"/>
      <w:marLeft w:val="0"/>
      <w:marRight w:val="0"/>
      <w:marTop w:val="0"/>
      <w:marBottom w:val="0"/>
      <w:divBdr>
        <w:top w:val="none" w:sz="0" w:space="0" w:color="auto"/>
        <w:left w:val="none" w:sz="0" w:space="0" w:color="auto"/>
        <w:bottom w:val="none" w:sz="0" w:space="0" w:color="auto"/>
        <w:right w:val="none" w:sz="0" w:space="0" w:color="auto"/>
      </w:divBdr>
      <w:divsChild>
        <w:div w:id="1648977274">
          <w:marLeft w:val="0"/>
          <w:marRight w:val="0"/>
          <w:marTop w:val="0"/>
          <w:marBottom w:val="0"/>
          <w:divBdr>
            <w:top w:val="none" w:sz="0" w:space="0" w:color="auto"/>
            <w:left w:val="none" w:sz="0" w:space="0" w:color="auto"/>
            <w:bottom w:val="none" w:sz="0" w:space="0" w:color="auto"/>
            <w:right w:val="none" w:sz="0" w:space="0" w:color="auto"/>
          </w:divBdr>
        </w:div>
      </w:divsChild>
    </w:div>
    <w:div w:id="522207245">
      <w:bodyDiv w:val="1"/>
      <w:marLeft w:val="0"/>
      <w:marRight w:val="0"/>
      <w:marTop w:val="0"/>
      <w:marBottom w:val="0"/>
      <w:divBdr>
        <w:top w:val="none" w:sz="0" w:space="0" w:color="auto"/>
        <w:left w:val="none" w:sz="0" w:space="0" w:color="auto"/>
        <w:bottom w:val="none" w:sz="0" w:space="0" w:color="auto"/>
        <w:right w:val="none" w:sz="0" w:space="0" w:color="auto"/>
      </w:divBdr>
      <w:divsChild>
        <w:div w:id="1519588531">
          <w:marLeft w:val="0"/>
          <w:marRight w:val="0"/>
          <w:marTop w:val="0"/>
          <w:marBottom w:val="0"/>
          <w:divBdr>
            <w:top w:val="none" w:sz="0" w:space="0" w:color="auto"/>
            <w:left w:val="none" w:sz="0" w:space="0" w:color="auto"/>
            <w:bottom w:val="none" w:sz="0" w:space="0" w:color="auto"/>
            <w:right w:val="none" w:sz="0" w:space="0" w:color="auto"/>
          </w:divBdr>
        </w:div>
      </w:divsChild>
    </w:div>
    <w:div w:id="558901990">
      <w:bodyDiv w:val="1"/>
      <w:marLeft w:val="0"/>
      <w:marRight w:val="0"/>
      <w:marTop w:val="0"/>
      <w:marBottom w:val="0"/>
      <w:divBdr>
        <w:top w:val="none" w:sz="0" w:space="0" w:color="auto"/>
        <w:left w:val="none" w:sz="0" w:space="0" w:color="auto"/>
        <w:bottom w:val="none" w:sz="0" w:space="0" w:color="auto"/>
        <w:right w:val="none" w:sz="0" w:space="0" w:color="auto"/>
      </w:divBdr>
    </w:div>
    <w:div w:id="560288446">
      <w:bodyDiv w:val="1"/>
      <w:marLeft w:val="0"/>
      <w:marRight w:val="0"/>
      <w:marTop w:val="0"/>
      <w:marBottom w:val="0"/>
      <w:divBdr>
        <w:top w:val="none" w:sz="0" w:space="0" w:color="auto"/>
        <w:left w:val="none" w:sz="0" w:space="0" w:color="auto"/>
        <w:bottom w:val="none" w:sz="0" w:space="0" w:color="auto"/>
        <w:right w:val="none" w:sz="0" w:space="0" w:color="auto"/>
      </w:divBdr>
    </w:div>
    <w:div w:id="561675568">
      <w:bodyDiv w:val="1"/>
      <w:marLeft w:val="0"/>
      <w:marRight w:val="0"/>
      <w:marTop w:val="0"/>
      <w:marBottom w:val="0"/>
      <w:divBdr>
        <w:top w:val="none" w:sz="0" w:space="0" w:color="auto"/>
        <w:left w:val="none" w:sz="0" w:space="0" w:color="auto"/>
        <w:bottom w:val="none" w:sz="0" w:space="0" w:color="auto"/>
        <w:right w:val="none" w:sz="0" w:space="0" w:color="auto"/>
      </w:divBdr>
    </w:div>
    <w:div w:id="568156794">
      <w:bodyDiv w:val="1"/>
      <w:marLeft w:val="0"/>
      <w:marRight w:val="0"/>
      <w:marTop w:val="0"/>
      <w:marBottom w:val="0"/>
      <w:divBdr>
        <w:top w:val="none" w:sz="0" w:space="0" w:color="auto"/>
        <w:left w:val="none" w:sz="0" w:space="0" w:color="auto"/>
        <w:bottom w:val="none" w:sz="0" w:space="0" w:color="auto"/>
        <w:right w:val="none" w:sz="0" w:space="0" w:color="auto"/>
      </w:divBdr>
    </w:div>
    <w:div w:id="583340888">
      <w:bodyDiv w:val="1"/>
      <w:marLeft w:val="0"/>
      <w:marRight w:val="0"/>
      <w:marTop w:val="0"/>
      <w:marBottom w:val="0"/>
      <w:divBdr>
        <w:top w:val="none" w:sz="0" w:space="0" w:color="auto"/>
        <w:left w:val="none" w:sz="0" w:space="0" w:color="auto"/>
        <w:bottom w:val="none" w:sz="0" w:space="0" w:color="auto"/>
        <w:right w:val="none" w:sz="0" w:space="0" w:color="auto"/>
      </w:divBdr>
      <w:divsChild>
        <w:div w:id="1267468052">
          <w:marLeft w:val="0"/>
          <w:marRight w:val="0"/>
          <w:marTop w:val="0"/>
          <w:marBottom w:val="0"/>
          <w:divBdr>
            <w:top w:val="none" w:sz="0" w:space="0" w:color="auto"/>
            <w:left w:val="none" w:sz="0" w:space="0" w:color="auto"/>
            <w:bottom w:val="none" w:sz="0" w:space="0" w:color="auto"/>
            <w:right w:val="none" w:sz="0" w:space="0" w:color="auto"/>
          </w:divBdr>
        </w:div>
      </w:divsChild>
    </w:div>
    <w:div w:id="595752291">
      <w:bodyDiv w:val="1"/>
      <w:marLeft w:val="0"/>
      <w:marRight w:val="0"/>
      <w:marTop w:val="0"/>
      <w:marBottom w:val="0"/>
      <w:divBdr>
        <w:top w:val="none" w:sz="0" w:space="0" w:color="auto"/>
        <w:left w:val="none" w:sz="0" w:space="0" w:color="auto"/>
        <w:bottom w:val="none" w:sz="0" w:space="0" w:color="auto"/>
        <w:right w:val="none" w:sz="0" w:space="0" w:color="auto"/>
      </w:divBdr>
      <w:divsChild>
        <w:div w:id="116141076">
          <w:marLeft w:val="0"/>
          <w:marRight w:val="0"/>
          <w:marTop w:val="0"/>
          <w:marBottom w:val="0"/>
          <w:divBdr>
            <w:top w:val="none" w:sz="0" w:space="0" w:color="auto"/>
            <w:left w:val="none" w:sz="0" w:space="0" w:color="auto"/>
            <w:bottom w:val="none" w:sz="0" w:space="0" w:color="auto"/>
            <w:right w:val="none" w:sz="0" w:space="0" w:color="auto"/>
          </w:divBdr>
        </w:div>
      </w:divsChild>
    </w:div>
    <w:div w:id="611862545">
      <w:bodyDiv w:val="1"/>
      <w:marLeft w:val="0"/>
      <w:marRight w:val="0"/>
      <w:marTop w:val="0"/>
      <w:marBottom w:val="0"/>
      <w:divBdr>
        <w:top w:val="none" w:sz="0" w:space="0" w:color="auto"/>
        <w:left w:val="none" w:sz="0" w:space="0" w:color="auto"/>
        <w:bottom w:val="none" w:sz="0" w:space="0" w:color="auto"/>
        <w:right w:val="none" w:sz="0" w:space="0" w:color="auto"/>
      </w:divBdr>
    </w:div>
    <w:div w:id="628628713">
      <w:bodyDiv w:val="1"/>
      <w:marLeft w:val="0"/>
      <w:marRight w:val="0"/>
      <w:marTop w:val="0"/>
      <w:marBottom w:val="0"/>
      <w:divBdr>
        <w:top w:val="none" w:sz="0" w:space="0" w:color="auto"/>
        <w:left w:val="none" w:sz="0" w:space="0" w:color="auto"/>
        <w:bottom w:val="none" w:sz="0" w:space="0" w:color="auto"/>
        <w:right w:val="none" w:sz="0" w:space="0" w:color="auto"/>
      </w:divBdr>
    </w:div>
    <w:div w:id="635795909">
      <w:bodyDiv w:val="1"/>
      <w:marLeft w:val="0"/>
      <w:marRight w:val="0"/>
      <w:marTop w:val="0"/>
      <w:marBottom w:val="0"/>
      <w:divBdr>
        <w:top w:val="none" w:sz="0" w:space="0" w:color="auto"/>
        <w:left w:val="none" w:sz="0" w:space="0" w:color="auto"/>
        <w:bottom w:val="none" w:sz="0" w:space="0" w:color="auto"/>
        <w:right w:val="none" w:sz="0" w:space="0" w:color="auto"/>
      </w:divBdr>
    </w:div>
    <w:div w:id="659384616">
      <w:bodyDiv w:val="1"/>
      <w:marLeft w:val="0"/>
      <w:marRight w:val="0"/>
      <w:marTop w:val="0"/>
      <w:marBottom w:val="0"/>
      <w:divBdr>
        <w:top w:val="none" w:sz="0" w:space="0" w:color="auto"/>
        <w:left w:val="none" w:sz="0" w:space="0" w:color="auto"/>
        <w:bottom w:val="none" w:sz="0" w:space="0" w:color="auto"/>
        <w:right w:val="none" w:sz="0" w:space="0" w:color="auto"/>
      </w:divBdr>
    </w:div>
    <w:div w:id="678046213">
      <w:bodyDiv w:val="1"/>
      <w:marLeft w:val="0"/>
      <w:marRight w:val="0"/>
      <w:marTop w:val="0"/>
      <w:marBottom w:val="0"/>
      <w:divBdr>
        <w:top w:val="none" w:sz="0" w:space="0" w:color="auto"/>
        <w:left w:val="none" w:sz="0" w:space="0" w:color="auto"/>
        <w:bottom w:val="none" w:sz="0" w:space="0" w:color="auto"/>
        <w:right w:val="none" w:sz="0" w:space="0" w:color="auto"/>
      </w:divBdr>
      <w:divsChild>
        <w:div w:id="144589556">
          <w:marLeft w:val="0"/>
          <w:marRight w:val="0"/>
          <w:marTop w:val="0"/>
          <w:marBottom w:val="0"/>
          <w:divBdr>
            <w:top w:val="none" w:sz="0" w:space="0" w:color="auto"/>
            <w:left w:val="none" w:sz="0" w:space="0" w:color="auto"/>
            <w:bottom w:val="none" w:sz="0" w:space="0" w:color="auto"/>
            <w:right w:val="none" w:sz="0" w:space="0" w:color="auto"/>
          </w:divBdr>
        </w:div>
      </w:divsChild>
    </w:div>
    <w:div w:id="736316610">
      <w:bodyDiv w:val="1"/>
      <w:marLeft w:val="0"/>
      <w:marRight w:val="0"/>
      <w:marTop w:val="0"/>
      <w:marBottom w:val="0"/>
      <w:divBdr>
        <w:top w:val="none" w:sz="0" w:space="0" w:color="auto"/>
        <w:left w:val="none" w:sz="0" w:space="0" w:color="auto"/>
        <w:bottom w:val="none" w:sz="0" w:space="0" w:color="auto"/>
        <w:right w:val="none" w:sz="0" w:space="0" w:color="auto"/>
      </w:divBdr>
    </w:div>
    <w:div w:id="754787308">
      <w:bodyDiv w:val="1"/>
      <w:marLeft w:val="0"/>
      <w:marRight w:val="0"/>
      <w:marTop w:val="0"/>
      <w:marBottom w:val="0"/>
      <w:divBdr>
        <w:top w:val="none" w:sz="0" w:space="0" w:color="auto"/>
        <w:left w:val="none" w:sz="0" w:space="0" w:color="auto"/>
        <w:bottom w:val="none" w:sz="0" w:space="0" w:color="auto"/>
        <w:right w:val="none" w:sz="0" w:space="0" w:color="auto"/>
      </w:divBdr>
    </w:div>
    <w:div w:id="845511513">
      <w:bodyDiv w:val="1"/>
      <w:marLeft w:val="0"/>
      <w:marRight w:val="0"/>
      <w:marTop w:val="0"/>
      <w:marBottom w:val="0"/>
      <w:divBdr>
        <w:top w:val="none" w:sz="0" w:space="0" w:color="auto"/>
        <w:left w:val="none" w:sz="0" w:space="0" w:color="auto"/>
        <w:bottom w:val="none" w:sz="0" w:space="0" w:color="auto"/>
        <w:right w:val="none" w:sz="0" w:space="0" w:color="auto"/>
      </w:divBdr>
    </w:div>
    <w:div w:id="869612317">
      <w:bodyDiv w:val="1"/>
      <w:marLeft w:val="0"/>
      <w:marRight w:val="0"/>
      <w:marTop w:val="0"/>
      <w:marBottom w:val="0"/>
      <w:divBdr>
        <w:top w:val="none" w:sz="0" w:space="0" w:color="auto"/>
        <w:left w:val="none" w:sz="0" w:space="0" w:color="auto"/>
        <w:bottom w:val="none" w:sz="0" w:space="0" w:color="auto"/>
        <w:right w:val="none" w:sz="0" w:space="0" w:color="auto"/>
      </w:divBdr>
    </w:div>
    <w:div w:id="884416299">
      <w:bodyDiv w:val="1"/>
      <w:marLeft w:val="0"/>
      <w:marRight w:val="0"/>
      <w:marTop w:val="0"/>
      <w:marBottom w:val="0"/>
      <w:divBdr>
        <w:top w:val="none" w:sz="0" w:space="0" w:color="auto"/>
        <w:left w:val="none" w:sz="0" w:space="0" w:color="auto"/>
        <w:bottom w:val="none" w:sz="0" w:space="0" w:color="auto"/>
        <w:right w:val="none" w:sz="0" w:space="0" w:color="auto"/>
      </w:divBdr>
    </w:div>
    <w:div w:id="922492483">
      <w:bodyDiv w:val="1"/>
      <w:marLeft w:val="0"/>
      <w:marRight w:val="0"/>
      <w:marTop w:val="0"/>
      <w:marBottom w:val="0"/>
      <w:divBdr>
        <w:top w:val="none" w:sz="0" w:space="0" w:color="auto"/>
        <w:left w:val="none" w:sz="0" w:space="0" w:color="auto"/>
        <w:bottom w:val="none" w:sz="0" w:space="0" w:color="auto"/>
        <w:right w:val="none" w:sz="0" w:space="0" w:color="auto"/>
      </w:divBdr>
    </w:div>
    <w:div w:id="934358480">
      <w:bodyDiv w:val="1"/>
      <w:marLeft w:val="0"/>
      <w:marRight w:val="0"/>
      <w:marTop w:val="0"/>
      <w:marBottom w:val="0"/>
      <w:divBdr>
        <w:top w:val="none" w:sz="0" w:space="0" w:color="auto"/>
        <w:left w:val="none" w:sz="0" w:space="0" w:color="auto"/>
        <w:bottom w:val="none" w:sz="0" w:space="0" w:color="auto"/>
        <w:right w:val="none" w:sz="0" w:space="0" w:color="auto"/>
      </w:divBdr>
    </w:div>
    <w:div w:id="946549363">
      <w:bodyDiv w:val="1"/>
      <w:marLeft w:val="0"/>
      <w:marRight w:val="0"/>
      <w:marTop w:val="0"/>
      <w:marBottom w:val="0"/>
      <w:divBdr>
        <w:top w:val="none" w:sz="0" w:space="0" w:color="auto"/>
        <w:left w:val="none" w:sz="0" w:space="0" w:color="auto"/>
        <w:bottom w:val="none" w:sz="0" w:space="0" w:color="auto"/>
        <w:right w:val="none" w:sz="0" w:space="0" w:color="auto"/>
      </w:divBdr>
    </w:div>
    <w:div w:id="950432504">
      <w:bodyDiv w:val="1"/>
      <w:marLeft w:val="0"/>
      <w:marRight w:val="0"/>
      <w:marTop w:val="0"/>
      <w:marBottom w:val="0"/>
      <w:divBdr>
        <w:top w:val="none" w:sz="0" w:space="0" w:color="auto"/>
        <w:left w:val="none" w:sz="0" w:space="0" w:color="auto"/>
        <w:bottom w:val="none" w:sz="0" w:space="0" w:color="auto"/>
        <w:right w:val="none" w:sz="0" w:space="0" w:color="auto"/>
      </w:divBdr>
    </w:div>
    <w:div w:id="98188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1670">
          <w:marLeft w:val="0"/>
          <w:marRight w:val="0"/>
          <w:marTop w:val="0"/>
          <w:marBottom w:val="0"/>
          <w:divBdr>
            <w:top w:val="none" w:sz="0" w:space="0" w:color="auto"/>
            <w:left w:val="none" w:sz="0" w:space="0" w:color="auto"/>
            <w:bottom w:val="none" w:sz="0" w:space="0" w:color="auto"/>
            <w:right w:val="none" w:sz="0" w:space="0" w:color="auto"/>
          </w:divBdr>
        </w:div>
      </w:divsChild>
    </w:div>
    <w:div w:id="994146550">
      <w:bodyDiv w:val="1"/>
      <w:marLeft w:val="0"/>
      <w:marRight w:val="0"/>
      <w:marTop w:val="0"/>
      <w:marBottom w:val="0"/>
      <w:divBdr>
        <w:top w:val="none" w:sz="0" w:space="0" w:color="auto"/>
        <w:left w:val="none" w:sz="0" w:space="0" w:color="auto"/>
        <w:bottom w:val="none" w:sz="0" w:space="0" w:color="auto"/>
        <w:right w:val="none" w:sz="0" w:space="0" w:color="auto"/>
      </w:divBdr>
    </w:div>
    <w:div w:id="999041970">
      <w:bodyDiv w:val="1"/>
      <w:marLeft w:val="0"/>
      <w:marRight w:val="0"/>
      <w:marTop w:val="0"/>
      <w:marBottom w:val="0"/>
      <w:divBdr>
        <w:top w:val="none" w:sz="0" w:space="0" w:color="auto"/>
        <w:left w:val="none" w:sz="0" w:space="0" w:color="auto"/>
        <w:bottom w:val="none" w:sz="0" w:space="0" w:color="auto"/>
        <w:right w:val="none" w:sz="0" w:space="0" w:color="auto"/>
      </w:divBdr>
      <w:divsChild>
        <w:div w:id="1751147842">
          <w:marLeft w:val="0"/>
          <w:marRight w:val="0"/>
          <w:marTop w:val="0"/>
          <w:marBottom w:val="0"/>
          <w:divBdr>
            <w:top w:val="none" w:sz="0" w:space="0" w:color="auto"/>
            <w:left w:val="none" w:sz="0" w:space="0" w:color="auto"/>
            <w:bottom w:val="none" w:sz="0" w:space="0" w:color="auto"/>
            <w:right w:val="none" w:sz="0" w:space="0" w:color="auto"/>
          </w:divBdr>
        </w:div>
      </w:divsChild>
    </w:div>
    <w:div w:id="1000305217">
      <w:bodyDiv w:val="1"/>
      <w:marLeft w:val="0"/>
      <w:marRight w:val="0"/>
      <w:marTop w:val="0"/>
      <w:marBottom w:val="0"/>
      <w:divBdr>
        <w:top w:val="none" w:sz="0" w:space="0" w:color="auto"/>
        <w:left w:val="none" w:sz="0" w:space="0" w:color="auto"/>
        <w:bottom w:val="none" w:sz="0" w:space="0" w:color="auto"/>
        <w:right w:val="none" w:sz="0" w:space="0" w:color="auto"/>
      </w:divBdr>
    </w:div>
    <w:div w:id="1028679889">
      <w:bodyDiv w:val="1"/>
      <w:marLeft w:val="0"/>
      <w:marRight w:val="0"/>
      <w:marTop w:val="0"/>
      <w:marBottom w:val="0"/>
      <w:divBdr>
        <w:top w:val="none" w:sz="0" w:space="0" w:color="auto"/>
        <w:left w:val="none" w:sz="0" w:space="0" w:color="auto"/>
        <w:bottom w:val="none" w:sz="0" w:space="0" w:color="auto"/>
        <w:right w:val="none" w:sz="0" w:space="0" w:color="auto"/>
      </w:divBdr>
    </w:div>
    <w:div w:id="1064598833">
      <w:bodyDiv w:val="1"/>
      <w:marLeft w:val="0"/>
      <w:marRight w:val="0"/>
      <w:marTop w:val="0"/>
      <w:marBottom w:val="0"/>
      <w:divBdr>
        <w:top w:val="none" w:sz="0" w:space="0" w:color="auto"/>
        <w:left w:val="none" w:sz="0" w:space="0" w:color="auto"/>
        <w:bottom w:val="none" w:sz="0" w:space="0" w:color="auto"/>
        <w:right w:val="none" w:sz="0" w:space="0" w:color="auto"/>
      </w:divBdr>
    </w:div>
    <w:div w:id="1097755903">
      <w:bodyDiv w:val="1"/>
      <w:marLeft w:val="0"/>
      <w:marRight w:val="0"/>
      <w:marTop w:val="0"/>
      <w:marBottom w:val="0"/>
      <w:divBdr>
        <w:top w:val="none" w:sz="0" w:space="0" w:color="auto"/>
        <w:left w:val="none" w:sz="0" w:space="0" w:color="auto"/>
        <w:bottom w:val="none" w:sz="0" w:space="0" w:color="auto"/>
        <w:right w:val="none" w:sz="0" w:space="0" w:color="auto"/>
      </w:divBdr>
    </w:div>
    <w:div w:id="1105347788">
      <w:bodyDiv w:val="1"/>
      <w:marLeft w:val="0"/>
      <w:marRight w:val="0"/>
      <w:marTop w:val="0"/>
      <w:marBottom w:val="0"/>
      <w:divBdr>
        <w:top w:val="none" w:sz="0" w:space="0" w:color="auto"/>
        <w:left w:val="none" w:sz="0" w:space="0" w:color="auto"/>
        <w:bottom w:val="none" w:sz="0" w:space="0" w:color="auto"/>
        <w:right w:val="none" w:sz="0" w:space="0" w:color="auto"/>
      </w:divBdr>
      <w:divsChild>
        <w:div w:id="1244148441">
          <w:marLeft w:val="0"/>
          <w:marRight w:val="0"/>
          <w:marTop w:val="0"/>
          <w:marBottom w:val="0"/>
          <w:divBdr>
            <w:top w:val="none" w:sz="0" w:space="0" w:color="auto"/>
            <w:left w:val="none" w:sz="0" w:space="0" w:color="auto"/>
            <w:bottom w:val="none" w:sz="0" w:space="0" w:color="auto"/>
            <w:right w:val="none" w:sz="0" w:space="0" w:color="auto"/>
          </w:divBdr>
        </w:div>
      </w:divsChild>
    </w:div>
    <w:div w:id="1132819789">
      <w:bodyDiv w:val="1"/>
      <w:marLeft w:val="0"/>
      <w:marRight w:val="0"/>
      <w:marTop w:val="0"/>
      <w:marBottom w:val="0"/>
      <w:divBdr>
        <w:top w:val="none" w:sz="0" w:space="0" w:color="auto"/>
        <w:left w:val="none" w:sz="0" w:space="0" w:color="auto"/>
        <w:bottom w:val="none" w:sz="0" w:space="0" w:color="auto"/>
        <w:right w:val="none" w:sz="0" w:space="0" w:color="auto"/>
      </w:divBdr>
    </w:div>
    <w:div w:id="1158771308">
      <w:bodyDiv w:val="1"/>
      <w:marLeft w:val="0"/>
      <w:marRight w:val="0"/>
      <w:marTop w:val="0"/>
      <w:marBottom w:val="0"/>
      <w:divBdr>
        <w:top w:val="none" w:sz="0" w:space="0" w:color="auto"/>
        <w:left w:val="none" w:sz="0" w:space="0" w:color="auto"/>
        <w:bottom w:val="none" w:sz="0" w:space="0" w:color="auto"/>
        <w:right w:val="none" w:sz="0" w:space="0" w:color="auto"/>
      </w:divBdr>
      <w:divsChild>
        <w:div w:id="478962393">
          <w:marLeft w:val="0"/>
          <w:marRight w:val="0"/>
          <w:marTop w:val="0"/>
          <w:marBottom w:val="0"/>
          <w:divBdr>
            <w:top w:val="none" w:sz="0" w:space="0" w:color="auto"/>
            <w:left w:val="none" w:sz="0" w:space="0" w:color="auto"/>
            <w:bottom w:val="none" w:sz="0" w:space="0" w:color="auto"/>
            <w:right w:val="none" w:sz="0" w:space="0" w:color="auto"/>
          </w:divBdr>
        </w:div>
      </w:divsChild>
    </w:div>
    <w:div w:id="1185362788">
      <w:bodyDiv w:val="1"/>
      <w:marLeft w:val="0"/>
      <w:marRight w:val="0"/>
      <w:marTop w:val="0"/>
      <w:marBottom w:val="0"/>
      <w:divBdr>
        <w:top w:val="none" w:sz="0" w:space="0" w:color="auto"/>
        <w:left w:val="none" w:sz="0" w:space="0" w:color="auto"/>
        <w:bottom w:val="none" w:sz="0" w:space="0" w:color="auto"/>
        <w:right w:val="none" w:sz="0" w:space="0" w:color="auto"/>
      </w:divBdr>
      <w:divsChild>
        <w:div w:id="704719476">
          <w:marLeft w:val="0"/>
          <w:marRight w:val="0"/>
          <w:marTop w:val="0"/>
          <w:marBottom w:val="0"/>
          <w:divBdr>
            <w:top w:val="none" w:sz="0" w:space="0" w:color="auto"/>
            <w:left w:val="none" w:sz="0" w:space="0" w:color="auto"/>
            <w:bottom w:val="none" w:sz="0" w:space="0" w:color="auto"/>
            <w:right w:val="none" w:sz="0" w:space="0" w:color="auto"/>
          </w:divBdr>
        </w:div>
      </w:divsChild>
    </w:div>
    <w:div w:id="1205483420">
      <w:bodyDiv w:val="1"/>
      <w:marLeft w:val="0"/>
      <w:marRight w:val="0"/>
      <w:marTop w:val="0"/>
      <w:marBottom w:val="0"/>
      <w:divBdr>
        <w:top w:val="none" w:sz="0" w:space="0" w:color="auto"/>
        <w:left w:val="none" w:sz="0" w:space="0" w:color="auto"/>
        <w:bottom w:val="none" w:sz="0" w:space="0" w:color="auto"/>
        <w:right w:val="none" w:sz="0" w:space="0" w:color="auto"/>
      </w:divBdr>
    </w:div>
    <w:div w:id="1208641188">
      <w:bodyDiv w:val="1"/>
      <w:marLeft w:val="0"/>
      <w:marRight w:val="0"/>
      <w:marTop w:val="0"/>
      <w:marBottom w:val="0"/>
      <w:divBdr>
        <w:top w:val="none" w:sz="0" w:space="0" w:color="auto"/>
        <w:left w:val="none" w:sz="0" w:space="0" w:color="auto"/>
        <w:bottom w:val="none" w:sz="0" w:space="0" w:color="auto"/>
        <w:right w:val="none" w:sz="0" w:space="0" w:color="auto"/>
      </w:divBdr>
    </w:div>
    <w:div w:id="1232810844">
      <w:bodyDiv w:val="1"/>
      <w:marLeft w:val="0"/>
      <w:marRight w:val="0"/>
      <w:marTop w:val="0"/>
      <w:marBottom w:val="0"/>
      <w:divBdr>
        <w:top w:val="none" w:sz="0" w:space="0" w:color="auto"/>
        <w:left w:val="none" w:sz="0" w:space="0" w:color="auto"/>
        <w:bottom w:val="none" w:sz="0" w:space="0" w:color="auto"/>
        <w:right w:val="none" w:sz="0" w:space="0" w:color="auto"/>
      </w:divBdr>
      <w:divsChild>
        <w:div w:id="1404646355">
          <w:marLeft w:val="0"/>
          <w:marRight w:val="0"/>
          <w:marTop w:val="0"/>
          <w:marBottom w:val="0"/>
          <w:divBdr>
            <w:top w:val="none" w:sz="0" w:space="0" w:color="auto"/>
            <w:left w:val="none" w:sz="0" w:space="0" w:color="auto"/>
            <w:bottom w:val="none" w:sz="0" w:space="0" w:color="auto"/>
            <w:right w:val="none" w:sz="0" w:space="0" w:color="auto"/>
          </w:divBdr>
        </w:div>
      </w:divsChild>
    </w:div>
    <w:div w:id="1245996332">
      <w:bodyDiv w:val="1"/>
      <w:marLeft w:val="0"/>
      <w:marRight w:val="0"/>
      <w:marTop w:val="0"/>
      <w:marBottom w:val="0"/>
      <w:divBdr>
        <w:top w:val="none" w:sz="0" w:space="0" w:color="auto"/>
        <w:left w:val="none" w:sz="0" w:space="0" w:color="auto"/>
        <w:bottom w:val="none" w:sz="0" w:space="0" w:color="auto"/>
        <w:right w:val="none" w:sz="0" w:space="0" w:color="auto"/>
      </w:divBdr>
    </w:div>
    <w:div w:id="1287271466">
      <w:bodyDiv w:val="1"/>
      <w:marLeft w:val="0"/>
      <w:marRight w:val="0"/>
      <w:marTop w:val="0"/>
      <w:marBottom w:val="0"/>
      <w:divBdr>
        <w:top w:val="none" w:sz="0" w:space="0" w:color="auto"/>
        <w:left w:val="none" w:sz="0" w:space="0" w:color="auto"/>
        <w:bottom w:val="none" w:sz="0" w:space="0" w:color="auto"/>
        <w:right w:val="none" w:sz="0" w:space="0" w:color="auto"/>
      </w:divBdr>
      <w:divsChild>
        <w:div w:id="801389394">
          <w:marLeft w:val="0"/>
          <w:marRight w:val="0"/>
          <w:marTop w:val="0"/>
          <w:marBottom w:val="0"/>
          <w:divBdr>
            <w:top w:val="none" w:sz="0" w:space="0" w:color="auto"/>
            <w:left w:val="none" w:sz="0" w:space="0" w:color="auto"/>
            <w:bottom w:val="none" w:sz="0" w:space="0" w:color="auto"/>
            <w:right w:val="none" w:sz="0" w:space="0" w:color="auto"/>
          </w:divBdr>
        </w:div>
      </w:divsChild>
    </w:div>
    <w:div w:id="1289899388">
      <w:bodyDiv w:val="1"/>
      <w:marLeft w:val="0"/>
      <w:marRight w:val="0"/>
      <w:marTop w:val="0"/>
      <w:marBottom w:val="0"/>
      <w:divBdr>
        <w:top w:val="none" w:sz="0" w:space="0" w:color="auto"/>
        <w:left w:val="none" w:sz="0" w:space="0" w:color="auto"/>
        <w:bottom w:val="none" w:sz="0" w:space="0" w:color="auto"/>
        <w:right w:val="none" w:sz="0" w:space="0" w:color="auto"/>
      </w:divBdr>
    </w:div>
    <w:div w:id="1306545879">
      <w:bodyDiv w:val="1"/>
      <w:marLeft w:val="0"/>
      <w:marRight w:val="0"/>
      <w:marTop w:val="0"/>
      <w:marBottom w:val="0"/>
      <w:divBdr>
        <w:top w:val="none" w:sz="0" w:space="0" w:color="auto"/>
        <w:left w:val="none" w:sz="0" w:space="0" w:color="auto"/>
        <w:bottom w:val="none" w:sz="0" w:space="0" w:color="auto"/>
        <w:right w:val="none" w:sz="0" w:space="0" w:color="auto"/>
      </w:divBdr>
    </w:div>
    <w:div w:id="1437753522">
      <w:bodyDiv w:val="1"/>
      <w:marLeft w:val="0"/>
      <w:marRight w:val="0"/>
      <w:marTop w:val="0"/>
      <w:marBottom w:val="0"/>
      <w:divBdr>
        <w:top w:val="none" w:sz="0" w:space="0" w:color="auto"/>
        <w:left w:val="none" w:sz="0" w:space="0" w:color="auto"/>
        <w:bottom w:val="none" w:sz="0" w:space="0" w:color="auto"/>
        <w:right w:val="none" w:sz="0" w:space="0" w:color="auto"/>
      </w:divBdr>
    </w:div>
    <w:div w:id="1527984479">
      <w:bodyDiv w:val="1"/>
      <w:marLeft w:val="0"/>
      <w:marRight w:val="0"/>
      <w:marTop w:val="0"/>
      <w:marBottom w:val="0"/>
      <w:divBdr>
        <w:top w:val="none" w:sz="0" w:space="0" w:color="auto"/>
        <w:left w:val="none" w:sz="0" w:space="0" w:color="auto"/>
        <w:bottom w:val="none" w:sz="0" w:space="0" w:color="auto"/>
        <w:right w:val="none" w:sz="0" w:space="0" w:color="auto"/>
      </w:divBdr>
      <w:divsChild>
        <w:div w:id="1169909126">
          <w:marLeft w:val="0"/>
          <w:marRight w:val="0"/>
          <w:marTop w:val="0"/>
          <w:marBottom w:val="0"/>
          <w:divBdr>
            <w:top w:val="none" w:sz="0" w:space="0" w:color="auto"/>
            <w:left w:val="none" w:sz="0" w:space="0" w:color="auto"/>
            <w:bottom w:val="none" w:sz="0" w:space="0" w:color="auto"/>
            <w:right w:val="none" w:sz="0" w:space="0" w:color="auto"/>
          </w:divBdr>
        </w:div>
      </w:divsChild>
    </w:div>
    <w:div w:id="1535463546">
      <w:bodyDiv w:val="1"/>
      <w:marLeft w:val="0"/>
      <w:marRight w:val="0"/>
      <w:marTop w:val="0"/>
      <w:marBottom w:val="0"/>
      <w:divBdr>
        <w:top w:val="none" w:sz="0" w:space="0" w:color="auto"/>
        <w:left w:val="none" w:sz="0" w:space="0" w:color="auto"/>
        <w:bottom w:val="none" w:sz="0" w:space="0" w:color="auto"/>
        <w:right w:val="none" w:sz="0" w:space="0" w:color="auto"/>
      </w:divBdr>
      <w:divsChild>
        <w:div w:id="859048676">
          <w:marLeft w:val="0"/>
          <w:marRight w:val="0"/>
          <w:marTop w:val="0"/>
          <w:marBottom w:val="0"/>
          <w:divBdr>
            <w:top w:val="none" w:sz="0" w:space="0" w:color="auto"/>
            <w:left w:val="none" w:sz="0" w:space="0" w:color="auto"/>
            <w:bottom w:val="none" w:sz="0" w:space="0" w:color="auto"/>
            <w:right w:val="none" w:sz="0" w:space="0" w:color="auto"/>
          </w:divBdr>
        </w:div>
      </w:divsChild>
    </w:div>
    <w:div w:id="1572501603">
      <w:bodyDiv w:val="1"/>
      <w:marLeft w:val="0"/>
      <w:marRight w:val="0"/>
      <w:marTop w:val="0"/>
      <w:marBottom w:val="0"/>
      <w:divBdr>
        <w:top w:val="none" w:sz="0" w:space="0" w:color="auto"/>
        <w:left w:val="none" w:sz="0" w:space="0" w:color="auto"/>
        <w:bottom w:val="none" w:sz="0" w:space="0" w:color="auto"/>
        <w:right w:val="none" w:sz="0" w:space="0" w:color="auto"/>
      </w:divBdr>
    </w:div>
    <w:div w:id="1598950639">
      <w:bodyDiv w:val="1"/>
      <w:marLeft w:val="0"/>
      <w:marRight w:val="0"/>
      <w:marTop w:val="0"/>
      <w:marBottom w:val="0"/>
      <w:divBdr>
        <w:top w:val="none" w:sz="0" w:space="0" w:color="auto"/>
        <w:left w:val="none" w:sz="0" w:space="0" w:color="auto"/>
        <w:bottom w:val="none" w:sz="0" w:space="0" w:color="auto"/>
        <w:right w:val="none" w:sz="0" w:space="0" w:color="auto"/>
      </w:divBdr>
    </w:div>
    <w:div w:id="1643777049">
      <w:bodyDiv w:val="1"/>
      <w:marLeft w:val="0"/>
      <w:marRight w:val="0"/>
      <w:marTop w:val="0"/>
      <w:marBottom w:val="0"/>
      <w:divBdr>
        <w:top w:val="none" w:sz="0" w:space="0" w:color="auto"/>
        <w:left w:val="none" w:sz="0" w:space="0" w:color="auto"/>
        <w:bottom w:val="none" w:sz="0" w:space="0" w:color="auto"/>
        <w:right w:val="none" w:sz="0" w:space="0" w:color="auto"/>
      </w:divBdr>
      <w:divsChild>
        <w:div w:id="1726179077">
          <w:marLeft w:val="0"/>
          <w:marRight w:val="0"/>
          <w:marTop w:val="0"/>
          <w:marBottom w:val="0"/>
          <w:divBdr>
            <w:top w:val="none" w:sz="0" w:space="0" w:color="auto"/>
            <w:left w:val="none" w:sz="0" w:space="0" w:color="auto"/>
            <w:bottom w:val="none" w:sz="0" w:space="0" w:color="auto"/>
            <w:right w:val="none" w:sz="0" w:space="0" w:color="auto"/>
          </w:divBdr>
        </w:div>
      </w:divsChild>
    </w:div>
    <w:div w:id="1683361939">
      <w:bodyDiv w:val="1"/>
      <w:marLeft w:val="0"/>
      <w:marRight w:val="0"/>
      <w:marTop w:val="0"/>
      <w:marBottom w:val="0"/>
      <w:divBdr>
        <w:top w:val="none" w:sz="0" w:space="0" w:color="auto"/>
        <w:left w:val="none" w:sz="0" w:space="0" w:color="auto"/>
        <w:bottom w:val="none" w:sz="0" w:space="0" w:color="auto"/>
        <w:right w:val="none" w:sz="0" w:space="0" w:color="auto"/>
      </w:divBdr>
    </w:div>
    <w:div w:id="1689678928">
      <w:bodyDiv w:val="1"/>
      <w:marLeft w:val="0"/>
      <w:marRight w:val="0"/>
      <w:marTop w:val="0"/>
      <w:marBottom w:val="0"/>
      <w:divBdr>
        <w:top w:val="none" w:sz="0" w:space="0" w:color="auto"/>
        <w:left w:val="none" w:sz="0" w:space="0" w:color="auto"/>
        <w:bottom w:val="none" w:sz="0" w:space="0" w:color="auto"/>
        <w:right w:val="none" w:sz="0" w:space="0" w:color="auto"/>
      </w:divBdr>
    </w:div>
    <w:div w:id="1703481805">
      <w:bodyDiv w:val="1"/>
      <w:marLeft w:val="0"/>
      <w:marRight w:val="0"/>
      <w:marTop w:val="0"/>
      <w:marBottom w:val="0"/>
      <w:divBdr>
        <w:top w:val="none" w:sz="0" w:space="0" w:color="auto"/>
        <w:left w:val="none" w:sz="0" w:space="0" w:color="auto"/>
        <w:bottom w:val="none" w:sz="0" w:space="0" w:color="auto"/>
        <w:right w:val="none" w:sz="0" w:space="0" w:color="auto"/>
      </w:divBdr>
    </w:div>
    <w:div w:id="1704134216">
      <w:bodyDiv w:val="1"/>
      <w:marLeft w:val="0"/>
      <w:marRight w:val="0"/>
      <w:marTop w:val="0"/>
      <w:marBottom w:val="0"/>
      <w:divBdr>
        <w:top w:val="none" w:sz="0" w:space="0" w:color="auto"/>
        <w:left w:val="none" w:sz="0" w:space="0" w:color="auto"/>
        <w:bottom w:val="none" w:sz="0" w:space="0" w:color="auto"/>
        <w:right w:val="none" w:sz="0" w:space="0" w:color="auto"/>
      </w:divBdr>
    </w:div>
    <w:div w:id="1728140421">
      <w:bodyDiv w:val="1"/>
      <w:marLeft w:val="0"/>
      <w:marRight w:val="0"/>
      <w:marTop w:val="0"/>
      <w:marBottom w:val="0"/>
      <w:divBdr>
        <w:top w:val="none" w:sz="0" w:space="0" w:color="auto"/>
        <w:left w:val="none" w:sz="0" w:space="0" w:color="auto"/>
        <w:bottom w:val="none" w:sz="0" w:space="0" w:color="auto"/>
        <w:right w:val="none" w:sz="0" w:space="0" w:color="auto"/>
      </w:divBdr>
    </w:div>
    <w:div w:id="1734160175">
      <w:bodyDiv w:val="1"/>
      <w:marLeft w:val="0"/>
      <w:marRight w:val="0"/>
      <w:marTop w:val="0"/>
      <w:marBottom w:val="0"/>
      <w:divBdr>
        <w:top w:val="none" w:sz="0" w:space="0" w:color="auto"/>
        <w:left w:val="none" w:sz="0" w:space="0" w:color="auto"/>
        <w:bottom w:val="none" w:sz="0" w:space="0" w:color="auto"/>
        <w:right w:val="none" w:sz="0" w:space="0" w:color="auto"/>
      </w:divBdr>
      <w:divsChild>
        <w:div w:id="508567880">
          <w:marLeft w:val="0"/>
          <w:marRight w:val="0"/>
          <w:marTop w:val="0"/>
          <w:marBottom w:val="0"/>
          <w:divBdr>
            <w:top w:val="none" w:sz="0" w:space="0" w:color="auto"/>
            <w:left w:val="none" w:sz="0" w:space="0" w:color="auto"/>
            <w:bottom w:val="none" w:sz="0" w:space="0" w:color="auto"/>
            <w:right w:val="none" w:sz="0" w:space="0" w:color="auto"/>
          </w:divBdr>
        </w:div>
      </w:divsChild>
    </w:div>
    <w:div w:id="1745951418">
      <w:bodyDiv w:val="1"/>
      <w:marLeft w:val="0"/>
      <w:marRight w:val="0"/>
      <w:marTop w:val="0"/>
      <w:marBottom w:val="0"/>
      <w:divBdr>
        <w:top w:val="none" w:sz="0" w:space="0" w:color="auto"/>
        <w:left w:val="none" w:sz="0" w:space="0" w:color="auto"/>
        <w:bottom w:val="none" w:sz="0" w:space="0" w:color="auto"/>
        <w:right w:val="none" w:sz="0" w:space="0" w:color="auto"/>
      </w:divBdr>
    </w:div>
    <w:div w:id="1748571822">
      <w:bodyDiv w:val="1"/>
      <w:marLeft w:val="0"/>
      <w:marRight w:val="0"/>
      <w:marTop w:val="0"/>
      <w:marBottom w:val="0"/>
      <w:divBdr>
        <w:top w:val="none" w:sz="0" w:space="0" w:color="auto"/>
        <w:left w:val="none" w:sz="0" w:space="0" w:color="auto"/>
        <w:bottom w:val="none" w:sz="0" w:space="0" w:color="auto"/>
        <w:right w:val="none" w:sz="0" w:space="0" w:color="auto"/>
      </w:divBdr>
    </w:div>
    <w:div w:id="1770419556">
      <w:bodyDiv w:val="1"/>
      <w:marLeft w:val="0"/>
      <w:marRight w:val="0"/>
      <w:marTop w:val="0"/>
      <w:marBottom w:val="0"/>
      <w:divBdr>
        <w:top w:val="none" w:sz="0" w:space="0" w:color="auto"/>
        <w:left w:val="none" w:sz="0" w:space="0" w:color="auto"/>
        <w:bottom w:val="none" w:sz="0" w:space="0" w:color="auto"/>
        <w:right w:val="none" w:sz="0" w:space="0" w:color="auto"/>
      </w:divBdr>
    </w:div>
    <w:div w:id="1791120091">
      <w:bodyDiv w:val="1"/>
      <w:marLeft w:val="0"/>
      <w:marRight w:val="0"/>
      <w:marTop w:val="0"/>
      <w:marBottom w:val="0"/>
      <w:divBdr>
        <w:top w:val="none" w:sz="0" w:space="0" w:color="auto"/>
        <w:left w:val="none" w:sz="0" w:space="0" w:color="auto"/>
        <w:bottom w:val="none" w:sz="0" w:space="0" w:color="auto"/>
        <w:right w:val="none" w:sz="0" w:space="0" w:color="auto"/>
      </w:divBdr>
    </w:div>
    <w:div w:id="1811097022">
      <w:bodyDiv w:val="1"/>
      <w:marLeft w:val="0"/>
      <w:marRight w:val="0"/>
      <w:marTop w:val="0"/>
      <w:marBottom w:val="0"/>
      <w:divBdr>
        <w:top w:val="none" w:sz="0" w:space="0" w:color="auto"/>
        <w:left w:val="none" w:sz="0" w:space="0" w:color="auto"/>
        <w:bottom w:val="none" w:sz="0" w:space="0" w:color="auto"/>
        <w:right w:val="none" w:sz="0" w:space="0" w:color="auto"/>
      </w:divBdr>
    </w:div>
    <w:div w:id="1831366846">
      <w:bodyDiv w:val="1"/>
      <w:marLeft w:val="0"/>
      <w:marRight w:val="0"/>
      <w:marTop w:val="0"/>
      <w:marBottom w:val="0"/>
      <w:divBdr>
        <w:top w:val="none" w:sz="0" w:space="0" w:color="auto"/>
        <w:left w:val="none" w:sz="0" w:space="0" w:color="auto"/>
        <w:bottom w:val="none" w:sz="0" w:space="0" w:color="auto"/>
        <w:right w:val="none" w:sz="0" w:space="0" w:color="auto"/>
      </w:divBdr>
      <w:divsChild>
        <w:div w:id="255335247">
          <w:marLeft w:val="60"/>
          <w:marRight w:val="60"/>
          <w:marTop w:val="100"/>
          <w:marBottom w:val="100"/>
          <w:divBdr>
            <w:top w:val="none" w:sz="0" w:space="0" w:color="auto"/>
            <w:left w:val="none" w:sz="0" w:space="0" w:color="auto"/>
            <w:bottom w:val="none" w:sz="0" w:space="0" w:color="auto"/>
            <w:right w:val="none" w:sz="0" w:space="0" w:color="auto"/>
          </w:divBdr>
        </w:div>
        <w:div w:id="609240748">
          <w:marLeft w:val="60"/>
          <w:marRight w:val="60"/>
          <w:marTop w:val="100"/>
          <w:marBottom w:val="100"/>
          <w:divBdr>
            <w:top w:val="none" w:sz="0" w:space="0" w:color="auto"/>
            <w:left w:val="none" w:sz="0" w:space="0" w:color="auto"/>
            <w:bottom w:val="none" w:sz="0" w:space="0" w:color="auto"/>
            <w:right w:val="none" w:sz="0" w:space="0" w:color="auto"/>
          </w:divBdr>
        </w:div>
        <w:div w:id="1118062179">
          <w:marLeft w:val="60"/>
          <w:marRight w:val="60"/>
          <w:marTop w:val="100"/>
          <w:marBottom w:val="100"/>
          <w:divBdr>
            <w:top w:val="none" w:sz="0" w:space="0" w:color="auto"/>
            <w:left w:val="none" w:sz="0" w:space="0" w:color="auto"/>
            <w:bottom w:val="none" w:sz="0" w:space="0" w:color="auto"/>
            <w:right w:val="none" w:sz="0" w:space="0" w:color="auto"/>
          </w:divBdr>
        </w:div>
        <w:div w:id="1938055418">
          <w:marLeft w:val="60"/>
          <w:marRight w:val="60"/>
          <w:marTop w:val="100"/>
          <w:marBottom w:val="100"/>
          <w:divBdr>
            <w:top w:val="none" w:sz="0" w:space="0" w:color="auto"/>
            <w:left w:val="none" w:sz="0" w:space="0" w:color="auto"/>
            <w:bottom w:val="none" w:sz="0" w:space="0" w:color="auto"/>
            <w:right w:val="none" w:sz="0" w:space="0" w:color="auto"/>
          </w:divBdr>
        </w:div>
        <w:div w:id="321738097">
          <w:marLeft w:val="60"/>
          <w:marRight w:val="60"/>
          <w:marTop w:val="100"/>
          <w:marBottom w:val="100"/>
          <w:divBdr>
            <w:top w:val="none" w:sz="0" w:space="0" w:color="auto"/>
            <w:left w:val="none" w:sz="0" w:space="0" w:color="auto"/>
            <w:bottom w:val="none" w:sz="0" w:space="0" w:color="auto"/>
            <w:right w:val="none" w:sz="0" w:space="0" w:color="auto"/>
          </w:divBdr>
          <w:divsChild>
            <w:div w:id="159469931">
              <w:marLeft w:val="0"/>
              <w:marRight w:val="0"/>
              <w:marTop w:val="0"/>
              <w:marBottom w:val="0"/>
              <w:divBdr>
                <w:top w:val="none" w:sz="0" w:space="0" w:color="auto"/>
                <w:left w:val="none" w:sz="0" w:space="0" w:color="auto"/>
                <w:bottom w:val="none" w:sz="0" w:space="0" w:color="auto"/>
                <w:right w:val="none" w:sz="0" w:space="0" w:color="auto"/>
              </w:divBdr>
            </w:div>
          </w:divsChild>
        </w:div>
        <w:div w:id="1198933675">
          <w:marLeft w:val="60"/>
          <w:marRight w:val="60"/>
          <w:marTop w:val="100"/>
          <w:marBottom w:val="100"/>
          <w:divBdr>
            <w:top w:val="none" w:sz="0" w:space="0" w:color="auto"/>
            <w:left w:val="none" w:sz="0" w:space="0" w:color="auto"/>
            <w:bottom w:val="none" w:sz="0" w:space="0" w:color="auto"/>
            <w:right w:val="none" w:sz="0" w:space="0" w:color="auto"/>
          </w:divBdr>
          <w:divsChild>
            <w:div w:id="2129423169">
              <w:marLeft w:val="0"/>
              <w:marRight w:val="0"/>
              <w:marTop w:val="0"/>
              <w:marBottom w:val="0"/>
              <w:divBdr>
                <w:top w:val="none" w:sz="0" w:space="0" w:color="auto"/>
                <w:left w:val="none" w:sz="0" w:space="0" w:color="auto"/>
                <w:bottom w:val="none" w:sz="0" w:space="0" w:color="auto"/>
                <w:right w:val="none" w:sz="0" w:space="0" w:color="auto"/>
              </w:divBdr>
            </w:div>
          </w:divsChild>
        </w:div>
        <w:div w:id="980157686">
          <w:marLeft w:val="60"/>
          <w:marRight w:val="60"/>
          <w:marTop w:val="100"/>
          <w:marBottom w:val="100"/>
          <w:divBdr>
            <w:top w:val="none" w:sz="0" w:space="0" w:color="auto"/>
            <w:left w:val="none" w:sz="0" w:space="0" w:color="auto"/>
            <w:bottom w:val="none" w:sz="0" w:space="0" w:color="auto"/>
            <w:right w:val="none" w:sz="0" w:space="0" w:color="auto"/>
          </w:divBdr>
        </w:div>
        <w:div w:id="895623192">
          <w:marLeft w:val="60"/>
          <w:marRight w:val="60"/>
          <w:marTop w:val="100"/>
          <w:marBottom w:val="100"/>
          <w:divBdr>
            <w:top w:val="none" w:sz="0" w:space="0" w:color="auto"/>
            <w:left w:val="none" w:sz="0" w:space="0" w:color="auto"/>
            <w:bottom w:val="none" w:sz="0" w:space="0" w:color="auto"/>
            <w:right w:val="none" w:sz="0" w:space="0" w:color="auto"/>
          </w:divBdr>
          <w:divsChild>
            <w:div w:id="1762602619">
              <w:marLeft w:val="0"/>
              <w:marRight w:val="0"/>
              <w:marTop w:val="0"/>
              <w:marBottom w:val="0"/>
              <w:divBdr>
                <w:top w:val="none" w:sz="0" w:space="0" w:color="auto"/>
                <w:left w:val="none" w:sz="0" w:space="0" w:color="auto"/>
                <w:bottom w:val="none" w:sz="0" w:space="0" w:color="auto"/>
                <w:right w:val="none" w:sz="0" w:space="0" w:color="auto"/>
              </w:divBdr>
            </w:div>
          </w:divsChild>
        </w:div>
        <w:div w:id="1130512193">
          <w:marLeft w:val="60"/>
          <w:marRight w:val="60"/>
          <w:marTop w:val="100"/>
          <w:marBottom w:val="100"/>
          <w:divBdr>
            <w:top w:val="none" w:sz="0" w:space="0" w:color="auto"/>
            <w:left w:val="none" w:sz="0" w:space="0" w:color="auto"/>
            <w:bottom w:val="none" w:sz="0" w:space="0" w:color="auto"/>
            <w:right w:val="none" w:sz="0" w:space="0" w:color="auto"/>
          </w:divBdr>
          <w:divsChild>
            <w:div w:id="1537810172">
              <w:marLeft w:val="0"/>
              <w:marRight w:val="0"/>
              <w:marTop w:val="0"/>
              <w:marBottom w:val="0"/>
              <w:divBdr>
                <w:top w:val="none" w:sz="0" w:space="0" w:color="auto"/>
                <w:left w:val="none" w:sz="0" w:space="0" w:color="auto"/>
                <w:bottom w:val="none" w:sz="0" w:space="0" w:color="auto"/>
                <w:right w:val="none" w:sz="0" w:space="0" w:color="auto"/>
              </w:divBdr>
            </w:div>
          </w:divsChild>
        </w:div>
        <w:div w:id="1123617184">
          <w:marLeft w:val="60"/>
          <w:marRight w:val="60"/>
          <w:marTop w:val="100"/>
          <w:marBottom w:val="100"/>
          <w:divBdr>
            <w:top w:val="none" w:sz="0" w:space="0" w:color="auto"/>
            <w:left w:val="none" w:sz="0" w:space="0" w:color="auto"/>
            <w:bottom w:val="none" w:sz="0" w:space="0" w:color="auto"/>
            <w:right w:val="none" w:sz="0" w:space="0" w:color="auto"/>
          </w:divBdr>
        </w:div>
        <w:div w:id="1547372189">
          <w:marLeft w:val="60"/>
          <w:marRight w:val="60"/>
          <w:marTop w:val="100"/>
          <w:marBottom w:val="100"/>
          <w:divBdr>
            <w:top w:val="none" w:sz="0" w:space="0" w:color="auto"/>
            <w:left w:val="none" w:sz="0" w:space="0" w:color="auto"/>
            <w:bottom w:val="none" w:sz="0" w:space="0" w:color="auto"/>
            <w:right w:val="none" w:sz="0" w:space="0" w:color="auto"/>
          </w:divBdr>
          <w:divsChild>
            <w:div w:id="1207641330">
              <w:marLeft w:val="0"/>
              <w:marRight w:val="0"/>
              <w:marTop w:val="0"/>
              <w:marBottom w:val="0"/>
              <w:divBdr>
                <w:top w:val="none" w:sz="0" w:space="0" w:color="auto"/>
                <w:left w:val="none" w:sz="0" w:space="0" w:color="auto"/>
                <w:bottom w:val="none" w:sz="0" w:space="0" w:color="auto"/>
                <w:right w:val="none" w:sz="0" w:space="0" w:color="auto"/>
              </w:divBdr>
            </w:div>
          </w:divsChild>
        </w:div>
        <w:div w:id="20323756">
          <w:marLeft w:val="60"/>
          <w:marRight w:val="60"/>
          <w:marTop w:val="100"/>
          <w:marBottom w:val="100"/>
          <w:divBdr>
            <w:top w:val="none" w:sz="0" w:space="0" w:color="auto"/>
            <w:left w:val="none" w:sz="0" w:space="0" w:color="auto"/>
            <w:bottom w:val="none" w:sz="0" w:space="0" w:color="auto"/>
            <w:right w:val="none" w:sz="0" w:space="0" w:color="auto"/>
          </w:divBdr>
          <w:divsChild>
            <w:div w:id="1005861892">
              <w:marLeft w:val="0"/>
              <w:marRight w:val="0"/>
              <w:marTop w:val="0"/>
              <w:marBottom w:val="0"/>
              <w:divBdr>
                <w:top w:val="none" w:sz="0" w:space="0" w:color="auto"/>
                <w:left w:val="none" w:sz="0" w:space="0" w:color="auto"/>
                <w:bottom w:val="none" w:sz="0" w:space="0" w:color="auto"/>
                <w:right w:val="none" w:sz="0" w:space="0" w:color="auto"/>
              </w:divBdr>
            </w:div>
          </w:divsChild>
        </w:div>
        <w:div w:id="1435126614">
          <w:marLeft w:val="60"/>
          <w:marRight w:val="60"/>
          <w:marTop w:val="100"/>
          <w:marBottom w:val="100"/>
          <w:divBdr>
            <w:top w:val="none" w:sz="0" w:space="0" w:color="auto"/>
            <w:left w:val="none" w:sz="0" w:space="0" w:color="auto"/>
            <w:bottom w:val="none" w:sz="0" w:space="0" w:color="auto"/>
            <w:right w:val="none" w:sz="0" w:space="0" w:color="auto"/>
          </w:divBdr>
        </w:div>
        <w:div w:id="854154812">
          <w:marLeft w:val="60"/>
          <w:marRight w:val="60"/>
          <w:marTop w:val="100"/>
          <w:marBottom w:val="100"/>
          <w:divBdr>
            <w:top w:val="none" w:sz="0" w:space="0" w:color="auto"/>
            <w:left w:val="none" w:sz="0" w:space="0" w:color="auto"/>
            <w:bottom w:val="none" w:sz="0" w:space="0" w:color="auto"/>
            <w:right w:val="none" w:sz="0" w:space="0" w:color="auto"/>
          </w:divBdr>
          <w:divsChild>
            <w:div w:id="1038627715">
              <w:marLeft w:val="0"/>
              <w:marRight w:val="0"/>
              <w:marTop w:val="0"/>
              <w:marBottom w:val="0"/>
              <w:divBdr>
                <w:top w:val="none" w:sz="0" w:space="0" w:color="auto"/>
                <w:left w:val="none" w:sz="0" w:space="0" w:color="auto"/>
                <w:bottom w:val="none" w:sz="0" w:space="0" w:color="auto"/>
                <w:right w:val="none" w:sz="0" w:space="0" w:color="auto"/>
              </w:divBdr>
            </w:div>
          </w:divsChild>
        </w:div>
        <w:div w:id="1127356554">
          <w:marLeft w:val="60"/>
          <w:marRight w:val="60"/>
          <w:marTop w:val="100"/>
          <w:marBottom w:val="100"/>
          <w:divBdr>
            <w:top w:val="none" w:sz="0" w:space="0" w:color="auto"/>
            <w:left w:val="none" w:sz="0" w:space="0" w:color="auto"/>
            <w:bottom w:val="none" w:sz="0" w:space="0" w:color="auto"/>
            <w:right w:val="none" w:sz="0" w:space="0" w:color="auto"/>
          </w:divBdr>
        </w:div>
        <w:div w:id="1996451298">
          <w:marLeft w:val="60"/>
          <w:marRight w:val="60"/>
          <w:marTop w:val="100"/>
          <w:marBottom w:val="100"/>
          <w:divBdr>
            <w:top w:val="none" w:sz="0" w:space="0" w:color="auto"/>
            <w:left w:val="none" w:sz="0" w:space="0" w:color="auto"/>
            <w:bottom w:val="none" w:sz="0" w:space="0" w:color="auto"/>
            <w:right w:val="none" w:sz="0" w:space="0" w:color="auto"/>
          </w:divBdr>
        </w:div>
        <w:div w:id="842160935">
          <w:marLeft w:val="60"/>
          <w:marRight w:val="60"/>
          <w:marTop w:val="100"/>
          <w:marBottom w:val="100"/>
          <w:divBdr>
            <w:top w:val="none" w:sz="0" w:space="0" w:color="auto"/>
            <w:left w:val="none" w:sz="0" w:space="0" w:color="auto"/>
            <w:bottom w:val="none" w:sz="0" w:space="0" w:color="auto"/>
            <w:right w:val="none" w:sz="0" w:space="0" w:color="auto"/>
          </w:divBdr>
        </w:div>
        <w:div w:id="324629238">
          <w:marLeft w:val="60"/>
          <w:marRight w:val="60"/>
          <w:marTop w:val="100"/>
          <w:marBottom w:val="100"/>
          <w:divBdr>
            <w:top w:val="none" w:sz="0" w:space="0" w:color="auto"/>
            <w:left w:val="none" w:sz="0" w:space="0" w:color="auto"/>
            <w:bottom w:val="none" w:sz="0" w:space="0" w:color="auto"/>
            <w:right w:val="none" w:sz="0" w:space="0" w:color="auto"/>
          </w:divBdr>
        </w:div>
        <w:div w:id="1791128270">
          <w:marLeft w:val="60"/>
          <w:marRight w:val="60"/>
          <w:marTop w:val="100"/>
          <w:marBottom w:val="100"/>
          <w:divBdr>
            <w:top w:val="none" w:sz="0" w:space="0" w:color="auto"/>
            <w:left w:val="none" w:sz="0" w:space="0" w:color="auto"/>
            <w:bottom w:val="none" w:sz="0" w:space="0" w:color="auto"/>
            <w:right w:val="none" w:sz="0" w:space="0" w:color="auto"/>
          </w:divBdr>
          <w:divsChild>
            <w:div w:id="1845893752">
              <w:marLeft w:val="0"/>
              <w:marRight w:val="0"/>
              <w:marTop w:val="0"/>
              <w:marBottom w:val="0"/>
              <w:divBdr>
                <w:top w:val="none" w:sz="0" w:space="0" w:color="auto"/>
                <w:left w:val="none" w:sz="0" w:space="0" w:color="auto"/>
                <w:bottom w:val="none" w:sz="0" w:space="0" w:color="auto"/>
                <w:right w:val="none" w:sz="0" w:space="0" w:color="auto"/>
              </w:divBdr>
            </w:div>
          </w:divsChild>
        </w:div>
        <w:div w:id="1633513984">
          <w:marLeft w:val="60"/>
          <w:marRight w:val="60"/>
          <w:marTop w:val="100"/>
          <w:marBottom w:val="100"/>
          <w:divBdr>
            <w:top w:val="none" w:sz="0" w:space="0" w:color="auto"/>
            <w:left w:val="none" w:sz="0" w:space="0" w:color="auto"/>
            <w:bottom w:val="none" w:sz="0" w:space="0" w:color="auto"/>
            <w:right w:val="none" w:sz="0" w:space="0" w:color="auto"/>
          </w:divBdr>
          <w:divsChild>
            <w:div w:id="2110855489">
              <w:marLeft w:val="0"/>
              <w:marRight w:val="0"/>
              <w:marTop w:val="0"/>
              <w:marBottom w:val="0"/>
              <w:divBdr>
                <w:top w:val="none" w:sz="0" w:space="0" w:color="auto"/>
                <w:left w:val="none" w:sz="0" w:space="0" w:color="auto"/>
                <w:bottom w:val="none" w:sz="0" w:space="0" w:color="auto"/>
                <w:right w:val="none" w:sz="0" w:space="0" w:color="auto"/>
              </w:divBdr>
            </w:div>
          </w:divsChild>
        </w:div>
        <w:div w:id="165217942">
          <w:marLeft w:val="60"/>
          <w:marRight w:val="60"/>
          <w:marTop w:val="100"/>
          <w:marBottom w:val="100"/>
          <w:divBdr>
            <w:top w:val="none" w:sz="0" w:space="0" w:color="auto"/>
            <w:left w:val="none" w:sz="0" w:space="0" w:color="auto"/>
            <w:bottom w:val="none" w:sz="0" w:space="0" w:color="auto"/>
            <w:right w:val="none" w:sz="0" w:space="0" w:color="auto"/>
          </w:divBdr>
        </w:div>
        <w:div w:id="662707254">
          <w:marLeft w:val="60"/>
          <w:marRight w:val="60"/>
          <w:marTop w:val="100"/>
          <w:marBottom w:val="100"/>
          <w:divBdr>
            <w:top w:val="none" w:sz="0" w:space="0" w:color="auto"/>
            <w:left w:val="none" w:sz="0" w:space="0" w:color="auto"/>
            <w:bottom w:val="none" w:sz="0" w:space="0" w:color="auto"/>
            <w:right w:val="none" w:sz="0" w:space="0" w:color="auto"/>
          </w:divBdr>
          <w:divsChild>
            <w:div w:id="859394448">
              <w:marLeft w:val="0"/>
              <w:marRight w:val="0"/>
              <w:marTop w:val="0"/>
              <w:marBottom w:val="0"/>
              <w:divBdr>
                <w:top w:val="none" w:sz="0" w:space="0" w:color="auto"/>
                <w:left w:val="none" w:sz="0" w:space="0" w:color="auto"/>
                <w:bottom w:val="none" w:sz="0" w:space="0" w:color="auto"/>
                <w:right w:val="none" w:sz="0" w:space="0" w:color="auto"/>
              </w:divBdr>
            </w:div>
          </w:divsChild>
        </w:div>
        <w:div w:id="12080223">
          <w:marLeft w:val="60"/>
          <w:marRight w:val="60"/>
          <w:marTop w:val="100"/>
          <w:marBottom w:val="100"/>
          <w:divBdr>
            <w:top w:val="none" w:sz="0" w:space="0" w:color="auto"/>
            <w:left w:val="none" w:sz="0" w:space="0" w:color="auto"/>
            <w:bottom w:val="none" w:sz="0" w:space="0" w:color="auto"/>
            <w:right w:val="none" w:sz="0" w:space="0" w:color="auto"/>
          </w:divBdr>
          <w:divsChild>
            <w:div w:id="1518033229">
              <w:marLeft w:val="0"/>
              <w:marRight w:val="0"/>
              <w:marTop w:val="0"/>
              <w:marBottom w:val="0"/>
              <w:divBdr>
                <w:top w:val="none" w:sz="0" w:space="0" w:color="auto"/>
                <w:left w:val="none" w:sz="0" w:space="0" w:color="auto"/>
                <w:bottom w:val="none" w:sz="0" w:space="0" w:color="auto"/>
                <w:right w:val="none" w:sz="0" w:space="0" w:color="auto"/>
              </w:divBdr>
            </w:div>
          </w:divsChild>
        </w:div>
        <w:div w:id="1472287067">
          <w:marLeft w:val="60"/>
          <w:marRight w:val="60"/>
          <w:marTop w:val="100"/>
          <w:marBottom w:val="100"/>
          <w:divBdr>
            <w:top w:val="none" w:sz="0" w:space="0" w:color="auto"/>
            <w:left w:val="none" w:sz="0" w:space="0" w:color="auto"/>
            <w:bottom w:val="none" w:sz="0" w:space="0" w:color="auto"/>
            <w:right w:val="none" w:sz="0" w:space="0" w:color="auto"/>
          </w:divBdr>
        </w:div>
        <w:div w:id="1494566695">
          <w:marLeft w:val="60"/>
          <w:marRight w:val="60"/>
          <w:marTop w:val="100"/>
          <w:marBottom w:val="100"/>
          <w:divBdr>
            <w:top w:val="none" w:sz="0" w:space="0" w:color="auto"/>
            <w:left w:val="none" w:sz="0" w:space="0" w:color="auto"/>
            <w:bottom w:val="none" w:sz="0" w:space="0" w:color="auto"/>
            <w:right w:val="none" w:sz="0" w:space="0" w:color="auto"/>
          </w:divBdr>
          <w:divsChild>
            <w:div w:id="1048145373">
              <w:marLeft w:val="0"/>
              <w:marRight w:val="0"/>
              <w:marTop w:val="0"/>
              <w:marBottom w:val="0"/>
              <w:divBdr>
                <w:top w:val="none" w:sz="0" w:space="0" w:color="auto"/>
                <w:left w:val="none" w:sz="0" w:space="0" w:color="auto"/>
                <w:bottom w:val="none" w:sz="0" w:space="0" w:color="auto"/>
                <w:right w:val="none" w:sz="0" w:space="0" w:color="auto"/>
              </w:divBdr>
            </w:div>
          </w:divsChild>
        </w:div>
        <w:div w:id="1684749283">
          <w:marLeft w:val="60"/>
          <w:marRight w:val="60"/>
          <w:marTop w:val="100"/>
          <w:marBottom w:val="100"/>
          <w:divBdr>
            <w:top w:val="none" w:sz="0" w:space="0" w:color="auto"/>
            <w:left w:val="none" w:sz="0" w:space="0" w:color="auto"/>
            <w:bottom w:val="none" w:sz="0" w:space="0" w:color="auto"/>
            <w:right w:val="none" w:sz="0" w:space="0" w:color="auto"/>
          </w:divBdr>
          <w:divsChild>
            <w:div w:id="782192228">
              <w:marLeft w:val="0"/>
              <w:marRight w:val="0"/>
              <w:marTop w:val="0"/>
              <w:marBottom w:val="0"/>
              <w:divBdr>
                <w:top w:val="none" w:sz="0" w:space="0" w:color="auto"/>
                <w:left w:val="none" w:sz="0" w:space="0" w:color="auto"/>
                <w:bottom w:val="none" w:sz="0" w:space="0" w:color="auto"/>
                <w:right w:val="none" w:sz="0" w:space="0" w:color="auto"/>
              </w:divBdr>
            </w:div>
          </w:divsChild>
        </w:div>
        <w:div w:id="155608911">
          <w:marLeft w:val="60"/>
          <w:marRight w:val="60"/>
          <w:marTop w:val="100"/>
          <w:marBottom w:val="100"/>
          <w:divBdr>
            <w:top w:val="none" w:sz="0" w:space="0" w:color="auto"/>
            <w:left w:val="none" w:sz="0" w:space="0" w:color="auto"/>
            <w:bottom w:val="none" w:sz="0" w:space="0" w:color="auto"/>
            <w:right w:val="none" w:sz="0" w:space="0" w:color="auto"/>
          </w:divBdr>
        </w:div>
        <w:div w:id="127749583">
          <w:marLeft w:val="60"/>
          <w:marRight w:val="60"/>
          <w:marTop w:val="100"/>
          <w:marBottom w:val="100"/>
          <w:divBdr>
            <w:top w:val="none" w:sz="0" w:space="0" w:color="auto"/>
            <w:left w:val="none" w:sz="0" w:space="0" w:color="auto"/>
            <w:bottom w:val="none" w:sz="0" w:space="0" w:color="auto"/>
            <w:right w:val="none" w:sz="0" w:space="0" w:color="auto"/>
          </w:divBdr>
          <w:divsChild>
            <w:div w:id="1608392903">
              <w:marLeft w:val="0"/>
              <w:marRight w:val="0"/>
              <w:marTop w:val="0"/>
              <w:marBottom w:val="0"/>
              <w:divBdr>
                <w:top w:val="none" w:sz="0" w:space="0" w:color="auto"/>
                <w:left w:val="none" w:sz="0" w:space="0" w:color="auto"/>
                <w:bottom w:val="none" w:sz="0" w:space="0" w:color="auto"/>
                <w:right w:val="none" w:sz="0" w:space="0" w:color="auto"/>
              </w:divBdr>
            </w:div>
          </w:divsChild>
        </w:div>
        <w:div w:id="1919438815">
          <w:marLeft w:val="60"/>
          <w:marRight w:val="60"/>
          <w:marTop w:val="100"/>
          <w:marBottom w:val="100"/>
          <w:divBdr>
            <w:top w:val="none" w:sz="0" w:space="0" w:color="auto"/>
            <w:left w:val="none" w:sz="0" w:space="0" w:color="auto"/>
            <w:bottom w:val="none" w:sz="0" w:space="0" w:color="auto"/>
            <w:right w:val="none" w:sz="0" w:space="0" w:color="auto"/>
          </w:divBdr>
          <w:divsChild>
            <w:div w:id="617179186">
              <w:marLeft w:val="0"/>
              <w:marRight w:val="0"/>
              <w:marTop w:val="0"/>
              <w:marBottom w:val="0"/>
              <w:divBdr>
                <w:top w:val="none" w:sz="0" w:space="0" w:color="auto"/>
                <w:left w:val="none" w:sz="0" w:space="0" w:color="auto"/>
                <w:bottom w:val="none" w:sz="0" w:space="0" w:color="auto"/>
                <w:right w:val="none" w:sz="0" w:space="0" w:color="auto"/>
              </w:divBdr>
            </w:div>
          </w:divsChild>
        </w:div>
        <w:div w:id="793988518">
          <w:marLeft w:val="60"/>
          <w:marRight w:val="60"/>
          <w:marTop w:val="100"/>
          <w:marBottom w:val="100"/>
          <w:divBdr>
            <w:top w:val="none" w:sz="0" w:space="0" w:color="auto"/>
            <w:left w:val="none" w:sz="0" w:space="0" w:color="auto"/>
            <w:bottom w:val="none" w:sz="0" w:space="0" w:color="auto"/>
            <w:right w:val="none" w:sz="0" w:space="0" w:color="auto"/>
          </w:divBdr>
        </w:div>
        <w:div w:id="1585650332">
          <w:marLeft w:val="60"/>
          <w:marRight w:val="60"/>
          <w:marTop w:val="100"/>
          <w:marBottom w:val="100"/>
          <w:divBdr>
            <w:top w:val="none" w:sz="0" w:space="0" w:color="auto"/>
            <w:left w:val="none" w:sz="0" w:space="0" w:color="auto"/>
            <w:bottom w:val="none" w:sz="0" w:space="0" w:color="auto"/>
            <w:right w:val="none" w:sz="0" w:space="0" w:color="auto"/>
          </w:divBdr>
          <w:divsChild>
            <w:div w:id="1716926857">
              <w:marLeft w:val="0"/>
              <w:marRight w:val="0"/>
              <w:marTop w:val="0"/>
              <w:marBottom w:val="0"/>
              <w:divBdr>
                <w:top w:val="none" w:sz="0" w:space="0" w:color="auto"/>
                <w:left w:val="none" w:sz="0" w:space="0" w:color="auto"/>
                <w:bottom w:val="none" w:sz="0" w:space="0" w:color="auto"/>
                <w:right w:val="none" w:sz="0" w:space="0" w:color="auto"/>
              </w:divBdr>
            </w:div>
          </w:divsChild>
        </w:div>
        <w:div w:id="1112632588">
          <w:marLeft w:val="60"/>
          <w:marRight w:val="60"/>
          <w:marTop w:val="100"/>
          <w:marBottom w:val="100"/>
          <w:divBdr>
            <w:top w:val="none" w:sz="0" w:space="0" w:color="auto"/>
            <w:left w:val="none" w:sz="0" w:space="0" w:color="auto"/>
            <w:bottom w:val="none" w:sz="0" w:space="0" w:color="auto"/>
            <w:right w:val="none" w:sz="0" w:space="0" w:color="auto"/>
          </w:divBdr>
          <w:divsChild>
            <w:div w:id="1335497517">
              <w:marLeft w:val="0"/>
              <w:marRight w:val="0"/>
              <w:marTop w:val="0"/>
              <w:marBottom w:val="0"/>
              <w:divBdr>
                <w:top w:val="none" w:sz="0" w:space="0" w:color="auto"/>
                <w:left w:val="none" w:sz="0" w:space="0" w:color="auto"/>
                <w:bottom w:val="none" w:sz="0" w:space="0" w:color="auto"/>
                <w:right w:val="none" w:sz="0" w:space="0" w:color="auto"/>
              </w:divBdr>
            </w:div>
          </w:divsChild>
        </w:div>
        <w:div w:id="28730349">
          <w:marLeft w:val="60"/>
          <w:marRight w:val="60"/>
          <w:marTop w:val="100"/>
          <w:marBottom w:val="100"/>
          <w:divBdr>
            <w:top w:val="none" w:sz="0" w:space="0" w:color="auto"/>
            <w:left w:val="none" w:sz="0" w:space="0" w:color="auto"/>
            <w:bottom w:val="none" w:sz="0" w:space="0" w:color="auto"/>
            <w:right w:val="none" w:sz="0" w:space="0" w:color="auto"/>
          </w:divBdr>
        </w:div>
        <w:div w:id="2118910037">
          <w:marLeft w:val="60"/>
          <w:marRight w:val="60"/>
          <w:marTop w:val="100"/>
          <w:marBottom w:val="100"/>
          <w:divBdr>
            <w:top w:val="none" w:sz="0" w:space="0" w:color="auto"/>
            <w:left w:val="none" w:sz="0" w:space="0" w:color="auto"/>
            <w:bottom w:val="none" w:sz="0" w:space="0" w:color="auto"/>
            <w:right w:val="none" w:sz="0" w:space="0" w:color="auto"/>
          </w:divBdr>
          <w:divsChild>
            <w:div w:id="473253499">
              <w:marLeft w:val="0"/>
              <w:marRight w:val="0"/>
              <w:marTop w:val="0"/>
              <w:marBottom w:val="0"/>
              <w:divBdr>
                <w:top w:val="none" w:sz="0" w:space="0" w:color="auto"/>
                <w:left w:val="none" w:sz="0" w:space="0" w:color="auto"/>
                <w:bottom w:val="none" w:sz="0" w:space="0" w:color="auto"/>
                <w:right w:val="none" w:sz="0" w:space="0" w:color="auto"/>
              </w:divBdr>
            </w:div>
          </w:divsChild>
        </w:div>
        <w:div w:id="540630814">
          <w:marLeft w:val="60"/>
          <w:marRight w:val="60"/>
          <w:marTop w:val="100"/>
          <w:marBottom w:val="100"/>
          <w:divBdr>
            <w:top w:val="none" w:sz="0" w:space="0" w:color="auto"/>
            <w:left w:val="none" w:sz="0" w:space="0" w:color="auto"/>
            <w:bottom w:val="none" w:sz="0" w:space="0" w:color="auto"/>
            <w:right w:val="none" w:sz="0" w:space="0" w:color="auto"/>
          </w:divBdr>
          <w:divsChild>
            <w:div w:id="996422937">
              <w:marLeft w:val="0"/>
              <w:marRight w:val="0"/>
              <w:marTop w:val="0"/>
              <w:marBottom w:val="0"/>
              <w:divBdr>
                <w:top w:val="none" w:sz="0" w:space="0" w:color="auto"/>
                <w:left w:val="none" w:sz="0" w:space="0" w:color="auto"/>
                <w:bottom w:val="none" w:sz="0" w:space="0" w:color="auto"/>
                <w:right w:val="none" w:sz="0" w:space="0" w:color="auto"/>
              </w:divBdr>
            </w:div>
          </w:divsChild>
        </w:div>
        <w:div w:id="324823177">
          <w:marLeft w:val="60"/>
          <w:marRight w:val="60"/>
          <w:marTop w:val="100"/>
          <w:marBottom w:val="100"/>
          <w:divBdr>
            <w:top w:val="none" w:sz="0" w:space="0" w:color="auto"/>
            <w:left w:val="none" w:sz="0" w:space="0" w:color="auto"/>
            <w:bottom w:val="none" w:sz="0" w:space="0" w:color="auto"/>
            <w:right w:val="none" w:sz="0" w:space="0" w:color="auto"/>
          </w:divBdr>
        </w:div>
        <w:div w:id="1784569838">
          <w:marLeft w:val="60"/>
          <w:marRight w:val="60"/>
          <w:marTop w:val="100"/>
          <w:marBottom w:val="100"/>
          <w:divBdr>
            <w:top w:val="none" w:sz="0" w:space="0" w:color="auto"/>
            <w:left w:val="none" w:sz="0" w:space="0" w:color="auto"/>
            <w:bottom w:val="none" w:sz="0" w:space="0" w:color="auto"/>
            <w:right w:val="none" w:sz="0" w:space="0" w:color="auto"/>
          </w:divBdr>
          <w:divsChild>
            <w:div w:id="46076275">
              <w:marLeft w:val="0"/>
              <w:marRight w:val="0"/>
              <w:marTop w:val="0"/>
              <w:marBottom w:val="0"/>
              <w:divBdr>
                <w:top w:val="none" w:sz="0" w:space="0" w:color="auto"/>
                <w:left w:val="none" w:sz="0" w:space="0" w:color="auto"/>
                <w:bottom w:val="none" w:sz="0" w:space="0" w:color="auto"/>
                <w:right w:val="none" w:sz="0" w:space="0" w:color="auto"/>
              </w:divBdr>
            </w:div>
          </w:divsChild>
        </w:div>
        <w:div w:id="2010211764">
          <w:marLeft w:val="60"/>
          <w:marRight w:val="60"/>
          <w:marTop w:val="100"/>
          <w:marBottom w:val="100"/>
          <w:divBdr>
            <w:top w:val="none" w:sz="0" w:space="0" w:color="auto"/>
            <w:left w:val="none" w:sz="0" w:space="0" w:color="auto"/>
            <w:bottom w:val="none" w:sz="0" w:space="0" w:color="auto"/>
            <w:right w:val="none" w:sz="0" w:space="0" w:color="auto"/>
          </w:divBdr>
          <w:divsChild>
            <w:div w:id="1363021788">
              <w:marLeft w:val="0"/>
              <w:marRight w:val="0"/>
              <w:marTop w:val="0"/>
              <w:marBottom w:val="0"/>
              <w:divBdr>
                <w:top w:val="none" w:sz="0" w:space="0" w:color="auto"/>
                <w:left w:val="none" w:sz="0" w:space="0" w:color="auto"/>
                <w:bottom w:val="none" w:sz="0" w:space="0" w:color="auto"/>
                <w:right w:val="none" w:sz="0" w:space="0" w:color="auto"/>
              </w:divBdr>
            </w:div>
          </w:divsChild>
        </w:div>
        <w:div w:id="1144272476">
          <w:marLeft w:val="60"/>
          <w:marRight w:val="60"/>
          <w:marTop w:val="100"/>
          <w:marBottom w:val="100"/>
          <w:divBdr>
            <w:top w:val="none" w:sz="0" w:space="0" w:color="auto"/>
            <w:left w:val="none" w:sz="0" w:space="0" w:color="auto"/>
            <w:bottom w:val="none" w:sz="0" w:space="0" w:color="auto"/>
            <w:right w:val="none" w:sz="0" w:space="0" w:color="auto"/>
          </w:divBdr>
        </w:div>
        <w:div w:id="1618755090">
          <w:marLeft w:val="60"/>
          <w:marRight w:val="60"/>
          <w:marTop w:val="100"/>
          <w:marBottom w:val="100"/>
          <w:divBdr>
            <w:top w:val="none" w:sz="0" w:space="0" w:color="auto"/>
            <w:left w:val="none" w:sz="0" w:space="0" w:color="auto"/>
            <w:bottom w:val="none" w:sz="0" w:space="0" w:color="auto"/>
            <w:right w:val="none" w:sz="0" w:space="0" w:color="auto"/>
          </w:divBdr>
          <w:divsChild>
            <w:div w:id="186144900">
              <w:marLeft w:val="0"/>
              <w:marRight w:val="0"/>
              <w:marTop w:val="0"/>
              <w:marBottom w:val="0"/>
              <w:divBdr>
                <w:top w:val="none" w:sz="0" w:space="0" w:color="auto"/>
                <w:left w:val="none" w:sz="0" w:space="0" w:color="auto"/>
                <w:bottom w:val="none" w:sz="0" w:space="0" w:color="auto"/>
                <w:right w:val="none" w:sz="0" w:space="0" w:color="auto"/>
              </w:divBdr>
            </w:div>
          </w:divsChild>
        </w:div>
        <w:div w:id="379597635">
          <w:marLeft w:val="60"/>
          <w:marRight w:val="60"/>
          <w:marTop w:val="100"/>
          <w:marBottom w:val="100"/>
          <w:divBdr>
            <w:top w:val="none" w:sz="0" w:space="0" w:color="auto"/>
            <w:left w:val="none" w:sz="0" w:space="0" w:color="auto"/>
            <w:bottom w:val="none" w:sz="0" w:space="0" w:color="auto"/>
            <w:right w:val="none" w:sz="0" w:space="0" w:color="auto"/>
          </w:divBdr>
          <w:divsChild>
            <w:div w:id="1545941923">
              <w:marLeft w:val="0"/>
              <w:marRight w:val="0"/>
              <w:marTop w:val="0"/>
              <w:marBottom w:val="0"/>
              <w:divBdr>
                <w:top w:val="none" w:sz="0" w:space="0" w:color="auto"/>
                <w:left w:val="none" w:sz="0" w:space="0" w:color="auto"/>
                <w:bottom w:val="none" w:sz="0" w:space="0" w:color="auto"/>
                <w:right w:val="none" w:sz="0" w:space="0" w:color="auto"/>
              </w:divBdr>
            </w:div>
          </w:divsChild>
        </w:div>
        <w:div w:id="1230850847">
          <w:marLeft w:val="60"/>
          <w:marRight w:val="60"/>
          <w:marTop w:val="100"/>
          <w:marBottom w:val="100"/>
          <w:divBdr>
            <w:top w:val="none" w:sz="0" w:space="0" w:color="auto"/>
            <w:left w:val="none" w:sz="0" w:space="0" w:color="auto"/>
            <w:bottom w:val="none" w:sz="0" w:space="0" w:color="auto"/>
            <w:right w:val="none" w:sz="0" w:space="0" w:color="auto"/>
          </w:divBdr>
          <w:divsChild>
            <w:div w:id="837496650">
              <w:marLeft w:val="0"/>
              <w:marRight w:val="0"/>
              <w:marTop w:val="0"/>
              <w:marBottom w:val="0"/>
              <w:divBdr>
                <w:top w:val="none" w:sz="0" w:space="0" w:color="auto"/>
                <w:left w:val="none" w:sz="0" w:space="0" w:color="auto"/>
                <w:bottom w:val="none" w:sz="0" w:space="0" w:color="auto"/>
                <w:right w:val="none" w:sz="0" w:space="0" w:color="auto"/>
              </w:divBdr>
            </w:div>
          </w:divsChild>
        </w:div>
        <w:div w:id="1351028156">
          <w:marLeft w:val="60"/>
          <w:marRight w:val="60"/>
          <w:marTop w:val="100"/>
          <w:marBottom w:val="100"/>
          <w:divBdr>
            <w:top w:val="none" w:sz="0" w:space="0" w:color="auto"/>
            <w:left w:val="none" w:sz="0" w:space="0" w:color="auto"/>
            <w:bottom w:val="none" w:sz="0" w:space="0" w:color="auto"/>
            <w:right w:val="none" w:sz="0" w:space="0" w:color="auto"/>
          </w:divBdr>
          <w:divsChild>
            <w:div w:id="2082437724">
              <w:marLeft w:val="0"/>
              <w:marRight w:val="0"/>
              <w:marTop w:val="0"/>
              <w:marBottom w:val="0"/>
              <w:divBdr>
                <w:top w:val="none" w:sz="0" w:space="0" w:color="auto"/>
                <w:left w:val="none" w:sz="0" w:space="0" w:color="auto"/>
                <w:bottom w:val="none" w:sz="0" w:space="0" w:color="auto"/>
                <w:right w:val="none" w:sz="0" w:space="0" w:color="auto"/>
              </w:divBdr>
            </w:div>
          </w:divsChild>
        </w:div>
        <w:div w:id="1862013513">
          <w:marLeft w:val="60"/>
          <w:marRight w:val="60"/>
          <w:marTop w:val="100"/>
          <w:marBottom w:val="100"/>
          <w:divBdr>
            <w:top w:val="none" w:sz="0" w:space="0" w:color="auto"/>
            <w:left w:val="none" w:sz="0" w:space="0" w:color="auto"/>
            <w:bottom w:val="none" w:sz="0" w:space="0" w:color="auto"/>
            <w:right w:val="none" w:sz="0" w:space="0" w:color="auto"/>
          </w:divBdr>
          <w:divsChild>
            <w:div w:id="2115244733">
              <w:marLeft w:val="0"/>
              <w:marRight w:val="0"/>
              <w:marTop w:val="0"/>
              <w:marBottom w:val="0"/>
              <w:divBdr>
                <w:top w:val="none" w:sz="0" w:space="0" w:color="auto"/>
                <w:left w:val="none" w:sz="0" w:space="0" w:color="auto"/>
                <w:bottom w:val="none" w:sz="0" w:space="0" w:color="auto"/>
                <w:right w:val="none" w:sz="0" w:space="0" w:color="auto"/>
              </w:divBdr>
            </w:div>
          </w:divsChild>
        </w:div>
        <w:div w:id="683553325">
          <w:marLeft w:val="60"/>
          <w:marRight w:val="60"/>
          <w:marTop w:val="100"/>
          <w:marBottom w:val="100"/>
          <w:divBdr>
            <w:top w:val="none" w:sz="0" w:space="0" w:color="auto"/>
            <w:left w:val="none" w:sz="0" w:space="0" w:color="auto"/>
            <w:bottom w:val="none" w:sz="0" w:space="0" w:color="auto"/>
            <w:right w:val="none" w:sz="0" w:space="0" w:color="auto"/>
          </w:divBdr>
        </w:div>
        <w:div w:id="1916933928">
          <w:marLeft w:val="60"/>
          <w:marRight w:val="60"/>
          <w:marTop w:val="100"/>
          <w:marBottom w:val="100"/>
          <w:divBdr>
            <w:top w:val="none" w:sz="0" w:space="0" w:color="auto"/>
            <w:left w:val="none" w:sz="0" w:space="0" w:color="auto"/>
            <w:bottom w:val="none" w:sz="0" w:space="0" w:color="auto"/>
            <w:right w:val="none" w:sz="0" w:space="0" w:color="auto"/>
          </w:divBdr>
        </w:div>
        <w:div w:id="1524703541">
          <w:marLeft w:val="60"/>
          <w:marRight w:val="60"/>
          <w:marTop w:val="100"/>
          <w:marBottom w:val="100"/>
          <w:divBdr>
            <w:top w:val="none" w:sz="0" w:space="0" w:color="auto"/>
            <w:left w:val="none" w:sz="0" w:space="0" w:color="auto"/>
            <w:bottom w:val="none" w:sz="0" w:space="0" w:color="auto"/>
            <w:right w:val="none" w:sz="0" w:space="0" w:color="auto"/>
          </w:divBdr>
        </w:div>
        <w:div w:id="242027540">
          <w:marLeft w:val="60"/>
          <w:marRight w:val="60"/>
          <w:marTop w:val="100"/>
          <w:marBottom w:val="100"/>
          <w:divBdr>
            <w:top w:val="none" w:sz="0" w:space="0" w:color="auto"/>
            <w:left w:val="none" w:sz="0" w:space="0" w:color="auto"/>
            <w:bottom w:val="none" w:sz="0" w:space="0" w:color="auto"/>
            <w:right w:val="none" w:sz="0" w:space="0" w:color="auto"/>
          </w:divBdr>
        </w:div>
        <w:div w:id="1718120842">
          <w:marLeft w:val="60"/>
          <w:marRight w:val="60"/>
          <w:marTop w:val="100"/>
          <w:marBottom w:val="100"/>
          <w:divBdr>
            <w:top w:val="none" w:sz="0" w:space="0" w:color="auto"/>
            <w:left w:val="none" w:sz="0" w:space="0" w:color="auto"/>
            <w:bottom w:val="none" w:sz="0" w:space="0" w:color="auto"/>
            <w:right w:val="none" w:sz="0" w:space="0" w:color="auto"/>
          </w:divBdr>
          <w:divsChild>
            <w:div w:id="2042049589">
              <w:marLeft w:val="0"/>
              <w:marRight w:val="0"/>
              <w:marTop w:val="0"/>
              <w:marBottom w:val="0"/>
              <w:divBdr>
                <w:top w:val="none" w:sz="0" w:space="0" w:color="auto"/>
                <w:left w:val="none" w:sz="0" w:space="0" w:color="auto"/>
                <w:bottom w:val="none" w:sz="0" w:space="0" w:color="auto"/>
                <w:right w:val="none" w:sz="0" w:space="0" w:color="auto"/>
              </w:divBdr>
            </w:div>
          </w:divsChild>
        </w:div>
        <w:div w:id="33694973">
          <w:marLeft w:val="60"/>
          <w:marRight w:val="60"/>
          <w:marTop w:val="100"/>
          <w:marBottom w:val="100"/>
          <w:divBdr>
            <w:top w:val="none" w:sz="0" w:space="0" w:color="auto"/>
            <w:left w:val="none" w:sz="0" w:space="0" w:color="auto"/>
            <w:bottom w:val="none" w:sz="0" w:space="0" w:color="auto"/>
            <w:right w:val="none" w:sz="0" w:space="0" w:color="auto"/>
          </w:divBdr>
          <w:divsChild>
            <w:div w:id="1448234116">
              <w:marLeft w:val="0"/>
              <w:marRight w:val="0"/>
              <w:marTop w:val="0"/>
              <w:marBottom w:val="0"/>
              <w:divBdr>
                <w:top w:val="none" w:sz="0" w:space="0" w:color="auto"/>
                <w:left w:val="none" w:sz="0" w:space="0" w:color="auto"/>
                <w:bottom w:val="none" w:sz="0" w:space="0" w:color="auto"/>
                <w:right w:val="none" w:sz="0" w:space="0" w:color="auto"/>
              </w:divBdr>
            </w:div>
          </w:divsChild>
        </w:div>
        <w:div w:id="452868665">
          <w:marLeft w:val="60"/>
          <w:marRight w:val="60"/>
          <w:marTop w:val="100"/>
          <w:marBottom w:val="100"/>
          <w:divBdr>
            <w:top w:val="none" w:sz="0" w:space="0" w:color="auto"/>
            <w:left w:val="none" w:sz="0" w:space="0" w:color="auto"/>
            <w:bottom w:val="none" w:sz="0" w:space="0" w:color="auto"/>
            <w:right w:val="none" w:sz="0" w:space="0" w:color="auto"/>
          </w:divBdr>
        </w:div>
        <w:div w:id="454295830">
          <w:marLeft w:val="60"/>
          <w:marRight w:val="60"/>
          <w:marTop w:val="100"/>
          <w:marBottom w:val="100"/>
          <w:divBdr>
            <w:top w:val="none" w:sz="0" w:space="0" w:color="auto"/>
            <w:left w:val="none" w:sz="0" w:space="0" w:color="auto"/>
            <w:bottom w:val="none" w:sz="0" w:space="0" w:color="auto"/>
            <w:right w:val="none" w:sz="0" w:space="0" w:color="auto"/>
          </w:divBdr>
          <w:divsChild>
            <w:div w:id="620113847">
              <w:marLeft w:val="0"/>
              <w:marRight w:val="0"/>
              <w:marTop w:val="0"/>
              <w:marBottom w:val="0"/>
              <w:divBdr>
                <w:top w:val="none" w:sz="0" w:space="0" w:color="auto"/>
                <w:left w:val="none" w:sz="0" w:space="0" w:color="auto"/>
                <w:bottom w:val="none" w:sz="0" w:space="0" w:color="auto"/>
                <w:right w:val="none" w:sz="0" w:space="0" w:color="auto"/>
              </w:divBdr>
            </w:div>
          </w:divsChild>
        </w:div>
        <w:div w:id="1653211516">
          <w:marLeft w:val="60"/>
          <w:marRight w:val="60"/>
          <w:marTop w:val="100"/>
          <w:marBottom w:val="100"/>
          <w:divBdr>
            <w:top w:val="none" w:sz="0" w:space="0" w:color="auto"/>
            <w:left w:val="none" w:sz="0" w:space="0" w:color="auto"/>
            <w:bottom w:val="none" w:sz="0" w:space="0" w:color="auto"/>
            <w:right w:val="none" w:sz="0" w:space="0" w:color="auto"/>
          </w:divBdr>
          <w:divsChild>
            <w:div w:id="597182935">
              <w:marLeft w:val="0"/>
              <w:marRight w:val="0"/>
              <w:marTop w:val="0"/>
              <w:marBottom w:val="0"/>
              <w:divBdr>
                <w:top w:val="none" w:sz="0" w:space="0" w:color="auto"/>
                <w:left w:val="none" w:sz="0" w:space="0" w:color="auto"/>
                <w:bottom w:val="none" w:sz="0" w:space="0" w:color="auto"/>
                <w:right w:val="none" w:sz="0" w:space="0" w:color="auto"/>
              </w:divBdr>
            </w:div>
          </w:divsChild>
        </w:div>
        <w:div w:id="2120489703">
          <w:marLeft w:val="60"/>
          <w:marRight w:val="60"/>
          <w:marTop w:val="100"/>
          <w:marBottom w:val="100"/>
          <w:divBdr>
            <w:top w:val="none" w:sz="0" w:space="0" w:color="auto"/>
            <w:left w:val="none" w:sz="0" w:space="0" w:color="auto"/>
            <w:bottom w:val="none" w:sz="0" w:space="0" w:color="auto"/>
            <w:right w:val="none" w:sz="0" w:space="0" w:color="auto"/>
          </w:divBdr>
        </w:div>
        <w:div w:id="264075024">
          <w:marLeft w:val="60"/>
          <w:marRight w:val="60"/>
          <w:marTop w:val="100"/>
          <w:marBottom w:val="100"/>
          <w:divBdr>
            <w:top w:val="none" w:sz="0" w:space="0" w:color="auto"/>
            <w:left w:val="none" w:sz="0" w:space="0" w:color="auto"/>
            <w:bottom w:val="none" w:sz="0" w:space="0" w:color="auto"/>
            <w:right w:val="none" w:sz="0" w:space="0" w:color="auto"/>
          </w:divBdr>
          <w:divsChild>
            <w:div w:id="217203437">
              <w:marLeft w:val="0"/>
              <w:marRight w:val="0"/>
              <w:marTop w:val="0"/>
              <w:marBottom w:val="0"/>
              <w:divBdr>
                <w:top w:val="none" w:sz="0" w:space="0" w:color="auto"/>
                <w:left w:val="none" w:sz="0" w:space="0" w:color="auto"/>
                <w:bottom w:val="none" w:sz="0" w:space="0" w:color="auto"/>
                <w:right w:val="none" w:sz="0" w:space="0" w:color="auto"/>
              </w:divBdr>
            </w:div>
          </w:divsChild>
        </w:div>
        <w:div w:id="424229639">
          <w:marLeft w:val="60"/>
          <w:marRight w:val="60"/>
          <w:marTop w:val="100"/>
          <w:marBottom w:val="100"/>
          <w:divBdr>
            <w:top w:val="none" w:sz="0" w:space="0" w:color="auto"/>
            <w:left w:val="none" w:sz="0" w:space="0" w:color="auto"/>
            <w:bottom w:val="none" w:sz="0" w:space="0" w:color="auto"/>
            <w:right w:val="none" w:sz="0" w:space="0" w:color="auto"/>
          </w:divBdr>
          <w:divsChild>
            <w:div w:id="1506240660">
              <w:marLeft w:val="0"/>
              <w:marRight w:val="0"/>
              <w:marTop w:val="0"/>
              <w:marBottom w:val="0"/>
              <w:divBdr>
                <w:top w:val="none" w:sz="0" w:space="0" w:color="auto"/>
                <w:left w:val="none" w:sz="0" w:space="0" w:color="auto"/>
                <w:bottom w:val="none" w:sz="0" w:space="0" w:color="auto"/>
                <w:right w:val="none" w:sz="0" w:space="0" w:color="auto"/>
              </w:divBdr>
            </w:div>
          </w:divsChild>
        </w:div>
        <w:div w:id="115026466">
          <w:marLeft w:val="60"/>
          <w:marRight w:val="60"/>
          <w:marTop w:val="100"/>
          <w:marBottom w:val="100"/>
          <w:divBdr>
            <w:top w:val="none" w:sz="0" w:space="0" w:color="auto"/>
            <w:left w:val="none" w:sz="0" w:space="0" w:color="auto"/>
            <w:bottom w:val="none" w:sz="0" w:space="0" w:color="auto"/>
            <w:right w:val="none" w:sz="0" w:space="0" w:color="auto"/>
          </w:divBdr>
        </w:div>
        <w:div w:id="470908125">
          <w:marLeft w:val="60"/>
          <w:marRight w:val="60"/>
          <w:marTop w:val="100"/>
          <w:marBottom w:val="100"/>
          <w:divBdr>
            <w:top w:val="none" w:sz="0" w:space="0" w:color="auto"/>
            <w:left w:val="none" w:sz="0" w:space="0" w:color="auto"/>
            <w:bottom w:val="none" w:sz="0" w:space="0" w:color="auto"/>
            <w:right w:val="none" w:sz="0" w:space="0" w:color="auto"/>
          </w:divBdr>
          <w:divsChild>
            <w:div w:id="1856730781">
              <w:marLeft w:val="0"/>
              <w:marRight w:val="0"/>
              <w:marTop w:val="0"/>
              <w:marBottom w:val="0"/>
              <w:divBdr>
                <w:top w:val="none" w:sz="0" w:space="0" w:color="auto"/>
                <w:left w:val="none" w:sz="0" w:space="0" w:color="auto"/>
                <w:bottom w:val="none" w:sz="0" w:space="0" w:color="auto"/>
                <w:right w:val="none" w:sz="0" w:space="0" w:color="auto"/>
              </w:divBdr>
            </w:div>
          </w:divsChild>
        </w:div>
        <w:div w:id="1918248213">
          <w:marLeft w:val="60"/>
          <w:marRight w:val="60"/>
          <w:marTop w:val="100"/>
          <w:marBottom w:val="100"/>
          <w:divBdr>
            <w:top w:val="none" w:sz="0" w:space="0" w:color="auto"/>
            <w:left w:val="none" w:sz="0" w:space="0" w:color="auto"/>
            <w:bottom w:val="none" w:sz="0" w:space="0" w:color="auto"/>
            <w:right w:val="none" w:sz="0" w:space="0" w:color="auto"/>
          </w:divBdr>
          <w:divsChild>
            <w:div w:id="1604335286">
              <w:marLeft w:val="0"/>
              <w:marRight w:val="0"/>
              <w:marTop w:val="0"/>
              <w:marBottom w:val="0"/>
              <w:divBdr>
                <w:top w:val="none" w:sz="0" w:space="0" w:color="auto"/>
                <w:left w:val="none" w:sz="0" w:space="0" w:color="auto"/>
                <w:bottom w:val="none" w:sz="0" w:space="0" w:color="auto"/>
                <w:right w:val="none" w:sz="0" w:space="0" w:color="auto"/>
              </w:divBdr>
            </w:div>
          </w:divsChild>
        </w:div>
        <w:div w:id="767507884">
          <w:marLeft w:val="60"/>
          <w:marRight w:val="60"/>
          <w:marTop w:val="100"/>
          <w:marBottom w:val="100"/>
          <w:divBdr>
            <w:top w:val="none" w:sz="0" w:space="0" w:color="auto"/>
            <w:left w:val="none" w:sz="0" w:space="0" w:color="auto"/>
            <w:bottom w:val="none" w:sz="0" w:space="0" w:color="auto"/>
            <w:right w:val="none" w:sz="0" w:space="0" w:color="auto"/>
          </w:divBdr>
        </w:div>
        <w:div w:id="169419026">
          <w:marLeft w:val="60"/>
          <w:marRight w:val="60"/>
          <w:marTop w:val="100"/>
          <w:marBottom w:val="100"/>
          <w:divBdr>
            <w:top w:val="none" w:sz="0" w:space="0" w:color="auto"/>
            <w:left w:val="none" w:sz="0" w:space="0" w:color="auto"/>
            <w:bottom w:val="none" w:sz="0" w:space="0" w:color="auto"/>
            <w:right w:val="none" w:sz="0" w:space="0" w:color="auto"/>
          </w:divBdr>
          <w:divsChild>
            <w:div w:id="2028169771">
              <w:marLeft w:val="0"/>
              <w:marRight w:val="0"/>
              <w:marTop w:val="0"/>
              <w:marBottom w:val="0"/>
              <w:divBdr>
                <w:top w:val="none" w:sz="0" w:space="0" w:color="auto"/>
                <w:left w:val="none" w:sz="0" w:space="0" w:color="auto"/>
                <w:bottom w:val="none" w:sz="0" w:space="0" w:color="auto"/>
                <w:right w:val="none" w:sz="0" w:space="0" w:color="auto"/>
              </w:divBdr>
            </w:div>
          </w:divsChild>
        </w:div>
        <w:div w:id="944464465">
          <w:marLeft w:val="60"/>
          <w:marRight w:val="60"/>
          <w:marTop w:val="100"/>
          <w:marBottom w:val="100"/>
          <w:divBdr>
            <w:top w:val="none" w:sz="0" w:space="0" w:color="auto"/>
            <w:left w:val="none" w:sz="0" w:space="0" w:color="auto"/>
            <w:bottom w:val="none" w:sz="0" w:space="0" w:color="auto"/>
            <w:right w:val="none" w:sz="0" w:space="0" w:color="auto"/>
          </w:divBdr>
          <w:divsChild>
            <w:div w:id="1310284060">
              <w:marLeft w:val="0"/>
              <w:marRight w:val="0"/>
              <w:marTop w:val="0"/>
              <w:marBottom w:val="0"/>
              <w:divBdr>
                <w:top w:val="none" w:sz="0" w:space="0" w:color="auto"/>
                <w:left w:val="none" w:sz="0" w:space="0" w:color="auto"/>
                <w:bottom w:val="none" w:sz="0" w:space="0" w:color="auto"/>
                <w:right w:val="none" w:sz="0" w:space="0" w:color="auto"/>
              </w:divBdr>
            </w:div>
          </w:divsChild>
        </w:div>
        <w:div w:id="420227096">
          <w:marLeft w:val="60"/>
          <w:marRight w:val="60"/>
          <w:marTop w:val="100"/>
          <w:marBottom w:val="100"/>
          <w:divBdr>
            <w:top w:val="none" w:sz="0" w:space="0" w:color="auto"/>
            <w:left w:val="none" w:sz="0" w:space="0" w:color="auto"/>
            <w:bottom w:val="none" w:sz="0" w:space="0" w:color="auto"/>
            <w:right w:val="none" w:sz="0" w:space="0" w:color="auto"/>
          </w:divBdr>
          <w:divsChild>
            <w:div w:id="1477186719">
              <w:marLeft w:val="0"/>
              <w:marRight w:val="0"/>
              <w:marTop w:val="0"/>
              <w:marBottom w:val="0"/>
              <w:divBdr>
                <w:top w:val="none" w:sz="0" w:space="0" w:color="auto"/>
                <w:left w:val="none" w:sz="0" w:space="0" w:color="auto"/>
                <w:bottom w:val="none" w:sz="0" w:space="0" w:color="auto"/>
                <w:right w:val="none" w:sz="0" w:space="0" w:color="auto"/>
              </w:divBdr>
            </w:div>
          </w:divsChild>
        </w:div>
        <w:div w:id="1433741132">
          <w:marLeft w:val="60"/>
          <w:marRight w:val="60"/>
          <w:marTop w:val="100"/>
          <w:marBottom w:val="100"/>
          <w:divBdr>
            <w:top w:val="none" w:sz="0" w:space="0" w:color="auto"/>
            <w:left w:val="none" w:sz="0" w:space="0" w:color="auto"/>
            <w:bottom w:val="none" w:sz="0" w:space="0" w:color="auto"/>
            <w:right w:val="none" w:sz="0" w:space="0" w:color="auto"/>
          </w:divBdr>
          <w:divsChild>
            <w:div w:id="1203903175">
              <w:marLeft w:val="0"/>
              <w:marRight w:val="0"/>
              <w:marTop w:val="0"/>
              <w:marBottom w:val="0"/>
              <w:divBdr>
                <w:top w:val="none" w:sz="0" w:space="0" w:color="auto"/>
                <w:left w:val="none" w:sz="0" w:space="0" w:color="auto"/>
                <w:bottom w:val="none" w:sz="0" w:space="0" w:color="auto"/>
                <w:right w:val="none" w:sz="0" w:space="0" w:color="auto"/>
              </w:divBdr>
            </w:div>
          </w:divsChild>
        </w:div>
        <w:div w:id="1101726052">
          <w:marLeft w:val="60"/>
          <w:marRight w:val="60"/>
          <w:marTop w:val="100"/>
          <w:marBottom w:val="100"/>
          <w:divBdr>
            <w:top w:val="none" w:sz="0" w:space="0" w:color="auto"/>
            <w:left w:val="none" w:sz="0" w:space="0" w:color="auto"/>
            <w:bottom w:val="none" w:sz="0" w:space="0" w:color="auto"/>
            <w:right w:val="none" w:sz="0" w:space="0" w:color="auto"/>
          </w:divBdr>
          <w:divsChild>
            <w:div w:id="7271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2186">
      <w:bodyDiv w:val="1"/>
      <w:marLeft w:val="0"/>
      <w:marRight w:val="0"/>
      <w:marTop w:val="0"/>
      <w:marBottom w:val="0"/>
      <w:divBdr>
        <w:top w:val="none" w:sz="0" w:space="0" w:color="auto"/>
        <w:left w:val="none" w:sz="0" w:space="0" w:color="auto"/>
        <w:bottom w:val="none" w:sz="0" w:space="0" w:color="auto"/>
        <w:right w:val="none" w:sz="0" w:space="0" w:color="auto"/>
      </w:divBdr>
      <w:divsChild>
        <w:div w:id="1799950226">
          <w:marLeft w:val="0"/>
          <w:marRight w:val="0"/>
          <w:marTop w:val="0"/>
          <w:marBottom w:val="0"/>
          <w:divBdr>
            <w:top w:val="none" w:sz="0" w:space="0" w:color="auto"/>
            <w:left w:val="none" w:sz="0" w:space="0" w:color="auto"/>
            <w:bottom w:val="none" w:sz="0" w:space="0" w:color="auto"/>
            <w:right w:val="none" w:sz="0" w:space="0" w:color="auto"/>
          </w:divBdr>
        </w:div>
      </w:divsChild>
    </w:div>
    <w:div w:id="1851874712">
      <w:bodyDiv w:val="1"/>
      <w:marLeft w:val="0"/>
      <w:marRight w:val="0"/>
      <w:marTop w:val="0"/>
      <w:marBottom w:val="0"/>
      <w:divBdr>
        <w:top w:val="none" w:sz="0" w:space="0" w:color="auto"/>
        <w:left w:val="none" w:sz="0" w:space="0" w:color="auto"/>
        <w:bottom w:val="none" w:sz="0" w:space="0" w:color="auto"/>
        <w:right w:val="none" w:sz="0" w:space="0" w:color="auto"/>
      </w:divBdr>
    </w:div>
    <w:div w:id="1877309355">
      <w:bodyDiv w:val="1"/>
      <w:marLeft w:val="0"/>
      <w:marRight w:val="0"/>
      <w:marTop w:val="0"/>
      <w:marBottom w:val="0"/>
      <w:divBdr>
        <w:top w:val="none" w:sz="0" w:space="0" w:color="auto"/>
        <w:left w:val="none" w:sz="0" w:space="0" w:color="auto"/>
        <w:bottom w:val="none" w:sz="0" w:space="0" w:color="auto"/>
        <w:right w:val="none" w:sz="0" w:space="0" w:color="auto"/>
      </w:divBdr>
    </w:div>
    <w:div w:id="1882402778">
      <w:bodyDiv w:val="1"/>
      <w:marLeft w:val="0"/>
      <w:marRight w:val="0"/>
      <w:marTop w:val="0"/>
      <w:marBottom w:val="0"/>
      <w:divBdr>
        <w:top w:val="none" w:sz="0" w:space="0" w:color="auto"/>
        <w:left w:val="none" w:sz="0" w:space="0" w:color="auto"/>
        <w:bottom w:val="none" w:sz="0" w:space="0" w:color="auto"/>
        <w:right w:val="none" w:sz="0" w:space="0" w:color="auto"/>
      </w:divBdr>
    </w:div>
    <w:div w:id="1886795131">
      <w:bodyDiv w:val="1"/>
      <w:marLeft w:val="0"/>
      <w:marRight w:val="0"/>
      <w:marTop w:val="0"/>
      <w:marBottom w:val="0"/>
      <w:divBdr>
        <w:top w:val="none" w:sz="0" w:space="0" w:color="auto"/>
        <w:left w:val="none" w:sz="0" w:space="0" w:color="auto"/>
        <w:bottom w:val="none" w:sz="0" w:space="0" w:color="auto"/>
        <w:right w:val="none" w:sz="0" w:space="0" w:color="auto"/>
      </w:divBdr>
    </w:div>
    <w:div w:id="1901671074">
      <w:bodyDiv w:val="1"/>
      <w:marLeft w:val="0"/>
      <w:marRight w:val="0"/>
      <w:marTop w:val="0"/>
      <w:marBottom w:val="0"/>
      <w:divBdr>
        <w:top w:val="none" w:sz="0" w:space="0" w:color="auto"/>
        <w:left w:val="none" w:sz="0" w:space="0" w:color="auto"/>
        <w:bottom w:val="none" w:sz="0" w:space="0" w:color="auto"/>
        <w:right w:val="none" w:sz="0" w:space="0" w:color="auto"/>
      </w:divBdr>
      <w:divsChild>
        <w:div w:id="1979143290">
          <w:marLeft w:val="0"/>
          <w:marRight w:val="0"/>
          <w:marTop w:val="0"/>
          <w:marBottom w:val="0"/>
          <w:divBdr>
            <w:top w:val="none" w:sz="0" w:space="0" w:color="auto"/>
            <w:left w:val="none" w:sz="0" w:space="0" w:color="auto"/>
            <w:bottom w:val="none" w:sz="0" w:space="0" w:color="auto"/>
            <w:right w:val="none" w:sz="0" w:space="0" w:color="auto"/>
          </w:divBdr>
        </w:div>
      </w:divsChild>
    </w:div>
    <w:div w:id="1939288958">
      <w:bodyDiv w:val="1"/>
      <w:marLeft w:val="0"/>
      <w:marRight w:val="0"/>
      <w:marTop w:val="0"/>
      <w:marBottom w:val="0"/>
      <w:divBdr>
        <w:top w:val="none" w:sz="0" w:space="0" w:color="auto"/>
        <w:left w:val="none" w:sz="0" w:space="0" w:color="auto"/>
        <w:bottom w:val="none" w:sz="0" w:space="0" w:color="auto"/>
        <w:right w:val="none" w:sz="0" w:space="0" w:color="auto"/>
      </w:divBdr>
    </w:div>
    <w:div w:id="1950358513">
      <w:bodyDiv w:val="1"/>
      <w:marLeft w:val="0"/>
      <w:marRight w:val="0"/>
      <w:marTop w:val="0"/>
      <w:marBottom w:val="0"/>
      <w:divBdr>
        <w:top w:val="none" w:sz="0" w:space="0" w:color="auto"/>
        <w:left w:val="none" w:sz="0" w:space="0" w:color="auto"/>
        <w:bottom w:val="none" w:sz="0" w:space="0" w:color="auto"/>
        <w:right w:val="none" w:sz="0" w:space="0" w:color="auto"/>
      </w:divBdr>
    </w:div>
    <w:div w:id="1950551070">
      <w:bodyDiv w:val="1"/>
      <w:marLeft w:val="0"/>
      <w:marRight w:val="0"/>
      <w:marTop w:val="0"/>
      <w:marBottom w:val="0"/>
      <w:divBdr>
        <w:top w:val="none" w:sz="0" w:space="0" w:color="auto"/>
        <w:left w:val="none" w:sz="0" w:space="0" w:color="auto"/>
        <w:bottom w:val="none" w:sz="0" w:space="0" w:color="auto"/>
        <w:right w:val="none" w:sz="0" w:space="0" w:color="auto"/>
      </w:divBdr>
    </w:div>
    <w:div w:id="1957252676">
      <w:bodyDiv w:val="1"/>
      <w:marLeft w:val="0"/>
      <w:marRight w:val="0"/>
      <w:marTop w:val="0"/>
      <w:marBottom w:val="0"/>
      <w:divBdr>
        <w:top w:val="none" w:sz="0" w:space="0" w:color="auto"/>
        <w:left w:val="none" w:sz="0" w:space="0" w:color="auto"/>
        <w:bottom w:val="none" w:sz="0" w:space="0" w:color="auto"/>
        <w:right w:val="none" w:sz="0" w:space="0" w:color="auto"/>
      </w:divBdr>
    </w:div>
    <w:div w:id="1977486872">
      <w:bodyDiv w:val="1"/>
      <w:marLeft w:val="0"/>
      <w:marRight w:val="0"/>
      <w:marTop w:val="0"/>
      <w:marBottom w:val="0"/>
      <w:divBdr>
        <w:top w:val="none" w:sz="0" w:space="0" w:color="auto"/>
        <w:left w:val="none" w:sz="0" w:space="0" w:color="auto"/>
        <w:bottom w:val="none" w:sz="0" w:space="0" w:color="auto"/>
        <w:right w:val="none" w:sz="0" w:space="0" w:color="auto"/>
      </w:divBdr>
      <w:divsChild>
        <w:div w:id="2062169305">
          <w:marLeft w:val="0"/>
          <w:marRight w:val="0"/>
          <w:marTop w:val="0"/>
          <w:marBottom w:val="0"/>
          <w:divBdr>
            <w:top w:val="none" w:sz="0" w:space="0" w:color="auto"/>
            <w:left w:val="none" w:sz="0" w:space="0" w:color="auto"/>
            <w:bottom w:val="none" w:sz="0" w:space="0" w:color="auto"/>
            <w:right w:val="none" w:sz="0" w:space="0" w:color="auto"/>
          </w:divBdr>
        </w:div>
      </w:divsChild>
    </w:div>
    <w:div w:id="1979414469">
      <w:bodyDiv w:val="1"/>
      <w:marLeft w:val="0"/>
      <w:marRight w:val="0"/>
      <w:marTop w:val="0"/>
      <w:marBottom w:val="0"/>
      <w:divBdr>
        <w:top w:val="none" w:sz="0" w:space="0" w:color="auto"/>
        <w:left w:val="none" w:sz="0" w:space="0" w:color="auto"/>
        <w:bottom w:val="none" w:sz="0" w:space="0" w:color="auto"/>
        <w:right w:val="none" w:sz="0" w:space="0" w:color="auto"/>
      </w:divBdr>
    </w:div>
    <w:div w:id="1986543806">
      <w:bodyDiv w:val="1"/>
      <w:marLeft w:val="0"/>
      <w:marRight w:val="0"/>
      <w:marTop w:val="0"/>
      <w:marBottom w:val="0"/>
      <w:divBdr>
        <w:top w:val="none" w:sz="0" w:space="0" w:color="auto"/>
        <w:left w:val="none" w:sz="0" w:space="0" w:color="auto"/>
        <w:bottom w:val="none" w:sz="0" w:space="0" w:color="auto"/>
        <w:right w:val="none" w:sz="0" w:space="0" w:color="auto"/>
      </w:divBdr>
    </w:div>
    <w:div w:id="2041397130">
      <w:bodyDiv w:val="1"/>
      <w:marLeft w:val="0"/>
      <w:marRight w:val="0"/>
      <w:marTop w:val="0"/>
      <w:marBottom w:val="0"/>
      <w:divBdr>
        <w:top w:val="none" w:sz="0" w:space="0" w:color="auto"/>
        <w:left w:val="none" w:sz="0" w:space="0" w:color="auto"/>
        <w:bottom w:val="none" w:sz="0" w:space="0" w:color="auto"/>
        <w:right w:val="none" w:sz="0" w:space="0" w:color="auto"/>
      </w:divBdr>
    </w:div>
    <w:div w:id="2053261550">
      <w:bodyDiv w:val="1"/>
      <w:marLeft w:val="0"/>
      <w:marRight w:val="0"/>
      <w:marTop w:val="0"/>
      <w:marBottom w:val="0"/>
      <w:divBdr>
        <w:top w:val="none" w:sz="0" w:space="0" w:color="auto"/>
        <w:left w:val="none" w:sz="0" w:space="0" w:color="auto"/>
        <w:bottom w:val="none" w:sz="0" w:space="0" w:color="auto"/>
        <w:right w:val="none" w:sz="0" w:space="0" w:color="auto"/>
      </w:divBdr>
    </w:div>
    <w:div w:id="2063940592">
      <w:bodyDiv w:val="1"/>
      <w:marLeft w:val="0"/>
      <w:marRight w:val="0"/>
      <w:marTop w:val="0"/>
      <w:marBottom w:val="0"/>
      <w:divBdr>
        <w:top w:val="none" w:sz="0" w:space="0" w:color="auto"/>
        <w:left w:val="none" w:sz="0" w:space="0" w:color="auto"/>
        <w:bottom w:val="none" w:sz="0" w:space="0" w:color="auto"/>
        <w:right w:val="none" w:sz="0" w:space="0" w:color="auto"/>
      </w:divBdr>
    </w:div>
    <w:div w:id="2069647905">
      <w:bodyDiv w:val="1"/>
      <w:marLeft w:val="0"/>
      <w:marRight w:val="0"/>
      <w:marTop w:val="0"/>
      <w:marBottom w:val="0"/>
      <w:divBdr>
        <w:top w:val="none" w:sz="0" w:space="0" w:color="auto"/>
        <w:left w:val="none" w:sz="0" w:space="0" w:color="auto"/>
        <w:bottom w:val="none" w:sz="0" w:space="0" w:color="auto"/>
        <w:right w:val="none" w:sz="0" w:space="0" w:color="auto"/>
      </w:divBdr>
      <w:divsChild>
        <w:div w:id="1595092141">
          <w:marLeft w:val="0"/>
          <w:marRight w:val="0"/>
          <w:marTop w:val="0"/>
          <w:marBottom w:val="0"/>
          <w:divBdr>
            <w:top w:val="none" w:sz="0" w:space="0" w:color="auto"/>
            <w:left w:val="none" w:sz="0" w:space="0" w:color="auto"/>
            <w:bottom w:val="none" w:sz="0" w:space="0" w:color="auto"/>
            <w:right w:val="none" w:sz="0" w:space="0" w:color="auto"/>
          </w:divBdr>
        </w:div>
      </w:divsChild>
    </w:div>
    <w:div w:id="2073191166">
      <w:bodyDiv w:val="1"/>
      <w:marLeft w:val="0"/>
      <w:marRight w:val="0"/>
      <w:marTop w:val="0"/>
      <w:marBottom w:val="0"/>
      <w:divBdr>
        <w:top w:val="none" w:sz="0" w:space="0" w:color="auto"/>
        <w:left w:val="none" w:sz="0" w:space="0" w:color="auto"/>
        <w:bottom w:val="none" w:sz="0" w:space="0" w:color="auto"/>
        <w:right w:val="none" w:sz="0" w:space="0" w:color="auto"/>
      </w:divBdr>
    </w:div>
    <w:div w:id="2083520611">
      <w:bodyDiv w:val="1"/>
      <w:marLeft w:val="0"/>
      <w:marRight w:val="0"/>
      <w:marTop w:val="0"/>
      <w:marBottom w:val="0"/>
      <w:divBdr>
        <w:top w:val="none" w:sz="0" w:space="0" w:color="auto"/>
        <w:left w:val="none" w:sz="0" w:space="0" w:color="auto"/>
        <w:bottom w:val="none" w:sz="0" w:space="0" w:color="auto"/>
        <w:right w:val="none" w:sz="0" w:space="0" w:color="auto"/>
      </w:divBdr>
    </w:div>
    <w:div w:id="2088070431">
      <w:bodyDiv w:val="1"/>
      <w:marLeft w:val="0"/>
      <w:marRight w:val="0"/>
      <w:marTop w:val="0"/>
      <w:marBottom w:val="0"/>
      <w:divBdr>
        <w:top w:val="none" w:sz="0" w:space="0" w:color="auto"/>
        <w:left w:val="none" w:sz="0" w:space="0" w:color="auto"/>
        <w:bottom w:val="none" w:sz="0" w:space="0" w:color="auto"/>
        <w:right w:val="none" w:sz="0" w:space="0" w:color="auto"/>
      </w:divBdr>
    </w:div>
    <w:div w:id="2123651381">
      <w:bodyDiv w:val="1"/>
      <w:marLeft w:val="0"/>
      <w:marRight w:val="0"/>
      <w:marTop w:val="0"/>
      <w:marBottom w:val="0"/>
      <w:divBdr>
        <w:top w:val="none" w:sz="0" w:space="0" w:color="auto"/>
        <w:left w:val="none" w:sz="0" w:space="0" w:color="auto"/>
        <w:bottom w:val="none" w:sz="0" w:space="0" w:color="auto"/>
        <w:right w:val="none" w:sz="0" w:space="0" w:color="auto"/>
      </w:divBdr>
    </w:div>
    <w:div w:id="21445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0932&amp;date=10.11.2022&amp;dst=100604&amp;fie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35979&amp;date=19.01.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00478&amp;dst=100013&amp;field=134&amp;date=16.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E087-1F2A-485B-B57E-797CED79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2841</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Yurist-1</dc:creator>
  <cp:lastModifiedBy>Михайлова</cp:lastModifiedBy>
  <cp:revision>20</cp:revision>
  <cp:lastPrinted>2023-02-02T12:00:00Z</cp:lastPrinted>
  <dcterms:created xsi:type="dcterms:W3CDTF">2023-01-23T13:38:00Z</dcterms:created>
  <dcterms:modified xsi:type="dcterms:W3CDTF">2023-02-12T09:43:00Z</dcterms:modified>
</cp:coreProperties>
</file>