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0A" w:rsidRPr="00B0570A" w:rsidRDefault="00D05B03" w:rsidP="00751DE8">
      <w:pPr>
        <w:pStyle w:val="ConsPlusNonformat"/>
        <w:jc w:val="center"/>
        <w:rPr>
          <w:rFonts w:ascii="Times New Roman" w:hAnsi="Times New Roman" w:cs="Times New Roman"/>
          <w:sz w:val="28"/>
          <w:szCs w:val="28"/>
        </w:rPr>
      </w:pPr>
      <w:bookmarkStart w:id="0" w:name="_GoBack"/>
      <w:r>
        <w:rPr>
          <w:rFonts w:ascii="Times New Roman" w:hAnsi="Times New Roman" w:cs="Times New Roman"/>
          <w:b/>
          <w:bCs/>
          <w:sz w:val="28"/>
          <w:szCs w:val="28"/>
        </w:rPr>
        <w:t>СОГЛАШЕНИЕ №</w:t>
      </w:r>
      <w:r w:rsidR="00B0570A" w:rsidRPr="00B0570A">
        <w:rPr>
          <w:rFonts w:ascii="Times New Roman" w:hAnsi="Times New Roman" w:cs="Times New Roman"/>
          <w:b/>
          <w:bCs/>
          <w:sz w:val="28"/>
          <w:szCs w:val="28"/>
        </w:rPr>
        <w:t xml:space="preserve"> ____</w:t>
      </w:r>
    </w:p>
    <w:p w:rsidR="00B0570A" w:rsidRPr="00B0570A" w:rsidRDefault="00B0570A" w:rsidP="00751DE8">
      <w:pPr>
        <w:pStyle w:val="ConsPlusNonformat"/>
        <w:jc w:val="center"/>
        <w:rPr>
          <w:rFonts w:ascii="Times New Roman" w:hAnsi="Times New Roman" w:cs="Times New Roman"/>
          <w:sz w:val="28"/>
          <w:szCs w:val="28"/>
        </w:rPr>
      </w:pPr>
      <w:r w:rsidRPr="00B0570A">
        <w:rPr>
          <w:rFonts w:ascii="Times New Roman" w:hAnsi="Times New Roman" w:cs="Times New Roman"/>
          <w:sz w:val="28"/>
          <w:szCs w:val="28"/>
        </w:rPr>
        <w:t>о предоставлении из областного бюджета</w:t>
      </w:r>
    </w:p>
    <w:p w:rsidR="00B0570A" w:rsidRPr="00B0570A" w:rsidRDefault="00B0570A" w:rsidP="00751DE8">
      <w:pPr>
        <w:pStyle w:val="ConsPlusNonformat"/>
        <w:jc w:val="center"/>
        <w:rPr>
          <w:rFonts w:ascii="Times New Roman" w:hAnsi="Times New Roman" w:cs="Times New Roman"/>
          <w:sz w:val="28"/>
          <w:szCs w:val="28"/>
        </w:rPr>
      </w:pPr>
      <w:r w:rsidRPr="00B0570A">
        <w:rPr>
          <w:rFonts w:ascii="Times New Roman" w:hAnsi="Times New Roman" w:cs="Times New Roman"/>
          <w:sz w:val="28"/>
          <w:szCs w:val="28"/>
        </w:rPr>
        <w:t>гранта в форме субсидии в соответствии с пунктом 7 статьи 78</w:t>
      </w:r>
    </w:p>
    <w:p w:rsidR="00B0570A" w:rsidRPr="00B0570A" w:rsidRDefault="00B0570A" w:rsidP="00751DE8">
      <w:pPr>
        <w:pStyle w:val="ConsPlusNonformat"/>
        <w:jc w:val="center"/>
        <w:rPr>
          <w:rFonts w:ascii="Times New Roman" w:hAnsi="Times New Roman" w:cs="Times New Roman"/>
          <w:sz w:val="28"/>
          <w:szCs w:val="28"/>
        </w:rPr>
      </w:pPr>
      <w:r w:rsidRPr="00B0570A">
        <w:rPr>
          <w:rFonts w:ascii="Times New Roman" w:hAnsi="Times New Roman" w:cs="Times New Roman"/>
          <w:sz w:val="28"/>
          <w:szCs w:val="28"/>
        </w:rPr>
        <w:t>Бюджетного кодекса Российской Федерации</w:t>
      </w:r>
    </w:p>
    <w:bookmarkEnd w:id="0"/>
    <w:p w:rsidR="00B0570A" w:rsidRPr="00B0570A" w:rsidRDefault="00B0570A" w:rsidP="00751DE8">
      <w:pPr>
        <w:pStyle w:val="ConsPlusNonformat"/>
        <w:jc w:val="center"/>
        <w:rPr>
          <w:rFonts w:ascii="Times New Roman" w:hAnsi="Times New Roman" w:cs="Times New Roman"/>
          <w:sz w:val="28"/>
          <w:szCs w:val="28"/>
        </w:rPr>
      </w:pPr>
    </w:p>
    <w:p w:rsidR="00B0570A" w:rsidRPr="00B0570A" w:rsidRDefault="00B0570A">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 xml:space="preserve">г. Курск                       </w:t>
      </w:r>
      <w:r w:rsidR="008951A4">
        <w:rPr>
          <w:rFonts w:ascii="Times New Roman" w:hAnsi="Times New Roman" w:cs="Times New Roman"/>
          <w:sz w:val="28"/>
          <w:szCs w:val="28"/>
        </w:rPr>
        <w:t xml:space="preserve">                             </w:t>
      </w:r>
      <w:r w:rsidRPr="00B057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570A">
        <w:rPr>
          <w:rFonts w:ascii="Times New Roman" w:hAnsi="Times New Roman" w:cs="Times New Roman"/>
          <w:sz w:val="28"/>
          <w:szCs w:val="28"/>
        </w:rPr>
        <w:t xml:space="preserve">          </w:t>
      </w:r>
      <w:r w:rsidR="008951A4">
        <w:rPr>
          <w:rFonts w:ascii="Times New Roman" w:hAnsi="Times New Roman" w:cs="Times New Roman"/>
          <w:sz w:val="28"/>
          <w:szCs w:val="28"/>
        </w:rPr>
        <w:t>«</w:t>
      </w:r>
      <w:r w:rsidRPr="00B0570A">
        <w:rPr>
          <w:rFonts w:ascii="Times New Roman" w:hAnsi="Times New Roman" w:cs="Times New Roman"/>
          <w:sz w:val="28"/>
          <w:szCs w:val="28"/>
        </w:rPr>
        <w:t>____</w:t>
      </w:r>
      <w:r w:rsidR="008951A4">
        <w:rPr>
          <w:rFonts w:ascii="Times New Roman" w:hAnsi="Times New Roman" w:cs="Times New Roman"/>
          <w:sz w:val="28"/>
          <w:szCs w:val="28"/>
        </w:rPr>
        <w:t>»</w:t>
      </w:r>
      <w:r w:rsidRPr="00B0570A">
        <w:rPr>
          <w:rFonts w:ascii="Times New Roman" w:hAnsi="Times New Roman" w:cs="Times New Roman"/>
          <w:sz w:val="28"/>
          <w:szCs w:val="28"/>
        </w:rPr>
        <w:t xml:space="preserve"> _______________ 20___ г.</w:t>
      </w:r>
    </w:p>
    <w:p w:rsidR="00B0570A" w:rsidRDefault="00B0570A">
      <w:pPr>
        <w:pStyle w:val="ConsPlusNonformat"/>
        <w:jc w:val="both"/>
        <w:rPr>
          <w:rFonts w:ascii="Times New Roman" w:hAnsi="Times New Roman" w:cs="Times New Roman"/>
          <w:sz w:val="28"/>
          <w:szCs w:val="28"/>
        </w:rPr>
      </w:pPr>
    </w:p>
    <w:p w:rsidR="00B0570A" w:rsidRPr="00B0570A" w:rsidRDefault="00B0570A" w:rsidP="00B0570A">
      <w:pPr>
        <w:pStyle w:val="ConsPlusNonformat"/>
        <w:ind w:firstLine="709"/>
        <w:jc w:val="both"/>
        <w:rPr>
          <w:rFonts w:ascii="Times New Roman" w:hAnsi="Times New Roman" w:cs="Times New Roman"/>
          <w:sz w:val="28"/>
          <w:szCs w:val="28"/>
        </w:rPr>
      </w:pPr>
      <w:r w:rsidRPr="00B0570A">
        <w:rPr>
          <w:rFonts w:ascii="Times New Roman" w:hAnsi="Times New Roman" w:cs="Times New Roman"/>
          <w:sz w:val="28"/>
          <w:szCs w:val="28"/>
        </w:rPr>
        <w:t xml:space="preserve">Комитет агропромышленного комплекса Курской области, являющийся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именуемый в дальнейшем «Главный распорядитель», в лице председателя комитета </w:t>
      </w:r>
      <w:r w:rsidR="00751DE8">
        <w:rPr>
          <w:rFonts w:ascii="Times New Roman" w:hAnsi="Times New Roman" w:cs="Times New Roman"/>
          <w:sz w:val="28"/>
          <w:szCs w:val="28"/>
        </w:rPr>
        <w:t>И.И.</w:t>
      </w:r>
      <w:r>
        <w:rPr>
          <w:rFonts w:ascii="Times New Roman" w:hAnsi="Times New Roman" w:cs="Times New Roman"/>
          <w:sz w:val="28"/>
          <w:szCs w:val="28"/>
        </w:rPr>
        <w:t>Музалёва</w:t>
      </w:r>
      <w:r w:rsidRPr="00B0570A">
        <w:rPr>
          <w:rFonts w:ascii="Times New Roman" w:hAnsi="Times New Roman" w:cs="Times New Roman"/>
          <w:sz w:val="28"/>
          <w:szCs w:val="28"/>
        </w:rPr>
        <w:t xml:space="preserve">, </w:t>
      </w:r>
      <w:r w:rsidR="00751DE8">
        <w:rPr>
          <w:rFonts w:ascii="Times New Roman" w:hAnsi="Times New Roman" w:cs="Times New Roman"/>
          <w:sz w:val="28"/>
          <w:szCs w:val="28"/>
        </w:rPr>
        <w:t xml:space="preserve">                    </w:t>
      </w:r>
      <w:r w:rsidRPr="00B0570A">
        <w:rPr>
          <w:rFonts w:ascii="Times New Roman" w:hAnsi="Times New Roman" w:cs="Times New Roman"/>
          <w:sz w:val="28"/>
          <w:szCs w:val="28"/>
        </w:rPr>
        <w:t xml:space="preserve">действующего на основании Положения о комитете агропромышленного комплекса Курской области, утвержденного постановлением </w:t>
      </w:r>
      <w:r w:rsidR="00751DE8">
        <w:rPr>
          <w:rFonts w:ascii="Times New Roman" w:hAnsi="Times New Roman" w:cs="Times New Roman"/>
          <w:sz w:val="28"/>
          <w:szCs w:val="28"/>
        </w:rPr>
        <w:t xml:space="preserve">                                             </w:t>
      </w:r>
      <w:r w:rsidRPr="00B0570A">
        <w:rPr>
          <w:rFonts w:ascii="Times New Roman" w:hAnsi="Times New Roman" w:cs="Times New Roman"/>
          <w:sz w:val="28"/>
          <w:szCs w:val="28"/>
        </w:rPr>
        <w:t>Губернатора Курской области от 22.09.2010</w:t>
      </w:r>
      <w:r>
        <w:rPr>
          <w:rFonts w:ascii="Times New Roman" w:hAnsi="Times New Roman" w:cs="Times New Roman"/>
          <w:sz w:val="28"/>
          <w:szCs w:val="28"/>
        </w:rPr>
        <w:t xml:space="preserve"> </w:t>
      </w:r>
      <w:r w:rsidRPr="00B0570A">
        <w:rPr>
          <w:rFonts w:ascii="Times New Roman" w:hAnsi="Times New Roman" w:cs="Times New Roman"/>
          <w:sz w:val="28"/>
          <w:szCs w:val="28"/>
        </w:rPr>
        <w:t>г. № 369-пг,</w:t>
      </w:r>
      <w:r w:rsidRPr="00B0570A">
        <w:rPr>
          <w:rFonts w:ascii="Times New Roman" w:hAnsi="Times New Roman" w:cs="Times New Roman"/>
          <w:bCs/>
          <w:color w:val="000000"/>
          <w:sz w:val="28"/>
          <w:szCs w:val="28"/>
        </w:rPr>
        <w:t xml:space="preserve"> с одной стороны,</w:t>
      </w:r>
      <w:r>
        <w:rPr>
          <w:rFonts w:ascii="Times New Roman" w:hAnsi="Times New Roman" w:cs="Times New Roman"/>
          <w:bCs/>
          <w:color w:val="000000"/>
          <w:sz w:val="28"/>
          <w:szCs w:val="28"/>
        </w:rPr>
        <w:t xml:space="preserve"> </w:t>
      </w:r>
      <w:r w:rsidRPr="00B0570A">
        <w:rPr>
          <w:rFonts w:ascii="Times New Roman" w:hAnsi="Times New Roman" w:cs="Times New Roman"/>
          <w:sz w:val="28"/>
          <w:szCs w:val="28"/>
        </w:rPr>
        <w:t>и _____________________________________________________</w:t>
      </w:r>
      <w:r>
        <w:rPr>
          <w:rFonts w:ascii="Times New Roman" w:hAnsi="Times New Roman" w:cs="Times New Roman"/>
          <w:sz w:val="28"/>
          <w:szCs w:val="28"/>
        </w:rPr>
        <w:t>________________</w:t>
      </w:r>
      <w:r w:rsidRPr="00B0570A">
        <w:rPr>
          <w:rFonts w:ascii="Times New Roman" w:hAnsi="Times New Roman" w:cs="Times New Roman"/>
          <w:sz w:val="28"/>
          <w:szCs w:val="28"/>
        </w:rPr>
        <w:t>__,</w:t>
      </w:r>
    </w:p>
    <w:p w:rsidR="00B0570A" w:rsidRDefault="00B0570A" w:rsidP="00B0570A">
      <w:pPr>
        <w:pStyle w:val="ConsPlusNonformat"/>
        <w:jc w:val="center"/>
        <w:rPr>
          <w:rFonts w:ascii="Times New Roman" w:hAnsi="Times New Roman" w:cs="Times New Roman"/>
          <w:sz w:val="22"/>
          <w:szCs w:val="22"/>
        </w:rPr>
      </w:pPr>
      <w:r w:rsidRPr="00B0570A">
        <w:rPr>
          <w:rFonts w:ascii="Times New Roman" w:hAnsi="Times New Roman" w:cs="Times New Roman"/>
          <w:sz w:val="22"/>
          <w:szCs w:val="22"/>
        </w:rPr>
        <w:t>(наименование для юридического лица/фамилия, имя, отчество (при наличии)</w:t>
      </w:r>
    </w:p>
    <w:p w:rsidR="00B0570A" w:rsidRPr="00B0570A" w:rsidRDefault="00B0570A" w:rsidP="00B0570A">
      <w:pPr>
        <w:pStyle w:val="ConsPlusNonformat"/>
        <w:jc w:val="center"/>
        <w:rPr>
          <w:rFonts w:ascii="Times New Roman" w:hAnsi="Times New Roman" w:cs="Times New Roman"/>
          <w:sz w:val="22"/>
          <w:szCs w:val="22"/>
        </w:rPr>
      </w:pPr>
      <w:r w:rsidRPr="00B0570A">
        <w:rPr>
          <w:rFonts w:ascii="Times New Roman" w:hAnsi="Times New Roman" w:cs="Times New Roman"/>
          <w:sz w:val="22"/>
          <w:szCs w:val="22"/>
        </w:rPr>
        <w:t>для индивидуального</w:t>
      </w:r>
      <w:r>
        <w:rPr>
          <w:rFonts w:ascii="Times New Roman" w:hAnsi="Times New Roman" w:cs="Times New Roman"/>
          <w:sz w:val="22"/>
          <w:szCs w:val="22"/>
        </w:rPr>
        <w:t xml:space="preserve"> предпринимателя</w:t>
      </w:r>
      <w:r w:rsidRPr="00B0570A">
        <w:rPr>
          <w:rFonts w:ascii="Times New Roman" w:hAnsi="Times New Roman" w:cs="Times New Roman"/>
          <w:sz w:val="22"/>
          <w:szCs w:val="22"/>
        </w:rPr>
        <w:t>)</w:t>
      </w:r>
    </w:p>
    <w:p w:rsidR="00B0570A" w:rsidRPr="00B0570A" w:rsidRDefault="00B0570A">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именуемый в дальнейше</w:t>
      </w:r>
      <w:r>
        <w:rPr>
          <w:rFonts w:ascii="Times New Roman" w:hAnsi="Times New Roman" w:cs="Times New Roman"/>
          <w:sz w:val="28"/>
          <w:szCs w:val="28"/>
        </w:rPr>
        <w:t>м «</w:t>
      </w:r>
      <w:r w:rsidRPr="00B0570A">
        <w:rPr>
          <w:rFonts w:ascii="Times New Roman" w:hAnsi="Times New Roman" w:cs="Times New Roman"/>
          <w:sz w:val="28"/>
          <w:szCs w:val="28"/>
        </w:rPr>
        <w:t>Получатель</w:t>
      </w:r>
      <w:r>
        <w:rPr>
          <w:rFonts w:ascii="Times New Roman" w:hAnsi="Times New Roman" w:cs="Times New Roman"/>
          <w:sz w:val="28"/>
          <w:szCs w:val="28"/>
        </w:rPr>
        <w:t>»</w:t>
      </w:r>
      <w:r w:rsidRPr="00B0570A">
        <w:rPr>
          <w:rFonts w:ascii="Times New Roman" w:hAnsi="Times New Roman" w:cs="Times New Roman"/>
          <w:sz w:val="28"/>
          <w:szCs w:val="28"/>
        </w:rPr>
        <w:t>, в лице</w:t>
      </w:r>
      <w:r w:rsidR="00A937BC">
        <w:rPr>
          <w:rFonts w:ascii="Times New Roman" w:hAnsi="Times New Roman" w:cs="Times New Roman"/>
          <w:sz w:val="28"/>
          <w:szCs w:val="28"/>
        </w:rPr>
        <w:t xml:space="preserve">  </w:t>
      </w:r>
      <w:r w:rsidRPr="00B0570A">
        <w:rPr>
          <w:rFonts w:ascii="Times New Roman" w:hAnsi="Times New Roman" w:cs="Times New Roman"/>
          <w:sz w:val="28"/>
          <w:szCs w:val="28"/>
        </w:rPr>
        <w:t xml:space="preserve"> _________________________</w:t>
      </w:r>
      <w:r w:rsidR="00A937BC">
        <w:rPr>
          <w:rFonts w:ascii="Times New Roman" w:hAnsi="Times New Roman" w:cs="Times New Roman"/>
          <w:sz w:val="28"/>
          <w:szCs w:val="28"/>
        </w:rPr>
        <w:t>__</w:t>
      </w:r>
      <w:r w:rsidRPr="00B0570A">
        <w:rPr>
          <w:rFonts w:ascii="Times New Roman" w:hAnsi="Times New Roman" w:cs="Times New Roman"/>
          <w:sz w:val="28"/>
          <w:szCs w:val="28"/>
        </w:rPr>
        <w:t>_,</w:t>
      </w:r>
    </w:p>
    <w:p w:rsidR="00B0570A" w:rsidRPr="00B0570A" w:rsidRDefault="00B0570A">
      <w:pPr>
        <w:pStyle w:val="ConsPlusNonformat"/>
        <w:jc w:val="both"/>
        <w:rPr>
          <w:rFonts w:ascii="Times New Roman" w:hAnsi="Times New Roman" w:cs="Times New Roman"/>
          <w:sz w:val="22"/>
          <w:szCs w:val="22"/>
        </w:rPr>
      </w:pPr>
      <w:r w:rsidRPr="00B0570A">
        <w:rPr>
          <w:rFonts w:ascii="Times New Roman" w:hAnsi="Times New Roman" w:cs="Times New Roman"/>
          <w:sz w:val="22"/>
          <w:szCs w:val="22"/>
        </w:rPr>
        <w:t xml:space="preserve">      </w:t>
      </w:r>
      <w:r w:rsidR="00A937BC">
        <w:rPr>
          <w:rFonts w:ascii="Times New Roman" w:hAnsi="Times New Roman" w:cs="Times New Roman"/>
          <w:sz w:val="22"/>
          <w:szCs w:val="22"/>
        </w:rPr>
        <w:t xml:space="preserve">                                       </w:t>
      </w:r>
      <w:r w:rsidRPr="00B0570A">
        <w:rPr>
          <w:rFonts w:ascii="Times New Roman" w:hAnsi="Times New Roman" w:cs="Times New Roman"/>
          <w:sz w:val="22"/>
          <w:szCs w:val="22"/>
        </w:rPr>
        <w:t xml:space="preserve">   </w:t>
      </w:r>
      <w:r>
        <w:rPr>
          <w:rFonts w:ascii="Times New Roman" w:hAnsi="Times New Roman" w:cs="Times New Roman"/>
          <w:sz w:val="22"/>
          <w:szCs w:val="22"/>
        </w:rPr>
        <w:t xml:space="preserve">           </w:t>
      </w:r>
      <w:r w:rsidR="00A93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70A">
        <w:rPr>
          <w:rFonts w:ascii="Times New Roman" w:hAnsi="Times New Roman" w:cs="Times New Roman"/>
          <w:sz w:val="22"/>
          <w:szCs w:val="22"/>
        </w:rPr>
        <w:t xml:space="preserve">  (ФИО лица, уполномоченного на</w:t>
      </w:r>
      <w:r>
        <w:rPr>
          <w:rFonts w:ascii="Times New Roman" w:hAnsi="Times New Roman" w:cs="Times New Roman"/>
          <w:sz w:val="22"/>
          <w:szCs w:val="22"/>
        </w:rPr>
        <w:t xml:space="preserve"> под</w:t>
      </w:r>
      <w:r w:rsidRPr="00B0570A">
        <w:rPr>
          <w:rFonts w:ascii="Times New Roman" w:hAnsi="Times New Roman" w:cs="Times New Roman"/>
          <w:sz w:val="22"/>
          <w:szCs w:val="22"/>
        </w:rPr>
        <w:t>писание Соглашения)</w:t>
      </w:r>
    </w:p>
    <w:p w:rsidR="00B0570A" w:rsidRPr="00B0570A" w:rsidRDefault="00B0570A">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действующего на основании ______________________________, с другой стороны,</w:t>
      </w:r>
    </w:p>
    <w:p w:rsidR="00B0570A" w:rsidRPr="00B0570A" w:rsidRDefault="00B0570A">
      <w:pPr>
        <w:pStyle w:val="ConsPlusNonformat"/>
        <w:jc w:val="both"/>
        <w:rPr>
          <w:rFonts w:ascii="Times New Roman" w:hAnsi="Times New Roman" w:cs="Times New Roman"/>
          <w:sz w:val="22"/>
          <w:szCs w:val="22"/>
        </w:rPr>
      </w:pPr>
      <w:r w:rsidRPr="00B057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70A">
        <w:rPr>
          <w:rFonts w:ascii="Times New Roman" w:hAnsi="Times New Roman" w:cs="Times New Roman"/>
          <w:sz w:val="22"/>
          <w:szCs w:val="22"/>
        </w:rPr>
        <w:t xml:space="preserve">          (наименование и реквизиты документа)</w:t>
      </w:r>
    </w:p>
    <w:p w:rsidR="00BC3B53" w:rsidRDefault="00B0570A">
      <w:pPr>
        <w:pStyle w:val="ConsPlusNonformat"/>
        <w:jc w:val="both"/>
        <w:rPr>
          <w:rFonts w:ascii="Times New Roman" w:hAnsi="Times New Roman" w:cs="Times New Roman"/>
          <w:bCs/>
          <w:color w:val="000000"/>
          <w:sz w:val="28"/>
          <w:szCs w:val="28"/>
        </w:rPr>
      </w:pPr>
      <w:r w:rsidRPr="00B0570A">
        <w:rPr>
          <w:rFonts w:ascii="Times New Roman" w:hAnsi="Times New Roman" w:cs="Times New Roman"/>
          <w:sz w:val="28"/>
          <w:szCs w:val="28"/>
        </w:rPr>
        <w:t xml:space="preserve">вместе </w:t>
      </w:r>
      <w:r>
        <w:rPr>
          <w:rFonts w:ascii="Times New Roman" w:hAnsi="Times New Roman" w:cs="Times New Roman"/>
          <w:sz w:val="28"/>
          <w:szCs w:val="28"/>
        </w:rPr>
        <w:t>именуемые в дальнейшем «</w:t>
      </w:r>
      <w:r w:rsidRPr="00B0570A">
        <w:rPr>
          <w:rFonts w:ascii="Times New Roman" w:hAnsi="Times New Roman" w:cs="Times New Roman"/>
          <w:sz w:val="28"/>
          <w:szCs w:val="28"/>
        </w:rPr>
        <w:t>Стороны</w:t>
      </w:r>
      <w:r>
        <w:rPr>
          <w:rFonts w:ascii="Times New Roman" w:hAnsi="Times New Roman" w:cs="Times New Roman"/>
          <w:sz w:val="28"/>
          <w:szCs w:val="28"/>
        </w:rPr>
        <w:t>»</w:t>
      </w:r>
      <w:r w:rsidRPr="00B0570A">
        <w:rPr>
          <w:rFonts w:ascii="Times New Roman" w:hAnsi="Times New Roman" w:cs="Times New Roman"/>
          <w:sz w:val="28"/>
          <w:szCs w:val="28"/>
        </w:rPr>
        <w:t xml:space="preserve">, в соответствии с </w:t>
      </w:r>
      <w:hyperlink r:id="rId7" w:history="1">
        <w:r w:rsidRPr="00B0570A">
          <w:rPr>
            <w:rFonts w:ascii="Times New Roman" w:hAnsi="Times New Roman" w:cs="Times New Roman"/>
            <w:sz w:val="28"/>
            <w:szCs w:val="28"/>
          </w:rPr>
          <w:t>пунктом 7</w:t>
        </w:r>
      </w:hyperlink>
      <w:r w:rsidRPr="00B0570A">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B0570A">
        <w:rPr>
          <w:rFonts w:ascii="Times New Roman" w:hAnsi="Times New Roman" w:cs="Times New Roman"/>
          <w:sz w:val="28"/>
          <w:szCs w:val="28"/>
        </w:rPr>
        <w:t xml:space="preserve">78 </w:t>
      </w:r>
      <w:r w:rsidR="00BC3B53">
        <w:rPr>
          <w:rFonts w:ascii="Times New Roman" w:hAnsi="Times New Roman" w:cs="Times New Roman"/>
          <w:sz w:val="28"/>
          <w:szCs w:val="28"/>
        </w:rPr>
        <w:t>Бю</w:t>
      </w:r>
      <w:r w:rsidRPr="00B0570A">
        <w:rPr>
          <w:rFonts w:ascii="Times New Roman" w:hAnsi="Times New Roman" w:cs="Times New Roman"/>
          <w:sz w:val="28"/>
          <w:szCs w:val="28"/>
        </w:rPr>
        <w:t>джетно</w:t>
      </w:r>
      <w:r w:rsidR="00D05B03">
        <w:rPr>
          <w:rFonts w:ascii="Times New Roman" w:hAnsi="Times New Roman" w:cs="Times New Roman"/>
          <w:sz w:val="28"/>
          <w:szCs w:val="28"/>
        </w:rPr>
        <w:t>го кодекса Российской Федерации</w:t>
      </w:r>
      <w:r w:rsidR="00BC3B53">
        <w:rPr>
          <w:rFonts w:ascii="Times New Roman" w:hAnsi="Times New Roman" w:cs="Times New Roman"/>
          <w:sz w:val="28"/>
          <w:szCs w:val="28"/>
        </w:rPr>
        <w:t xml:space="preserve"> </w:t>
      </w:r>
      <w:r w:rsidR="00BC3B53" w:rsidRPr="00BC3B53">
        <w:rPr>
          <w:rFonts w:ascii="Times New Roman" w:hAnsi="Times New Roman" w:cs="Times New Roman"/>
          <w:bCs/>
          <w:color w:val="000000"/>
          <w:sz w:val="28"/>
          <w:szCs w:val="28"/>
        </w:rPr>
        <w:t xml:space="preserve">и Правилами предоставления из областного бюджета грантов в форме субсидий на </w:t>
      </w:r>
      <w:r w:rsidR="00EB0E7C">
        <w:rPr>
          <w:rFonts w:ascii="Times New Roman" w:hAnsi="Times New Roman" w:cs="Times New Roman"/>
          <w:bCs/>
          <w:color w:val="000000"/>
          <w:sz w:val="28"/>
          <w:szCs w:val="28"/>
        </w:rPr>
        <w:t xml:space="preserve">поддержку начинающих фермеров </w:t>
      </w:r>
      <w:r w:rsidR="00BC3B53" w:rsidRPr="00BC3B53">
        <w:rPr>
          <w:rFonts w:ascii="Times New Roman" w:hAnsi="Times New Roman" w:cs="Times New Roman"/>
          <w:bCs/>
          <w:color w:val="000000"/>
          <w:sz w:val="28"/>
          <w:szCs w:val="28"/>
        </w:rPr>
        <w:t xml:space="preserve">на создания и развития крестьянского (фермерского) хозяйства, утвержденными постановлением Администрации Курской области от </w:t>
      </w:r>
      <w:r w:rsidR="00EB0E7C">
        <w:rPr>
          <w:rFonts w:ascii="Times New Roman" w:hAnsi="Times New Roman" w:cs="Times New Roman"/>
          <w:bCs/>
          <w:color w:val="000000"/>
          <w:sz w:val="28"/>
          <w:szCs w:val="28"/>
        </w:rPr>
        <w:t>01</w:t>
      </w:r>
      <w:r w:rsidR="00BC3B53" w:rsidRPr="00BC3B53">
        <w:rPr>
          <w:rFonts w:ascii="Times New Roman" w:hAnsi="Times New Roman" w:cs="Times New Roman"/>
          <w:bCs/>
          <w:color w:val="000000"/>
          <w:sz w:val="28"/>
          <w:szCs w:val="28"/>
        </w:rPr>
        <w:t>.0</w:t>
      </w:r>
      <w:r w:rsidR="008951A4">
        <w:rPr>
          <w:rFonts w:ascii="Times New Roman" w:hAnsi="Times New Roman" w:cs="Times New Roman"/>
          <w:bCs/>
          <w:color w:val="000000"/>
          <w:sz w:val="28"/>
          <w:szCs w:val="28"/>
        </w:rPr>
        <w:t>4</w:t>
      </w:r>
      <w:r w:rsidR="00BC3B53" w:rsidRPr="00BC3B53">
        <w:rPr>
          <w:rFonts w:ascii="Times New Roman" w:hAnsi="Times New Roman" w:cs="Times New Roman"/>
          <w:bCs/>
          <w:color w:val="000000"/>
          <w:sz w:val="28"/>
          <w:szCs w:val="28"/>
        </w:rPr>
        <w:t>.20</w:t>
      </w:r>
      <w:r w:rsidR="00751DE8">
        <w:rPr>
          <w:rFonts w:ascii="Times New Roman" w:hAnsi="Times New Roman" w:cs="Times New Roman"/>
          <w:bCs/>
          <w:color w:val="000000"/>
          <w:sz w:val="28"/>
          <w:szCs w:val="28"/>
        </w:rPr>
        <w:t>20</w:t>
      </w:r>
      <w:r w:rsidR="00D05B03">
        <w:rPr>
          <w:rFonts w:ascii="Times New Roman" w:hAnsi="Times New Roman" w:cs="Times New Roman"/>
          <w:bCs/>
          <w:color w:val="000000"/>
          <w:sz w:val="28"/>
          <w:szCs w:val="28"/>
        </w:rPr>
        <w:t xml:space="preserve">               </w:t>
      </w:r>
      <w:r w:rsidR="00BC3B53" w:rsidRPr="00BC3B53">
        <w:rPr>
          <w:rFonts w:ascii="Times New Roman" w:hAnsi="Times New Roman" w:cs="Times New Roman"/>
          <w:bCs/>
          <w:color w:val="000000"/>
          <w:sz w:val="28"/>
          <w:szCs w:val="28"/>
        </w:rPr>
        <w:t xml:space="preserve"> № </w:t>
      </w:r>
      <w:r w:rsidR="00EB0E7C">
        <w:rPr>
          <w:rFonts w:ascii="Times New Roman" w:hAnsi="Times New Roman" w:cs="Times New Roman"/>
          <w:bCs/>
          <w:color w:val="000000"/>
          <w:sz w:val="28"/>
          <w:szCs w:val="28"/>
        </w:rPr>
        <w:t>317</w:t>
      </w:r>
      <w:r w:rsidR="00BC3B53" w:rsidRPr="00BC3B53">
        <w:rPr>
          <w:rFonts w:ascii="Times New Roman" w:hAnsi="Times New Roman" w:cs="Times New Roman"/>
          <w:bCs/>
          <w:color w:val="000000"/>
          <w:sz w:val="28"/>
          <w:szCs w:val="28"/>
        </w:rPr>
        <w:t xml:space="preserve">-па «О </w:t>
      </w:r>
      <w:r w:rsidR="00EB0E7C">
        <w:rPr>
          <w:rFonts w:ascii="Times New Roman" w:hAnsi="Times New Roman" w:cs="Times New Roman"/>
          <w:bCs/>
          <w:color w:val="000000"/>
          <w:sz w:val="28"/>
          <w:szCs w:val="28"/>
        </w:rPr>
        <w:t>предоставлении из областного бюджета грантов в форме субсидий крестьянским (фермерским) хозяйствам, включая индивидуальных предпринимателей, на поддержку начинающих фермеров, на развитие семейной фермы, сельскохозяйственным потребительским кооперативам на развитие материально-технической базы</w:t>
      </w:r>
      <w:r w:rsidR="00BC3B53" w:rsidRPr="00BC3B53">
        <w:rPr>
          <w:rFonts w:ascii="Times New Roman" w:hAnsi="Times New Roman" w:cs="Times New Roman"/>
          <w:bCs/>
          <w:color w:val="000000"/>
          <w:sz w:val="28"/>
          <w:szCs w:val="28"/>
        </w:rPr>
        <w:t>» (далее – Правила</w:t>
      </w:r>
      <w:r w:rsidR="00A937BC">
        <w:rPr>
          <w:rFonts w:ascii="Times New Roman" w:hAnsi="Times New Roman" w:cs="Times New Roman"/>
          <w:bCs/>
          <w:color w:val="000000"/>
          <w:sz w:val="28"/>
          <w:szCs w:val="28"/>
        </w:rPr>
        <w:t xml:space="preserve"> предоставления гранта</w:t>
      </w:r>
      <w:r w:rsidR="00BC3B53" w:rsidRPr="00BC3B53">
        <w:rPr>
          <w:rFonts w:ascii="Times New Roman" w:hAnsi="Times New Roman" w:cs="Times New Roman"/>
          <w:bCs/>
          <w:color w:val="000000"/>
          <w:sz w:val="28"/>
          <w:szCs w:val="28"/>
        </w:rPr>
        <w:t>)</w:t>
      </w:r>
      <w:r w:rsidR="00BC3B53" w:rsidRPr="00BC3B53">
        <w:rPr>
          <w:rFonts w:ascii="Times New Roman" w:hAnsi="Times New Roman" w:cs="Times New Roman"/>
          <w:sz w:val="28"/>
          <w:szCs w:val="28"/>
        </w:rPr>
        <w:t xml:space="preserve">, </w:t>
      </w:r>
      <w:r w:rsidR="00BC3B53" w:rsidRPr="00BC3B53">
        <w:rPr>
          <w:rFonts w:ascii="Times New Roman" w:hAnsi="Times New Roman" w:cs="Times New Roman"/>
          <w:bCs/>
          <w:color w:val="000000"/>
          <w:sz w:val="28"/>
          <w:szCs w:val="28"/>
        </w:rPr>
        <w:t>заключили настоящее Соглашение (далее – Соглашение) о нижеследующем</w:t>
      </w:r>
      <w:r w:rsidR="00BC3B53">
        <w:rPr>
          <w:rFonts w:ascii="Times New Roman" w:hAnsi="Times New Roman" w:cs="Times New Roman"/>
          <w:bCs/>
          <w:color w:val="000000"/>
          <w:sz w:val="28"/>
          <w:szCs w:val="28"/>
        </w:rPr>
        <w:t>.</w:t>
      </w:r>
    </w:p>
    <w:p w:rsidR="00B0570A" w:rsidRPr="00A937BC" w:rsidRDefault="00B0570A">
      <w:pPr>
        <w:pStyle w:val="ConsPlusNonformat"/>
        <w:jc w:val="both"/>
        <w:rPr>
          <w:rFonts w:ascii="Times New Roman" w:hAnsi="Times New Roman" w:cs="Times New Roman"/>
          <w:sz w:val="28"/>
          <w:szCs w:val="28"/>
        </w:rPr>
      </w:pPr>
    </w:p>
    <w:p w:rsidR="00B0570A" w:rsidRPr="00A937BC" w:rsidRDefault="00B0570A" w:rsidP="00BC3B53">
      <w:pPr>
        <w:pStyle w:val="ConsPlusNonformat"/>
        <w:jc w:val="center"/>
        <w:rPr>
          <w:rFonts w:ascii="Times New Roman" w:hAnsi="Times New Roman" w:cs="Times New Roman"/>
          <w:sz w:val="28"/>
          <w:szCs w:val="28"/>
        </w:rPr>
      </w:pPr>
      <w:bookmarkStart w:id="1" w:name="Par46"/>
      <w:bookmarkEnd w:id="1"/>
      <w:r w:rsidRPr="00A937BC">
        <w:rPr>
          <w:rFonts w:ascii="Times New Roman" w:hAnsi="Times New Roman" w:cs="Times New Roman"/>
          <w:b/>
          <w:bCs/>
          <w:sz w:val="28"/>
          <w:szCs w:val="28"/>
        </w:rPr>
        <w:t>I. ПРЕДМЕТ СОГЛАШЕНИЯ</w:t>
      </w:r>
    </w:p>
    <w:p w:rsidR="00B0570A" w:rsidRPr="00A937BC" w:rsidRDefault="00B0570A">
      <w:pPr>
        <w:pStyle w:val="ConsPlusNonformat"/>
        <w:jc w:val="both"/>
        <w:rPr>
          <w:rFonts w:ascii="Times New Roman" w:hAnsi="Times New Roman" w:cs="Times New Roman"/>
          <w:sz w:val="28"/>
          <w:szCs w:val="28"/>
        </w:rPr>
      </w:pPr>
    </w:p>
    <w:p w:rsidR="00336A75" w:rsidRDefault="00B0570A" w:rsidP="00336A75">
      <w:pPr>
        <w:pStyle w:val="HTML"/>
        <w:ind w:firstLine="709"/>
        <w:jc w:val="both"/>
      </w:pPr>
      <w:r w:rsidRPr="00BC3B53">
        <w:rPr>
          <w:rFonts w:ascii="Times New Roman" w:hAnsi="Times New Roman" w:cs="Times New Roman"/>
          <w:sz w:val="28"/>
          <w:szCs w:val="28"/>
        </w:rPr>
        <w:t>1.1. Предметом настоящего Соглашения является предоставление из</w:t>
      </w:r>
      <w:r w:rsidR="00BC3B53">
        <w:rPr>
          <w:rFonts w:ascii="Times New Roman" w:hAnsi="Times New Roman" w:cs="Times New Roman"/>
          <w:sz w:val="28"/>
          <w:szCs w:val="28"/>
        </w:rPr>
        <w:t xml:space="preserve"> </w:t>
      </w:r>
      <w:r w:rsidRPr="00BC3B53">
        <w:rPr>
          <w:rFonts w:ascii="Times New Roman" w:hAnsi="Times New Roman" w:cs="Times New Roman"/>
          <w:sz w:val="28"/>
          <w:szCs w:val="28"/>
        </w:rPr>
        <w:t>областного бюджета в 20</w:t>
      </w:r>
      <w:r w:rsidR="00BC3B53">
        <w:rPr>
          <w:rFonts w:ascii="Times New Roman" w:hAnsi="Times New Roman" w:cs="Times New Roman"/>
          <w:sz w:val="28"/>
          <w:szCs w:val="28"/>
        </w:rPr>
        <w:t>20</w:t>
      </w:r>
      <w:r w:rsidRPr="00BC3B53">
        <w:rPr>
          <w:rFonts w:ascii="Times New Roman" w:hAnsi="Times New Roman" w:cs="Times New Roman"/>
          <w:sz w:val="28"/>
          <w:szCs w:val="28"/>
        </w:rPr>
        <w:t xml:space="preserve"> году</w:t>
      </w:r>
      <w:r w:rsidR="00BC3B53">
        <w:rPr>
          <w:rFonts w:ascii="Times New Roman" w:hAnsi="Times New Roman" w:cs="Times New Roman"/>
          <w:sz w:val="28"/>
          <w:szCs w:val="28"/>
        </w:rPr>
        <w:t xml:space="preserve"> </w:t>
      </w:r>
      <w:r w:rsidRPr="00BC3B53">
        <w:rPr>
          <w:rFonts w:ascii="Times New Roman" w:hAnsi="Times New Roman" w:cs="Times New Roman"/>
          <w:sz w:val="28"/>
          <w:szCs w:val="28"/>
        </w:rPr>
        <w:t>Получателю гранта в</w:t>
      </w:r>
      <w:r w:rsidR="00BC3B53">
        <w:rPr>
          <w:rFonts w:ascii="Times New Roman" w:hAnsi="Times New Roman" w:cs="Times New Roman"/>
          <w:sz w:val="28"/>
          <w:szCs w:val="28"/>
        </w:rPr>
        <w:t xml:space="preserve"> </w:t>
      </w:r>
      <w:r w:rsidRPr="00BC3B53">
        <w:rPr>
          <w:rFonts w:ascii="Times New Roman" w:hAnsi="Times New Roman" w:cs="Times New Roman"/>
          <w:sz w:val="28"/>
          <w:szCs w:val="28"/>
        </w:rPr>
        <w:t xml:space="preserve">форме субсидии </w:t>
      </w:r>
      <w:r w:rsidR="009D1190">
        <w:rPr>
          <w:rFonts w:ascii="Times New Roman" w:hAnsi="Times New Roman" w:cs="Times New Roman"/>
          <w:sz w:val="28"/>
          <w:szCs w:val="28"/>
        </w:rPr>
        <w:t>на поддержку начинающих фермеров на</w:t>
      </w:r>
      <w:r w:rsidR="009D1190">
        <w:rPr>
          <w:rFonts w:ascii="Times New Roman" w:hAnsi="Times New Roman" w:cs="Times New Roman"/>
          <w:bCs/>
          <w:color w:val="000000"/>
          <w:sz w:val="28"/>
          <w:szCs w:val="28"/>
        </w:rPr>
        <w:t xml:space="preserve"> создание и развитие</w:t>
      </w:r>
      <w:r w:rsidR="00FE1934" w:rsidRPr="00FE1934">
        <w:rPr>
          <w:rFonts w:ascii="Times New Roman" w:hAnsi="Times New Roman" w:cs="Times New Roman"/>
          <w:bCs/>
          <w:color w:val="000000"/>
          <w:sz w:val="28"/>
          <w:szCs w:val="28"/>
        </w:rPr>
        <w:t xml:space="preserve"> крестьянского (фермерского) хозяйства</w:t>
      </w:r>
      <w:r w:rsidR="009D1190">
        <w:rPr>
          <w:rFonts w:ascii="Times New Roman" w:hAnsi="Times New Roman" w:cs="Times New Roman"/>
          <w:bCs/>
          <w:color w:val="000000"/>
          <w:sz w:val="28"/>
          <w:szCs w:val="28"/>
        </w:rPr>
        <w:t xml:space="preserve"> (далее – Грант</w:t>
      </w:r>
      <w:r w:rsidR="009D1190" w:rsidRPr="00FE1934">
        <w:rPr>
          <w:rFonts w:ascii="Times New Roman" w:hAnsi="Times New Roman" w:cs="Times New Roman"/>
          <w:bCs/>
          <w:color w:val="000000"/>
          <w:sz w:val="28"/>
          <w:szCs w:val="28"/>
        </w:rPr>
        <w:t>)</w:t>
      </w:r>
      <w:r w:rsidR="00FE1934" w:rsidRPr="00FE1934">
        <w:rPr>
          <w:rFonts w:ascii="Times New Roman" w:hAnsi="Times New Roman" w:cs="Times New Roman"/>
          <w:bCs/>
          <w:color w:val="000000"/>
          <w:sz w:val="28"/>
          <w:szCs w:val="28"/>
        </w:rPr>
        <w:t xml:space="preserve"> в рамках </w:t>
      </w:r>
      <w:r w:rsidR="009D1190">
        <w:rPr>
          <w:rFonts w:ascii="Times New Roman" w:hAnsi="Times New Roman" w:cs="Times New Roman"/>
          <w:bCs/>
          <w:color w:val="000000"/>
          <w:sz w:val="28"/>
          <w:szCs w:val="28"/>
        </w:rPr>
        <w:t xml:space="preserve">государственной программы Курской области </w:t>
      </w:r>
      <w:r w:rsidR="00254D7C">
        <w:rPr>
          <w:rFonts w:ascii="Times New Roman" w:hAnsi="Times New Roman" w:cs="Times New Roman"/>
          <w:bCs/>
          <w:color w:val="000000"/>
          <w:sz w:val="28"/>
          <w:szCs w:val="28"/>
        </w:rPr>
        <w:t>«Развитие сельского хозяйства и регулирование рынков сельскохозяйственной продукции, сырья и продовольствия в Курской области»</w:t>
      </w:r>
      <w:r w:rsidR="00336A75">
        <w:rPr>
          <w:rFonts w:ascii="Times New Roman" w:hAnsi="Times New Roman" w:cs="Times New Roman"/>
          <w:bCs/>
          <w:color w:val="000000"/>
          <w:sz w:val="28"/>
          <w:szCs w:val="28"/>
        </w:rPr>
        <w:t>,</w:t>
      </w:r>
      <w:r w:rsidR="00336A75" w:rsidRPr="00336A75">
        <w:rPr>
          <w:rFonts w:ascii="Times New Roman" w:hAnsi="Times New Roman" w:cs="Times New Roman"/>
          <w:sz w:val="28"/>
          <w:szCs w:val="28"/>
        </w:rPr>
        <w:t xml:space="preserve"> </w:t>
      </w:r>
      <w:r w:rsidR="00336A75">
        <w:rPr>
          <w:rFonts w:ascii="Times New Roman" w:hAnsi="Times New Roman" w:cs="Times New Roman"/>
          <w:sz w:val="28"/>
          <w:szCs w:val="28"/>
        </w:rPr>
        <w:t>утвержденной постановлением Администрации Ку</w:t>
      </w:r>
      <w:r w:rsidR="00336A75">
        <w:rPr>
          <w:rFonts w:ascii="Times New Roman" w:hAnsi="Times New Roman" w:cs="Times New Roman"/>
          <w:sz w:val="28"/>
          <w:szCs w:val="28"/>
        </w:rPr>
        <w:t>р</w:t>
      </w:r>
      <w:r w:rsidR="00336A75">
        <w:rPr>
          <w:rFonts w:ascii="Times New Roman" w:hAnsi="Times New Roman" w:cs="Times New Roman"/>
          <w:sz w:val="28"/>
          <w:szCs w:val="28"/>
        </w:rPr>
        <w:t>ской области от 18.10.2013 №744-па</w:t>
      </w:r>
      <w:r w:rsidR="00336A75">
        <w:rPr>
          <w:rFonts w:ascii="Times New Roman" w:hAnsi="Times New Roman" w:cs="Times New Roman"/>
          <w:bCs/>
          <w:color w:val="000000"/>
          <w:sz w:val="28"/>
          <w:szCs w:val="28"/>
        </w:rPr>
        <w:t>.</w:t>
      </w:r>
      <w:r w:rsidR="00336A75" w:rsidRPr="00336A75">
        <w:t xml:space="preserve"> </w:t>
      </w:r>
    </w:p>
    <w:p w:rsidR="00336A75" w:rsidRPr="00336A75" w:rsidRDefault="00336A75" w:rsidP="006B3123">
      <w:pPr>
        <w:pStyle w:val="HTML"/>
        <w:ind w:firstLine="709"/>
        <w:jc w:val="both"/>
        <w:rPr>
          <w:sz w:val="28"/>
          <w:szCs w:val="28"/>
        </w:rPr>
      </w:pPr>
      <w:r w:rsidRPr="00336A75">
        <w:rPr>
          <w:rFonts w:ascii="Times New Roman" w:hAnsi="Times New Roman" w:cs="Times New Roman"/>
          <w:sz w:val="28"/>
          <w:szCs w:val="28"/>
        </w:rPr>
        <w:lastRenderedPageBreak/>
        <w:t>1.1.1.1. в целях достижения результата</w:t>
      </w:r>
      <w:r w:rsidR="006B3123">
        <w:rPr>
          <w:rFonts w:ascii="Times New Roman" w:hAnsi="Times New Roman" w:cs="Times New Roman"/>
          <w:sz w:val="28"/>
          <w:szCs w:val="28"/>
        </w:rPr>
        <w:t xml:space="preserve"> предоставления гранта</w:t>
      </w:r>
      <w:r w:rsidR="006B3123">
        <w:rPr>
          <w:rFonts w:ascii="Times New Roman" w:hAnsi="Times New Roman"/>
          <w:sz w:val="28"/>
          <w:szCs w:val="28"/>
        </w:rPr>
        <w:t xml:space="preserve"> согласно приложению №</w:t>
      </w:r>
      <w:r w:rsidRPr="00336A75">
        <w:rPr>
          <w:rFonts w:ascii="Times New Roman" w:hAnsi="Times New Roman"/>
          <w:sz w:val="28"/>
          <w:szCs w:val="28"/>
        </w:rPr>
        <w:t xml:space="preserve"> </w:t>
      </w:r>
      <w:r w:rsidR="006B3123">
        <w:rPr>
          <w:rFonts w:ascii="Times New Roman" w:hAnsi="Times New Roman"/>
          <w:sz w:val="28"/>
          <w:szCs w:val="28"/>
        </w:rPr>
        <w:t>1</w:t>
      </w:r>
      <w:r w:rsidRPr="00336A75">
        <w:rPr>
          <w:rFonts w:ascii="Times New Roman" w:hAnsi="Times New Roman"/>
          <w:sz w:val="28"/>
          <w:szCs w:val="28"/>
        </w:rPr>
        <w:t xml:space="preserve"> к настоящему Соглашению</w:t>
      </w:r>
      <w:r w:rsidR="006B3123">
        <w:rPr>
          <w:rFonts w:ascii="Times New Roman" w:hAnsi="Times New Roman"/>
          <w:sz w:val="28"/>
          <w:szCs w:val="28"/>
        </w:rPr>
        <w:t>.</w:t>
      </w:r>
    </w:p>
    <w:p w:rsidR="00B0570A" w:rsidRPr="00336A75" w:rsidRDefault="00B0570A" w:rsidP="00336A75">
      <w:pPr>
        <w:pStyle w:val="ConsPlusNonformat"/>
        <w:ind w:firstLine="709"/>
        <w:jc w:val="both"/>
        <w:rPr>
          <w:rFonts w:ascii="Times New Roman" w:hAnsi="Times New Roman" w:cs="Times New Roman"/>
          <w:sz w:val="28"/>
          <w:szCs w:val="28"/>
        </w:rPr>
      </w:pPr>
      <w:bookmarkStart w:id="2" w:name="Par58"/>
      <w:bookmarkEnd w:id="2"/>
      <w:r w:rsidRPr="00336A75">
        <w:rPr>
          <w:rFonts w:ascii="Times New Roman" w:hAnsi="Times New Roman" w:cs="Times New Roman"/>
          <w:sz w:val="28"/>
          <w:szCs w:val="28"/>
        </w:rPr>
        <w:t>1.2. Грант</w:t>
      </w:r>
      <w:r w:rsidR="00FE1934" w:rsidRPr="00336A75">
        <w:rPr>
          <w:rFonts w:ascii="Times New Roman" w:hAnsi="Times New Roman" w:cs="Times New Roman"/>
          <w:sz w:val="28"/>
          <w:szCs w:val="28"/>
        </w:rPr>
        <w:t xml:space="preserve"> </w:t>
      </w:r>
      <w:r w:rsidRPr="00336A75">
        <w:rPr>
          <w:rFonts w:ascii="Times New Roman" w:hAnsi="Times New Roman" w:cs="Times New Roman"/>
          <w:sz w:val="28"/>
          <w:szCs w:val="28"/>
        </w:rPr>
        <w:t xml:space="preserve">предоставляется на </w:t>
      </w:r>
      <w:r w:rsidR="00FE1934" w:rsidRPr="00336A75">
        <w:rPr>
          <w:rFonts w:ascii="Times New Roman" w:hAnsi="Times New Roman" w:cs="Times New Roman"/>
          <w:sz w:val="28"/>
          <w:szCs w:val="28"/>
        </w:rPr>
        <w:t>финансовое обеспечение затрат</w:t>
      </w:r>
      <w:r w:rsidRPr="00336A75">
        <w:rPr>
          <w:rFonts w:ascii="Times New Roman" w:hAnsi="Times New Roman" w:cs="Times New Roman"/>
          <w:sz w:val="28"/>
          <w:szCs w:val="28"/>
        </w:rPr>
        <w:t xml:space="preserve"> в соответствии с </w:t>
      </w:r>
      <w:r w:rsidR="00DB52BA" w:rsidRPr="00336A75">
        <w:rPr>
          <w:rFonts w:ascii="Times New Roman" w:hAnsi="Times New Roman" w:cs="Times New Roman"/>
          <w:sz w:val="28"/>
          <w:szCs w:val="28"/>
        </w:rPr>
        <w:t>п</w:t>
      </w:r>
      <w:r w:rsidR="00FE1934" w:rsidRPr="00336A75">
        <w:rPr>
          <w:rFonts w:ascii="Times New Roman" w:hAnsi="Times New Roman" w:cs="Times New Roman"/>
          <w:sz w:val="28"/>
          <w:szCs w:val="28"/>
        </w:rPr>
        <w:t>ланом расходов</w:t>
      </w:r>
      <w:r w:rsidR="00DB52BA" w:rsidRPr="00336A75">
        <w:rPr>
          <w:rFonts w:ascii="Times New Roman" w:hAnsi="Times New Roman" w:cs="Times New Roman"/>
          <w:sz w:val="28"/>
          <w:szCs w:val="28"/>
        </w:rPr>
        <w:t xml:space="preserve"> (перечнем затрат)</w:t>
      </w:r>
      <w:r w:rsidR="00FE1934" w:rsidRPr="00336A75">
        <w:rPr>
          <w:rFonts w:ascii="Times New Roman" w:hAnsi="Times New Roman" w:cs="Times New Roman"/>
          <w:sz w:val="28"/>
          <w:szCs w:val="28"/>
        </w:rPr>
        <w:t xml:space="preserve"> согласно приложению № </w:t>
      </w:r>
      <w:r w:rsidR="006B3123">
        <w:rPr>
          <w:rFonts w:ascii="Times New Roman" w:hAnsi="Times New Roman" w:cs="Times New Roman"/>
          <w:sz w:val="28"/>
          <w:szCs w:val="28"/>
        </w:rPr>
        <w:t>2</w:t>
      </w:r>
      <w:r w:rsidR="00FE1934" w:rsidRPr="00336A75">
        <w:rPr>
          <w:rFonts w:ascii="Times New Roman" w:hAnsi="Times New Roman" w:cs="Times New Roman"/>
          <w:sz w:val="28"/>
          <w:szCs w:val="28"/>
        </w:rPr>
        <w:t xml:space="preserve"> </w:t>
      </w:r>
      <w:r w:rsidRPr="00336A75">
        <w:rPr>
          <w:rFonts w:ascii="Times New Roman" w:hAnsi="Times New Roman" w:cs="Times New Roman"/>
          <w:sz w:val="28"/>
          <w:szCs w:val="28"/>
        </w:rPr>
        <w:t>к</w:t>
      </w:r>
      <w:r w:rsidR="00FE1934" w:rsidRPr="00336A75">
        <w:rPr>
          <w:rFonts w:ascii="Times New Roman" w:hAnsi="Times New Roman" w:cs="Times New Roman"/>
          <w:sz w:val="28"/>
          <w:szCs w:val="28"/>
        </w:rPr>
        <w:t xml:space="preserve"> </w:t>
      </w:r>
      <w:r w:rsidRPr="00336A75">
        <w:rPr>
          <w:rFonts w:ascii="Times New Roman" w:hAnsi="Times New Roman" w:cs="Times New Roman"/>
          <w:sz w:val="28"/>
          <w:szCs w:val="28"/>
        </w:rPr>
        <w:t>настоящему Соглашению, которое является неотъемлемой частью настоящего</w:t>
      </w:r>
      <w:r w:rsidR="00FE1934" w:rsidRPr="00336A75">
        <w:rPr>
          <w:rFonts w:ascii="Times New Roman" w:hAnsi="Times New Roman" w:cs="Times New Roman"/>
          <w:sz w:val="28"/>
          <w:szCs w:val="28"/>
        </w:rPr>
        <w:t xml:space="preserve"> </w:t>
      </w:r>
      <w:r w:rsidRPr="00336A75">
        <w:rPr>
          <w:rFonts w:ascii="Times New Roman" w:hAnsi="Times New Roman" w:cs="Times New Roman"/>
          <w:sz w:val="28"/>
          <w:szCs w:val="28"/>
        </w:rPr>
        <w:t xml:space="preserve">Соглашения. </w:t>
      </w:r>
    </w:p>
    <w:p w:rsidR="00B0570A" w:rsidRPr="00FE1934" w:rsidRDefault="00B0570A">
      <w:pPr>
        <w:pStyle w:val="ConsPlusNonformat"/>
        <w:jc w:val="both"/>
        <w:rPr>
          <w:rFonts w:ascii="Times New Roman" w:hAnsi="Times New Roman" w:cs="Times New Roman"/>
          <w:sz w:val="28"/>
          <w:szCs w:val="28"/>
        </w:rPr>
      </w:pPr>
    </w:p>
    <w:p w:rsidR="00B0570A" w:rsidRPr="00FE1934" w:rsidRDefault="00B0570A" w:rsidP="00FE1934">
      <w:pPr>
        <w:pStyle w:val="ConsPlusNonformat"/>
        <w:jc w:val="center"/>
        <w:rPr>
          <w:rFonts w:ascii="Times New Roman" w:hAnsi="Times New Roman" w:cs="Times New Roman"/>
          <w:sz w:val="28"/>
          <w:szCs w:val="28"/>
        </w:rPr>
      </w:pPr>
      <w:r w:rsidRPr="00FE1934">
        <w:rPr>
          <w:rFonts w:ascii="Times New Roman" w:hAnsi="Times New Roman" w:cs="Times New Roman"/>
          <w:b/>
          <w:bCs/>
          <w:sz w:val="28"/>
          <w:szCs w:val="28"/>
        </w:rPr>
        <w:t>II. Финансовое обеспечение предоставления гранта</w:t>
      </w:r>
    </w:p>
    <w:p w:rsidR="00B0570A" w:rsidRPr="00FE1934" w:rsidRDefault="00B0570A">
      <w:pPr>
        <w:pStyle w:val="ConsPlusNonformat"/>
        <w:jc w:val="both"/>
        <w:rPr>
          <w:rFonts w:ascii="Times New Roman" w:hAnsi="Times New Roman" w:cs="Times New Roman"/>
          <w:sz w:val="28"/>
          <w:szCs w:val="28"/>
        </w:rPr>
      </w:pPr>
    </w:p>
    <w:p w:rsidR="00FE1934" w:rsidRDefault="00B0570A" w:rsidP="00FE1934">
      <w:pPr>
        <w:pStyle w:val="ConsPlusNonformat"/>
        <w:ind w:firstLine="709"/>
        <w:jc w:val="both"/>
        <w:rPr>
          <w:rFonts w:ascii="Times New Roman" w:hAnsi="Times New Roman" w:cs="Times New Roman"/>
          <w:sz w:val="28"/>
          <w:szCs w:val="28"/>
        </w:rPr>
      </w:pPr>
      <w:bookmarkStart w:id="3" w:name="Par66"/>
      <w:bookmarkEnd w:id="3"/>
      <w:r w:rsidRPr="00FE1934">
        <w:rPr>
          <w:rFonts w:ascii="Times New Roman" w:hAnsi="Times New Roman" w:cs="Times New Roman"/>
          <w:sz w:val="28"/>
          <w:szCs w:val="28"/>
        </w:rPr>
        <w:t>2.1. Грант</w:t>
      </w:r>
      <w:r w:rsidR="00FE1934">
        <w:rPr>
          <w:rFonts w:ascii="Times New Roman" w:hAnsi="Times New Roman" w:cs="Times New Roman"/>
          <w:sz w:val="28"/>
          <w:szCs w:val="28"/>
        </w:rPr>
        <w:t xml:space="preserve"> </w:t>
      </w:r>
      <w:r w:rsidRPr="00FE1934">
        <w:rPr>
          <w:rFonts w:ascii="Times New Roman" w:hAnsi="Times New Roman" w:cs="Times New Roman"/>
          <w:sz w:val="28"/>
          <w:szCs w:val="28"/>
        </w:rPr>
        <w:t xml:space="preserve">предоставляется Получателю на </w:t>
      </w:r>
      <w:r w:rsidR="00FE1934">
        <w:rPr>
          <w:rFonts w:ascii="Times New Roman" w:hAnsi="Times New Roman" w:cs="Times New Roman"/>
          <w:sz w:val="28"/>
          <w:szCs w:val="28"/>
        </w:rPr>
        <w:t>цель, указанную</w:t>
      </w:r>
      <w:r w:rsidRPr="00FE1934">
        <w:rPr>
          <w:rFonts w:ascii="Times New Roman" w:hAnsi="Times New Roman" w:cs="Times New Roman"/>
          <w:sz w:val="28"/>
          <w:szCs w:val="28"/>
        </w:rPr>
        <w:t xml:space="preserve"> в</w:t>
      </w:r>
      <w:r w:rsidR="00FE1934">
        <w:rPr>
          <w:rFonts w:ascii="Times New Roman" w:hAnsi="Times New Roman" w:cs="Times New Roman"/>
          <w:sz w:val="28"/>
          <w:szCs w:val="28"/>
        </w:rPr>
        <w:t xml:space="preserve"> </w:t>
      </w:r>
      <w:r w:rsidRPr="00FE1934">
        <w:rPr>
          <w:rFonts w:ascii="Times New Roman" w:hAnsi="Times New Roman" w:cs="Times New Roman"/>
          <w:sz w:val="28"/>
          <w:szCs w:val="28"/>
        </w:rPr>
        <w:t>разделе I настоящего Соглашения в размере _____________</w:t>
      </w:r>
      <w:r w:rsidR="00FE1934">
        <w:rPr>
          <w:rFonts w:ascii="Times New Roman" w:hAnsi="Times New Roman" w:cs="Times New Roman"/>
          <w:sz w:val="28"/>
          <w:szCs w:val="28"/>
        </w:rPr>
        <w:t>_______________</w:t>
      </w:r>
      <w:r w:rsidR="006B3123">
        <w:rPr>
          <w:rFonts w:ascii="Times New Roman" w:hAnsi="Times New Roman" w:cs="Times New Roman"/>
          <w:sz w:val="28"/>
          <w:szCs w:val="28"/>
        </w:rPr>
        <w:t>________</w:t>
      </w:r>
      <w:r w:rsidR="00FE1934">
        <w:rPr>
          <w:rFonts w:ascii="Times New Roman" w:hAnsi="Times New Roman" w:cs="Times New Roman"/>
          <w:sz w:val="28"/>
          <w:szCs w:val="28"/>
        </w:rPr>
        <w:t>____</w:t>
      </w:r>
      <w:r w:rsidRPr="00FE1934">
        <w:rPr>
          <w:rFonts w:ascii="Times New Roman" w:hAnsi="Times New Roman" w:cs="Times New Roman"/>
          <w:sz w:val="28"/>
          <w:szCs w:val="28"/>
        </w:rPr>
        <w:t>_</w:t>
      </w:r>
    </w:p>
    <w:p w:rsidR="00FE1934" w:rsidRDefault="00FE1934" w:rsidP="00FE1934">
      <w:pPr>
        <w:pStyle w:val="ConsPlusNonformat"/>
        <w:ind w:firstLine="709"/>
        <w:jc w:val="both"/>
        <w:rPr>
          <w:rFonts w:ascii="Times New Roman" w:hAnsi="Times New Roman" w:cs="Times New Roman"/>
          <w:sz w:val="22"/>
          <w:szCs w:val="22"/>
        </w:rPr>
      </w:pPr>
      <w:r w:rsidRPr="00FE193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193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1934">
        <w:rPr>
          <w:rFonts w:ascii="Times New Roman" w:hAnsi="Times New Roman" w:cs="Times New Roman"/>
          <w:sz w:val="22"/>
          <w:szCs w:val="22"/>
        </w:rPr>
        <w:t xml:space="preserve">            (сумма цифрами)</w:t>
      </w:r>
      <w:r>
        <w:rPr>
          <w:rFonts w:ascii="Times New Roman" w:hAnsi="Times New Roman" w:cs="Times New Roman"/>
          <w:sz w:val="22"/>
          <w:szCs w:val="22"/>
        </w:rPr>
        <w:t xml:space="preserve">      </w:t>
      </w:r>
    </w:p>
    <w:p w:rsidR="00B0570A" w:rsidRPr="00FE1934" w:rsidRDefault="00B0570A" w:rsidP="00FE1934">
      <w:pPr>
        <w:pStyle w:val="ConsPlusNonformat"/>
        <w:jc w:val="both"/>
        <w:rPr>
          <w:rFonts w:ascii="Times New Roman" w:hAnsi="Times New Roman" w:cs="Times New Roman"/>
          <w:sz w:val="28"/>
          <w:szCs w:val="28"/>
        </w:rPr>
      </w:pPr>
      <w:r w:rsidRPr="00FE1934">
        <w:rPr>
          <w:rFonts w:ascii="Times New Roman" w:hAnsi="Times New Roman" w:cs="Times New Roman"/>
          <w:sz w:val="28"/>
          <w:szCs w:val="28"/>
        </w:rPr>
        <w:t>(____________</w:t>
      </w:r>
      <w:r w:rsidR="00FE1934">
        <w:rPr>
          <w:rFonts w:ascii="Times New Roman" w:hAnsi="Times New Roman" w:cs="Times New Roman"/>
          <w:sz w:val="28"/>
          <w:szCs w:val="28"/>
        </w:rPr>
        <w:t>______________________________________________________</w:t>
      </w:r>
      <w:r w:rsidRPr="00FE1934">
        <w:rPr>
          <w:rFonts w:ascii="Times New Roman" w:hAnsi="Times New Roman" w:cs="Times New Roman"/>
          <w:sz w:val="28"/>
          <w:szCs w:val="28"/>
        </w:rPr>
        <w:t>____)</w:t>
      </w:r>
    </w:p>
    <w:p w:rsidR="00B0570A" w:rsidRPr="00FE1934" w:rsidRDefault="00FE1934" w:rsidP="00FE193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B0570A" w:rsidRPr="00FE1934">
        <w:rPr>
          <w:rFonts w:ascii="Times New Roman" w:hAnsi="Times New Roman" w:cs="Times New Roman"/>
          <w:sz w:val="22"/>
          <w:szCs w:val="22"/>
        </w:rPr>
        <w:t xml:space="preserve"> (сумма прописью)</w:t>
      </w:r>
    </w:p>
    <w:p w:rsidR="00B0570A" w:rsidRPr="00FE1934" w:rsidRDefault="002C2389" w:rsidP="002C2389">
      <w:pPr>
        <w:pStyle w:val="ConsPlusNonformat"/>
        <w:jc w:val="both"/>
        <w:rPr>
          <w:rFonts w:ascii="Times New Roman" w:hAnsi="Times New Roman" w:cs="Times New Roman"/>
          <w:sz w:val="28"/>
          <w:szCs w:val="28"/>
        </w:rPr>
      </w:pPr>
      <w:r>
        <w:rPr>
          <w:rFonts w:ascii="Times New Roman" w:hAnsi="Times New Roman" w:cs="Times New Roman"/>
          <w:sz w:val="28"/>
          <w:szCs w:val="28"/>
        </w:rPr>
        <w:t>рублей ___ копеек, в том числе</w:t>
      </w:r>
      <w:r w:rsidR="00B0570A" w:rsidRPr="00FE1934">
        <w:rPr>
          <w:rFonts w:ascii="Times New Roman" w:hAnsi="Times New Roman" w:cs="Times New Roman"/>
          <w:sz w:val="28"/>
          <w:szCs w:val="28"/>
        </w:rPr>
        <w:t>:</w:t>
      </w:r>
    </w:p>
    <w:p w:rsidR="00B0570A" w:rsidRPr="00FE1934" w:rsidRDefault="00B0570A" w:rsidP="00FE1934">
      <w:pPr>
        <w:pStyle w:val="ConsPlusNonformat"/>
        <w:ind w:firstLine="709"/>
        <w:jc w:val="both"/>
        <w:rPr>
          <w:rFonts w:ascii="Times New Roman" w:hAnsi="Times New Roman" w:cs="Times New Roman"/>
          <w:sz w:val="28"/>
          <w:szCs w:val="28"/>
        </w:rPr>
      </w:pPr>
      <w:r w:rsidRPr="00FE1934">
        <w:rPr>
          <w:rFonts w:ascii="Times New Roman" w:hAnsi="Times New Roman" w:cs="Times New Roman"/>
          <w:sz w:val="28"/>
          <w:szCs w:val="28"/>
        </w:rPr>
        <w:t>2.1.1. в пределах лимитов бюджетных обязательств, доведенных Главному</w:t>
      </w:r>
      <w:r w:rsidR="002C2389">
        <w:rPr>
          <w:rFonts w:ascii="Times New Roman" w:hAnsi="Times New Roman" w:cs="Times New Roman"/>
          <w:sz w:val="28"/>
          <w:szCs w:val="28"/>
        </w:rPr>
        <w:t xml:space="preserve"> </w:t>
      </w:r>
      <w:r w:rsidRPr="00FE1934">
        <w:rPr>
          <w:rFonts w:ascii="Times New Roman" w:hAnsi="Times New Roman" w:cs="Times New Roman"/>
          <w:sz w:val="28"/>
          <w:szCs w:val="28"/>
        </w:rPr>
        <w:t>распорядителю как получателю средств областного бюджета, по кодам</w:t>
      </w:r>
      <w:r w:rsidR="002C2389">
        <w:rPr>
          <w:rFonts w:ascii="Times New Roman" w:hAnsi="Times New Roman" w:cs="Times New Roman"/>
          <w:sz w:val="28"/>
          <w:szCs w:val="28"/>
        </w:rPr>
        <w:t xml:space="preserve"> </w:t>
      </w:r>
      <w:r w:rsidRPr="00FE1934">
        <w:rPr>
          <w:rFonts w:ascii="Times New Roman" w:hAnsi="Times New Roman" w:cs="Times New Roman"/>
          <w:sz w:val="28"/>
          <w:szCs w:val="28"/>
        </w:rPr>
        <w:t>классификации расходов областного бюджета (далее - коды БК), в следующем</w:t>
      </w:r>
      <w:r w:rsidR="002C2389">
        <w:rPr>
          <w:rFonts w:ascii="Times New Roman" w:hAnsi="Times New Roman" w:cs="Times New Roman"/>
          <w:sz w:val="28"/>
          <w:szCs w:val="28"/>
        </w:rPr>
        <w:t xml:space="preserve"> </w:t>
      </w:r>
      <w:r w:rsidRPr="00FE1934">
        <w:rPr>
          <w:rFonts w:ascii="Times New Roman" w:hAnsi="Times New Roman" w:cs="Times New Roman"/>
          <w:sz w:val="28"/>
          <w:szCs w:val="28"/>
        </w:rPr>
        <w:t>размере:</w:t>
      </w:r>
    </w:p>
    <w:p w:rsidR="00B0570A" w:rsidRPr="002C2389" w:rsidRDefault="00B0570A" w:rsidP="00FE1934">
      <w:pPr>
        <w:pStyle w:val="ConsPlusNonformat"/>
        <w:ind w:firstLine="709"/>
        <w:jc w:val="both"/>
        <w:rPr>
          <w:rFonts w:ascii="Times New Roman" w:hAnsi="Times New Roman" w:cs="Times New Roman"/>
          <w:sz w:val="28"/>
          <w:szCs w:val="28"/>
        </w:rPr>
      </w:pPr>
      <w:r w:rsidRPr="002C2389">
        <w:rPr>
          <w:rFonts w:ascii="Times New Roman" w:hAnsi="Times New Roman" w:cs="Times New Roman"/>
          <w:sz w:val="28"/>
          <w:szCs w:val="28"/>
        </w:rPr>
        <w:t>в 20___ году _______________(________________) рублей - по коду БК ___;</w:t>
      </w:r>
    </w:p>
    <w:p w:rsidR="00B0570A" w:rsidRPr="002C2389" w:rsidRDefault="00B0570A" w:rsidP="00FE1934">
      <w:pPr>
        <w:pStyle w:val="ConsPlusNonformat"/>
        <w:ind w:firstLine="709"/>
        <w:jc w:val="both"/>
        <w:rPr>
          <w:rFonts w:ascii="Times New Roman" w:hAnsi="Times New Roman" w:cs="Times New Roman"/>
          <w:sz w:val="22"/>
          <w:szCs w:val="22"/>
        </w:rPr>
      </w:pPr>
      <w:r w:rsidRPr="002C2389">
        <w:rPr>
          <w:rFonts w:ascii="Times New Roman" w:hAnsi="Times New Roman" w:cs="Times New Roman"/>
          <w:sz w:val="22"/>
          <w:szCs w:val="22"/>
        </w:rPr>
        <w:t xml:space="preserve">       </w:t>
      </w:r>
      <w:r w:rsidR="006B3123">
        <w:rPr>
          <w:rFonts w:ascii="Times New Roman" w:hAnsi="Times New Roman" w:cs="Times New Roman"/>
          <w:sz w:val="22"/>
          <w:szCs w:val="22"/>
        </w:rPr>
        <w:t xml:space="preserve">           </w:t>
      </w:r>
      <w:r w:rsidRPr="002C2389">
        <w:rPr>
          <w:rFonts w:ascii="Times New Roman" w:hAnsi="Times New Roman" w:cs="Times New Roman"/>
          <w:sz w:val="22"/>
          <w:szCs w:val="22"/>
        </w:rPr>
        <w:t xml:space="preserve">   </w:t>
      </w:r>
      <w:r w:rsidR="002C2389">
        <w:rPr>
          <w:rFonts w:ascii="Times New Roman" w:hAnsi="Times New Roman" w:cs="Times New Roman"/>
          <w:sz w:val="22"/>
          <w:szCs w:val="22"/>
        </w:rPr>
        <w:t xml:space="preserve">         </w:t>
      </w:r>
      <w:r w:rsidRPr="002C2389">
        <w:rPr>
          <w:rFonts w:ascii="Times New Roman" w:hAnsi="Times New Roman" w:cs="Times New Roman"/>
          <w:sz w:val="22"/>
          <w:szCs w:val="22"/>
        </w:rPr>
        <w:t xml:space="preserve">  (сумма цифрами)</w:t>
      </w:r>
      <w:r w:rsidR="002C2389">
        <w:rPr>
          <w:rFonts w:ascii="Times New Roman" w:hAnsi="Times New Roman" w:cs="Times New Roman"/>
          <w:sz w:val="22"/>
          <w:szCs w:val="22"/>
        </w:rPr>
        <w:t xml:space="preserve">      </w:t>
      </w:r>
      <w:r w:rsidR="006B3123">
        <w:rPr>
          <w:rFonts w:ascii="Times New Roman" w:hAnsi="Times New Roman" w:cs="Times New Roman"/>
          <w:sz w:val="22"/>
          <w:szCs w:val="22"/>
        </w:rPr>
        <w:t xml:space="preserve">   </w:t>
      </w:r>
      <w:r w:rsidR="002C2389">
        <w:rPr>
          <w:rFonts w:ascii="Times New Roman" w:hAnsi="Times New Roman" w:cs="Times New Roman"/>
          <w:sz w:val="22"/>
          <w:szCs w:val="22"/>
        </w:rPr>
        <w:t xml:space="preserve">  </w:t>
      </w:r>
      <w:r w:rsidRPr="002C2389">
        <w:rPr>
          <w:rFonts w:ascii="Times New Roman" w:hAnsi="Times New Roman" w:cs="Times New Roman"/>
          <w:sz w:val="22"/>
          <w:szCs w:val="22"/>
        </w:rPr>
        <w:t xml:space="preserve"> (сумма прописью)      </w:t>
      </w:r>
      <w:r w:rsidR="002C2389">
        <w:rPr>
          <w:rFonts w:ascii="Times New Roman" w:hAnsi="Times New Roman" w:cs="Times New Roman"/>
          <w:sz w:val="22"/>
          <w:szCs w:val="22"/>
        </w:rPr>
        <w:t xml:space="preserve">       </w:t>
      </w:r>
      <w:r w:rsidR="006B3123">
        <w:rPr>
          <w:rFonts w:ascii="Times New Roman" w:hAnsi="Times New Roman" w:cs="Times New Roman"/>
          <w:sz w:val="22"/>
          <w:szCs w:val="22"/>
        </w:rPr>
        <w:t xml:space="preserve">                  </w:t>
      </w:r>
      <w:r w:rsidR="002C2389">
        <w:rPr>
          <w:rFonts w:ascii="Times New Roman" w:hAnsi="Times New Roman" w:cs="Times New Roman"/>
          <w:sz w:val="22"/>
          <w:szCs w:val="22"/>
        </w:rPr>
        <w:t xml:space="preserve"> </w:t>
      </w:r>
      <w:r w:rsidRPr="002C2389">
        <w:rPr>
          <w:rFonts w:ascii="Times New Roman" w:hAnsi="Times New Roman" w:cs="Times New Roman"/>
          <w:sz w:val="22"/>
          <w:szCs w:val="22"/>
        </w:rPr>
        <w:t xml:space="preserve">            (код БК)</w:t>
      </w:r>
    </w:p>
    <w:p w:rsidR="00B0570A" w:rsidRPr="002C2389" w:rsidRDefault="00B0570A" w:rsidP="00FE1934">
      <w:pPr>
        <w:pStyle w:val="ConsPlusNonformat"/>
        <w:ind w:firstLine="709"/>
        <w:jc w:val="both"/>
        <w:rPr>
          <w:rFonts w:ascii="Times New Roman" w:hAnsi="Times New Roman" w:cs="Times New Roman"/>
          <w:sz w:val="28"/>
          <w:szCs w:val="28"/>
        </w:rPr>
      </w:pPr>
      <w:bookmarkStart w:id="4" w:name="Par80"/>
      <w:bookmarkEnd w:id="4"/>
    </w:p>
    <w:p w:rsidR="00B0570A" w:rsidRPr="002C2389" w:rsidRDefault="00B0570A" w:rsidP="002C2389">
      <w:pPr>
        <w:pStyle w:val="ConsPlusNonformat"/>
        <w:jc w:val="center"/>
        <w:rPr>
          <w:rFonts w:ascii="Times New Roman" w:hAnsi="Times New Roman" w:cs="Times New Roman"/>
          <w:sz w:val="28"/>
          <w:szCs w:val="28"/>
        </w:rPr>
      </w:pPr>
      <w:bookmarkStart w:id="5" w:name="Par93"/>
      <w:bookmarkEnd w:id="5"/>
      <w:r w:rsidRPr="002C2389">
        <w:rPr>
          <w:rFonts w:ascii="Times New Roman" w:hAnsi="Times New Roman" w:cs="Times New Roman"/>
          <w:b/>
          <w:bCs/>
          <w:sz w:val="28"/>
          <w:szCs w:val="28"/>
        </w:rPr>
        <w:t>III. Условия предоставления гранта</w:t>
      </w:r>
    </w:p>
    <w:p w:rsidR="00B0570A" w:rsidRPr="002C2389" w:rsidRDefault="00B0570A">
      <w:pPr>
        <w:pStyle w:val="ConsPlusNonformat"/>
        <w:jc w:val="both"/>
        <w:rPr>
          <w:rFonts w:ascii="Times New Roman" w:hAnsi="Times New Roman" w:cs="Times New Roman"/>
          <w:sz w:val="28"/>
          <w:szCs w:val="28"/>
        </w:rPr>
      </w:pPr>
    </w:p>
    <w:p w:rsidR="00B0570A" w:rsidRPr="002C2389" w:rsidRDefault="00B0570A" w:rsidP="002C2389">
      <w:pPr>
        <w:pStyle w:val="ConsPlusNonformat"/>
        <w:ind w:firstLine="709"/>
        <w:jc w:val="both"/>
        <w:rPr>
          <w:rFonts w:ascii="Times New Roman" w:hAnsi="Times New Roman" w:cs="Times New Roman"/>
          <w:sz w:val="28"/>
          <w:szCs w:val="28"/>
        </w:rPr>
      </w:pPr>
      <w:r w:rsidRPr="002C2389">
        <w:rPr>
          <w:rFonts w:ascii="Times New Roman" w:hAnsi="Times New Roman" w:cs="Times New Roman"/>
          <w:sz w:val="28"/>
          <w:szCs w:val="28"/>
        </w:rPr>
        <w:t>3.1. Грант предоставляется в соответствии с Правилами предоставления</w:t>
      </w:r>
      <w:r w:rsidR="002C2389" w:rsidRPr="002C2389">
        <w:rPr>
          <w:rFonts w:ascii="Times New Roman" w:hAnsi="Times New Roman" w:cs="Times New Roman"/>
          <w:sz w:val="28"/>
          <w:szCs w:val="28"/>
        </w:rPr>
        <w:t xml:space="preserve"> </w:t>
      </w:r>
      <w:r w:rsidRPr="002C2389">
        <w:rPr>
          <w:rFonts w:ascii="Times New Roman" w:hAnsi="Times New Roman" w:cs="Times New Roman"/>
          <w:sz w:val="28"/>
          <w:szCs w:val="28"/>
        </w:rPr>
        <w:t>гранта:</w:t>
      </w:r>
    </w:p>
    <w:p w:rsidR="002C2389" w:rsidRPr="002C2389" w:rsidRDefault="002C2389" w:rsidP="002C2389">
      <w:pPr>
        <w:shd w:val="clear" w:color="auto" w:fill="FFFFFF"/>
        <w:autoSpaceDE w:val="0"/>
        <w:autoSpaceDN w:val="0"/>
        <w:adjustRightInd w:val="0"/>
        <w:spacing w:after="0" w:line="240" w:lineRule="auto"/>
        <w:ind w:firstLine="720"/>
        <w:jc w:val="both"/>
        <w:rPr>
          <w:rFonts w:ascii="Times New Roman" w:hAnsi="Times New Roman"/>
          <w:bCs/>
          <w:sz w:val="28"/>
          <w:szCs w:val="28"/>
        </w:rPr>
      </w:pPr>
      <w:r w:rsidRPr="002C2389">
        <w:rPr>
          <w:rFonts w:ascii="Times New Roman" w:hAnsi="Times New Roman"/>
          <w:bCs/>
          <w:color w:val="000000"/>
          <w:sz w:val="28"/>
          <w:szCs w:val="28"/>
        </w:rPr>
        <w:t>3.1.1 при соответствии Получателя условиям, установленным Правилами, в том числе П</w:t>
      </w:r>
      <w:r w:rsidRPr="002C2389">
        <w:rPr>
          <w:rFonts w:ascii="Times New Roman" w:hAnsi="Times New Roman"/>
          <w:bCs/>
          <w:sz w:val="28"/>
          <w:szCs w:val="28"/>
        </w:rPr>
        <w:t>олучатель прошел процедуру конкурсного отбора;</w:t>
      </w:r>
    </w:p>
    <w:p w:rsidR="002C2389" w:rsidRPr="002C2389" w:rsidRDefault="002C2389" w:rsidP="002C2389">
      <w:pPr>
        <w:autoSpaceDE w:val="0"/>
        <w:autoSpaceDN w:val="0"/>
        <w:adjustRightInd w:val="0"/>
        <w:spacing w:after="0" w:line="240" w:lineRule="auto"/>
        <w:ind w:firstLine="709"/>
        <w:jc w:val="both"/>
        <w:outlineLvl w:val="0"/>
        <w:rPr>
          <w:rFonts w:ascii="Times New Roman" w:hAnsi="Times New Roman"/>
          <w:kern w:val="32"/>
          <w:sz w:val="28"/>
          <w:szCs w:val="28"/>
        </w:rPr>
      </w:pPr>
      <w:r w:rsidRPr="002C2389">
        <w:rPr>
          <w:rFonts w:ascii="Times New Roman" w:hAnsi="Times New Roman"/>
          <w:kern w:val="32"/>
          <w:sz w:val="28"/>
          <w:szCs w:val="28"/>
        </w:rPr>
        <w:t>3.1.2. Получатель направляет на реализацию плана расходов согласно приложению № 2 к настоящему Соглашению</w:t>
      </w:r>
      <w:r>
        <w:rPr>
          <w:rFonts w:ascii="Times New Roman" w:hAnsi="Times New Roman"/>
          <w:kern w:val="32"/>
          <w:sz w:val="28"/>
          <w:szCs w:val="28"/>
        </w:rPr>
        <w:t xml:space="preserve"> собственные </w:t>
      </w:r>
      <w:r w:rsidRPr="002C2389">
        <w:rPr>
          <w:rFonts w:ascii="Times New Roman" w:hAnsi="Times New Roman"/>
          <w:kern w:val="32"/>
          <w:sz w:val="28"/>
          <w:szCs w:val="28"/>
        </w:rPr>
        <w:t xml:space="preserve">средства в размере не менее </w:t>
      </w:r>
      <w:r>
        <w:rPr>
          <w:rFonts w:ascii="Times New Roman" w:hAnsi="Times New Roman"/>
          <w:kern w:val="32"/>
          <w:sz w:val="28"/>
          <w:szCs w:val="28"/>
        </w:rPr>
        <w:t>____</w:t>
      </w:r>
      <w:r w:rsidRPr="002C2389">
        <w:rPr>
          <w:rFonts w:ascii="Times New Roman" w:hAnsi="Times New Roman"/>
          <w:kern w:val="32"/>
          <w:sz w:val="28"/>
          <w:szCs w:val="28"/>
        </w:rPr>
        <w:t xml:space="preserve"> процентов общего объема затрат по каждому наименованию приобретения, выполнения работ.</w:t>
      </w:r>
    </w:p>
    <w:p w:rsidR="002C2389" w:rsidRPr="002C2389" w:rsidRDefault="002C2389" w:rsidP="002C2389">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2C2389">
        <w:rPr>
          <w:rFonts w:ascii="Times New Roman" w:hAnsi="Times New Roman"/>
          <w:bCs/>
          <w:color w:val="000000"/>
          <w:sz w:val="28"/>
          <w:szCs w:val="28"/>
        </w:rPr>
        <w:t>3.2. Перечисление гранта осуществляется в соответствии с бюджетным законодательством Российской Федерации:</w:t>
      </w:r>
    </w:p>
    <w:p w:rsidR="003E65C5" w:rsidRPr="002C2389" w:rsidRDefault="002C2389" w:rsidP="00DB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2C2389">
        <w:rPr>
          <w:rFonts w:ascii="Times New Roman" w:hAnsi="Times New Roman"/>
          <w:sz w:val="28"/>
          <w:szCs w:val="28"/>
        </w:rPr>
        <w:t>3.2.1. на счет для учета операций со средствами юридических лиц, не</w:t>
      </w:r>
      <w:r w:rsidR="003E65C5">
        <w:rPr>
          <w:rFonts w:ascii="Times New Roman" w:hAnsi="Times New Roman"/>
          <w:sz w:val="28"/>
          <w:szCs w:val="28"/>
        </w:rPr>
        <w:t xml:space="preserve"> </w:t>
      </w:r>
      <w:r w:rsidRPr="002C2389">
        <w:rPr>
          <w:rFonts w:ascii="Times New Roman" w:hAnsi="Times New Roman"/>
          <w:sz w:val="28"/>
          <w:szCs w:val="28"/>
        </w:rPr>
        <w:t xml:space="preserve">являющихся </w:t>
      </w:r>
      <w:r w:rsidR="003E65C5">
        <w:rPr>
          <w:rFonts w:ascii="Times New Roman" w:hAnsi="Times New Roman"/>
          <w:sz w:val="28"/>
          <w:szCs w:val="28"/>
        </w:rPr>
        <w:t>участниками</w:t>
      </w:r>
      <w:r w:rsidRPr="002C2389">
        <w:rPr>
          <w:rFonts w:ascii="Times New Roman" w:hAnsi="Times New Roman"/>
          <w:sz w:val="28"/>
          <w:szCs w:val="28"/>
        </w:rPr>
        <w:t xml:space="preserve"> бюджетного процесса,</w:t>
      </w:r>
      <w:r w:rsidR="003E65C5">
        <w:rPr>
          <w:rFonts w:ascii="Times New Roman" w:hAnsi="Times New Roman"/>
          <w:sz w:val="28"/>
          <w:szCs w:val="28"/>
        </w:rPr>
        <w:t xml:space="preserve"> </w:t>
      </w:r>
      <w:r w:rsidRPr="002C2389">
        <w:rPr>
          <w:rFonts w:ascii="Times New Roman" w:hAnsi="Times New Roman"/>
          <w:sz w:val="28"/>
          <w:szCs w:val="28"/>
        </w:rPr>
        <w:t>открытый</w:t>
      </w:r>
      <w:r w:rsidR="003E65C5">
        <w:rPr>
          <w:rFonts w:ascii="Times New Roman" w:hAnsi="Times New Roman"/>
          <w:sz w:val="28"/>
          <w:szCs w:val="28"/>
        </w:rPr>
        <w:t xml:space="preserve"> в </w:t>
      </w:r>
      <w:r w:rsidR="00D05B03">
        <w:rPr>
          <w:rFonts w:ascii="Times New Roman" w:hAnsi="Times New Roman"/>
          <w:sz w:val="28"/>
          <w:szCs w:val="28"/>
        </w:rPr>
        <w:t>Управлении Федерального казначейства по Курской области (далее – УФК по Курской области)</w:t>
      </w:r>
    </w:p>
    <w:p w:rsidR="002C2389" w:rsidRPr="002C2389" w:rsidRDefault="002C2389" w:rsidP="003E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8"/>
          <w:szCs w:val="28"/>
        </w:rPr>
      </w:pPr>
      <w:r w:rsidRPr="002C2389">
        <w:rPr>
          <w:rFonts w:ascii="Times New Roman" w:hAnsi="Times New Roman"/>
          <w:sz w:val="28"/>
          <w:szCs w:val="28"/>
        </w:rPr>
        <w:t xml:space="preserve">в учреждении Центрального банка Российской Федерации не позднее </w:t>
      </w:r>
      <w:r w:rsidR="00D05B03">
        <w:rPr>
          <w:rFonts w:ascii="Times New Roman" w:hAnsi="Times New Roman"/>
          <w:sz w:val="28"/>
          <w:szCs w:val="28"/>
        </w:rPr>
        <w:t xml:space="preserve">6 </w:t>
      </w:r>
      <w:r w:rsidRPr="002C2389">
        <w:rPr>
          <w:rFonts w:ascii="Times New Roman" w:hAnsi="Times New Roman"/>
          <w:sz w:val="28"/>
          <w:szCs w:val="28"/>
        </w:rPr>
        <w:t>рабочего дня, следующего за днем представления Получателем в</w:t>
      </w:r>
      <w:r w:rsidR="003E65C5">
        <w:rPr>
          <w:rFonts w:ascii="Times New Roman" w:hAnsi="Times New Roman"/>
          <w:sz w:val="28"/>
          <w:szCs w:val="28"/>
        </w:rPr>
        <w:t xml:space="preserve"> </w:t>
      </w:r>
      <w:r w:rsidR="00D05B03">
        <w:rPr>
          <w:rFonts w:ascii="Times New Roman" w:hAnsi="Times New Roman"/>
          <w:sz w:val="28"/>
          <w:szCs w:val="28"/>
        </w:rPr>
        <w:t xml:space="preserve">УФК по Курской области </w:t>
      </w:r>
      <w:r w:rsidRPr="002C2389">
        <w:rPr>
          <w:rFonts w:ascii="Times New Roman" w:hAnsi="Times New Roman"/>
          <w:sz w:val="28"/>
          <w:szCs w:val="28"/>
        </w:rPr>
        <w:t>документов для оплаты денежного обязательства Получателя, на финансовое</w:t>
      </w:r>
      <w:r w:rsidR="003E65C5">
        <w:rPr>
          <w:rFonts w:ascii="Times New Roman" w:hAnsi="Times New Roman"/>
          <w:sz w:val="28"/>
          <w:szCs w:val="28"/>
        </w:rPr>
        <w:t xml:space="preserve"> </w:t>
      </w:r>
      <w:r w:rsidRPr="002C2389">
        <w:rPr>
          <w:rFonts w:ascii="Times New Roman" w:hAnsi="Times New Roman"/>
          <w:sz w:val="28"/>
          <w:szCs w:val="28"/>
        </w:rPr>
        <w:t>обеспечение которого предоставляется грант;</w:t>
      </w:r>
    </w:p>
    <w:p w:rsidR="002C2389" w:rsidRPr="002C2389" w:rsidRDefault="002C2389" w:rsidP="002C2389">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2C2389">
        <w:rPr>
          <w:rFonts w:ascii="Times New Roman" w:hAnsi="Times New Roman"/>
          <w:bCs/>
          <w:color w:val="000000"/>
          <w:sz w:val="28"/>
          <w:szCs w:val="28"/>
        </w:rPr>
        <w:t xml:space="preserve">3.3. Условием предоставления гранта является согласие Получателя </w:t>
      </w:r>
      <w:r w:rsidR="008F47BB" w:rsidRPr="00F85B36">
        <w:rPr>
          <w:rFonts w:ascii="Times New Roman" w:hAnsi="Times New Roman"/>
          <w:bCs/>
          <w:sz w:val="28"/>
          <w:szCs w:val="28"/>
        </w:rPr>
        <w:t>и лиц, являющихся поставщиками (подрядчиками, исполнителями) по договорам (соглашениям), заключенным в целях исполнения обязательств по Соглашению,</w:t>
      </w:r>
      <w:r w:rsidR="008F47BB" w:rsidRPr="006B49DF">
        <w:rPr>
          <w:rFonts w:ascii="Times New Roman" w:hAnsi="Times New Roman"/>
          <w:bCs/>
          <w:sz w:val="28"/>
          <w:szCs w:val="28"/>
        </w:rPr>
        <w:t xml:space="preserve"> </w:t>
      </w:r>
      <w:r w:rsidRPr="002C2389">
        <w:rPr>
          <w:rFonts w:ascii="Times New Roman" w:hAnsi="Times New Roman"/>
          <w:bCs/>
          <w:color w:val="000000"/>
          <w:sz w:val="28"/>
          <w:szCs w:val="28"/>
        </w:rPr>
        <w:t xml:space="preserve">на осуществление Главным распорядителем и органами государственного </w:t>
      </w:r>
      <w:r w:rsidRPr="002C2389">
        <w:rPr>
          <w:rFonts w:ascii="Times New Roman" w:hAnsi="Times New Roman"/>
          <w:bCs/>
          <w:color w:val="000000"/>
          <w:sz w:val="28"/>
          <w:szCs w:val="28"/>
        </w:rPr>
        <w:lastRenderedPageBreak/>
        <w:t>финансового контроля проверок соблюдения Получателем условий, целей и порядка предоставления гранта. Выражение согласия Получателя на осуществление указанных проверок осуществляется путем подписания настоящего Соглашения;</w:t>
      </w:r>
    </w:p>
    <w:p w:rsidR="002C2389" w:rsidRPr="002C2389" w:rsidRDefault="002C2389" w:rsidP="002C2389">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2C2389">
        <w:rPr>
          <w:rFonts w:ascii="Times New Roman" w:hAnsi="Times New Roman"/>
          <w:bCs/>
          <w:color w:val="000000"/>
          <w:sz w:val="28"/>
          <w:szCs w:val="28"/>
        </w:rPr>
        <w:t>3.4. Иные условия предоставления гранта:</w:t>
      </w:r>
    </w:p>
    <w:p w:rsidR="00682EAE" w:rsidRDefault="002C2389" w:rsidP="00A93D7E">
      <w:pPr>
        <w:spacing w:after="0" w:line="240" w:lineRule="auto"/>
        <w:ind w:firstLine="709"/>
        <w:jc w:val="both"/>
        <w:rPr>
          <w:rFonts w:ascii="Times New Roman" w:hAnsi="Times New Roman"/>
          <w:sz w:val="28"/>
          <w:szCs w:val="28"/>
        </w:rPr>
      </w:pPr>
      <w:r w:rsidRPr="00FD129F">
        <w:rPr>
          <w:rFonts w:ascii="Times New Roman" w:hAnsi="Times New Roman"/>
          <w:bCs/>
          <w:color w:val="000000"/>
          <w:sz w:val="28"/>
          <w:szCs w:val="28"/>
        </w:rPr>
        <w:t>3.4.1.</w:t>
      </w:r>
      <w:r w:rsidRPr="003E65C5">
        <w:rPr>
          <w:rFonts w:ascii="Times New Roman" w:hAnsi="Times New Roman"/>
          <w:bCs/>
          <w:color w:val="FF0000"/>
          <w:sz w:val="28"/>
          <w:szCs w:val="28"/>
        </w:rPr>
        <w:t xml:space="preserve"> </w:t>
      </w:r>
      <w:r w:rsidR="00682EAE">
        <w:rPr>
          <w:rFonts w:ascii="Times New Roman" w:hAnsi="Times New Roman"/>
          <w:sz w:val="28"/>
          <w:szCs w:val="28"/>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w:t>
      </w:r>
    </w:p>
    <w:p w:rsidR="00A93D7E" w:rsidRDefault="00A93D7E" w:rsidP="00A93D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казначейское сопровождение средств гранта в порядке, определенном </w:t>
      </w:r>
      <w:r w:rsidR="006B3123">
        <w:rPr>
          <w:rFonts w:ascii="Times New Roman" w:hAnsi="Times New Roman"/>
          <w:sz w:val="28"/>
          <w:szCs w:val="28"/>
        </w:rPr>
        <w:t xml:space="preserve">Правилами казначейского сопровождения средств в случаях, предусмотренных Федеральным законом о федеральном бюджете, утвержденными постановлением </w:t>
      </w:r>
      <w:r>
        <w:rPr>
          <w:rFonts w:ascii="Times New Roman" w:hAnsi="Times New Roman"/>
          <w:sz w:val="28"/>
          <w:szCs w:val="28"/>
        </w:rPr>
        <w:t>Правительством Российской Федерации;</w:t>
      </w:r>
    </w:p>
    <w:p w:rsidR="00A93D7E" w:rsidRDefault="00A93D7E" w:rsidP="00A93D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3.4.3. открытие получателем гранта лицевого счета неучастника бюджетного процесса в УФК по Курской области;</w:t>
      </w:r>
    </w:p>
    <w:p w:rsidR="00A93D7E" w:rsidRDefault="00A93D7E" w:rsidP="00A93D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3.4.4. предоставление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w:t>
      </w:r>
      <w:hyperlink r:id="rId8" w:history="1">
        <w:r w:rsidRPr="00AE0603">
          <w:rPr>
            <w:rFonts w:ascii="Times New Roman" w:hAnsi="Times New Roman"/>
            <w:sz w:val="28"/>
            <w:szCs w:val="28"/>
          </w:rPr>
          <w:t>законом</w:t>
        </w:r>
      </w:hyperlink>
      <w:r>
        <w:rPr>
          <w:rFonts w:ascii="Times New Roman" w:hAnsi="Times New Roman"/>
          <w:sz w:val="28"/>
          <w:szCs w:val="28"/>
        </w:rPr>
        <w:t xml:space="preserve"> о федеральном бюджете, утвержденным </w:t>
      </w:r>
      <w:hyperlink r:id="rId9" w:history="1">
        <w:r w:rsidRPr="00AE0603">
          <w:rPr>
            <w:rFonts w:ascii="Times New Roman" w:hAnsi="Times New Roman"/>
            <w:sz w:val="28"/>
            <w:szCs w:val="28"/>
          </w:rPr>
          <w:t>приказом</w:t>
        </w:r>
      </w:hyperlink>
      <w:r>
        <w:rPr>
          <w:rFonts w:ascii="Times New Roman" w:hAnsi="Times New Roman"/>
          <w:sz w:val="28"/>
          <w:szCs w:val="28"/>
        </w:rPr>
        <w:t xml:space="preserve"> Министерства финансов Российской Федерации</w:t>
      </w:r>
      <w:r w:rsidR="00D05B03">
        <w:rPr>
          <w:rFonts w:ascii="Times New Roman" w:hAnsi="Times New Roman"/>
          <w:sz w:val="28"/>
          <w:szCs w:val="28"/>
        </w:rPr>
        <w:t xml:space="preserve"> (далее – Порядок)</w:t>
      </w:r>
      <w:r>
        <w:rPr>
          <w:rFonts w:ascii="Times New Roman" w:hAnsi="Times New Roman"/>
          <w:sz w:val="28"/>
          <w:szCs w:val="28"/>
        </w:rPr>
        <w:t>;</w:t>
      </w:r>
    </w:p>
    <w:p w:rsidR="00A93D7E" w:rsidRDefault="00A93D7E" w:rsidP="00A93D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3.4.5. указание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заключенного главным распорядителем средств федерального бюджета с Администрацией Курской области, порядок формирования которого устанавливает Федеральное казначейство;</w:t>
      </w:r>
    </w:p>
    <w:p w:rsidR="00A93D7E" w:rsidRDefault="00A93D7E" w:rsidP="00A93D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3.4.6. запрет перечисления средств гранта с лицевых счетов неучастников бюджетного процесса в случаях, предусмотренных Порядком;</w:t>
      </w:r>
    </w:p>
    <w:p w:rsidR="00A93D7E" w:rsidRDefault="00A93D7E" w:rsidP="00A93D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3.4.7. </w:t>
      </w:r>
      <w:r w:rsidRPr="00DB52BA">
        <w:rPr>
          <w:rFonts w:ascii="Times New Roman" w:hAnsi="Times New Roman"/>
          <w:sz w:val="28"/>
          <w:szCs w:val="28"/>
        </w:rPr>
        <w:t>указание в соглашениях (договорах) и документах, подтверждающих возникновение денежных обязательств, источников финансового обеспечения - собственных средств в размере не менее 10% суммы договора и средств гранта в размере не более 90% суммы договора;</w:t>
      </w:r>
    </w:p>
    <w:p w:rsidR="00D05B03" w:rsidRDefault="00A93D7E" w:rsidP="00D05B03">
      <w:pPr>
        <w:spacing w:after="0" w:line="240" w:lineRule="auto"/>
        <w:ind w:firstLine="709"/>
        <w:jc w:val="both"/>
        <w:rPr>
          <w:rFonts w:ascii="Times New Roman" w:hAnsi="Times New Roman"/>
          <w:sz w:val="28"/>
          <w:szCs w:val="28"/>
        </w:rPr>
      </w:pPr>
      <w:r w:rsidRPr="00D05B03">
        <w:rPr>
          <w:rFonts w:ascii="Times New Roman" w:hAnsi="Times New Roman"/>
          <w:sz w:val="28"/>
          <w:szCs w:val="28"/>
        </w:rPr>
        <w:t xml:space="preserve">3.4.8. </w:t>
      </w:r>
      <w:r w:rsidR="00D05B03" w:rsidRPr="00D05B03">
        <w:rPr>
          <w:rFonts w:ascii="Times New Roman" w:hAnsi="Times New Roman"/>
          <w:sz w:val="28"/>
          <w:szCs w:val="28"/>
        </w:rPr>
        <w:t>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r w:rsidR="00D05B03">
        <w:rPr>
          <w:rFonts w:ascii="Times New Roman" w:hAnsi="Times New Roman"/>
          <w:sz w:val="28"/>
          <w:szCs w:val="28"/>
        </w:rPr>
        <w:t>;</w:t>
      </w:r>
    </w:p>
    <w:p w:rsidR="00D05B03" w:rsidRPr="00D05B03" w:rsidRDefault="00D05B03" w:rsidP="00D05B03">
      <w:pPr>
        <w:spacing w:after="0" w:line="240" w:lineRule="auto"/>
        <w:ind w:firstLine="709"/>
        <w:jc w:val="both"/>
        <w:rPr>
          <w:rFonts w:ascii="Verdana" w:hAnsi="Verdana"/>
          <w:sz w:val="28"/>
          <w:szCs w:val="28"/>
        </w:rPr>
      </w:pPr>
      <w:r w:rsidRPr="00D05B03">
        <w:rPr>
          <w:rFonts w:ascii="Times New Roman" w:hAnsi="Times New Roman"/>
          <w:sz w:val="28"/>
          <w:szCs w:val="28"/>
        </w:rPr>
        <w:lastRenderedPageBreak/>
        <w:t>3.4.9. обязанность грантополучателя сохранить созданные новые постоянные рабочие места в течение 5 лет после получения гранта;</w:t>
      </w:r>
    </w:p>
    <w:p w:rsidR="00A93D7E" w:rsidRPr="00EF20AB" w:rsidRDefault="00D05B03" w:rsidP="00EF20AB">
      <w:pPr>
        <w:spacing w:after="0" w:line="240" w:lineRule="auto"/>
        <w:ind w:firstLine="709"/>
        <w:jc w:val="both"/>
        <w:rPr>
          <w:rFonts w:ascii="Verdana" w:hAnsi="Verdana"/>
          <w:sz w:val="28"/>
          <w:szCs w:val="28"/>
        </w:rPr>
      </w:pPr>
      <w:r w:rsidRPr="00D05B03">
        <w:rPr>
          <w:rFonts w:ascii="Times New Roman" w:hAnsi="Times New Roman"/>
          <w:sz w:val="28"/>
          <w:szCs w:val="28"/>
        </w:rPr>
        <w:t>3.4.10. обязанность грантополучателя осуществлять деятельность крестьянского (фермерского) хозяйства в течение не менее 5 лет после получения гранта;</w:t>
      </w:r>
    </w:p>
    <w:p w:rsidR="00B0570A" w:rsidRPr="003E65C5" w:rsidRDefault="00B0570A" w:rsidP="003E65C5">
      <w:pPr>
        <w:pStyle w:val="ConsPlusNonformat"/>
        <w:jc w:val="center"/>
        <w:rPr>
          <w:rFonts w:ascii="Times New Roman" w:hAnsi="Times New Roman" w:cs="Times New Roman"/>
          <w:sz w:val="28"/>
          <w:szCs w:val="28"/>
        </w:rPr>
      </w:pPr>
      <w:bookmarkStart w:id="6" w:name="Par97"/>
      <w:bookmarkEnd w:id="6"/>
      <w:r w:rsidRPr="003E65C5">
        <w:rPr>
          <w:rFonts w:ascii="Times New Roman" w:hAnsi="Times New Roman" w:cs="Times New Roman"/>
          <w:b/>
          <w:bCs/>
          <w:sz w:val="28"/>
          <w:szCs w:val="28"/>
        </w:rPr>
        <w:t>IV. Права и обязанности Сторон</w:t>
      </w:r>
    </w:p>
    <w:p w:rsidR="00B0570A" w:rsidRPr="003E65C5" w:rsidRDefault="00B0570A">
      <w:pPr>
        <w:pStyle w:val="ConsPlusNonformat"/>
        <w:jc w:val="both"/>
        <w:rPr>
          <w:rFonts w:ascii="Times New Roman" w:hAnsi="Times New Roman" w:cs="Times New Roman"/>
          <w:sz w:val="28"/>
          <w:szCs w:val="28"/>
        </w:rPr>
      </w:pPr>
    </w:p>
    <w:p w:rsidR="00B0570A" w:rsidRPr="003E65C5" w:rsidRDefault="00B0570A" w:rsidP="003E65C5">
      <w:pPr>
        <w:pStyle w:val="ConsPlusNonformat"/>
        <w:ind w:firstLine="709"/>
        <w:jc w:val="both"/>
        <w:rPr>
          <w:rFonts w:ascii="Times New Roman" w:hAnsi="Times New Roman" w:cs="Times New Roman"/>
          <w:sz w:val="28"/>
          <w:szCs w:val="28"/>
        </w:rPr>
      </w:pPr>
      <w:r w:rsidRPr="003E65C5">
        <w:rPr>
          <w:rFonts w:ascii="Times New Roman" w:hAnsi="Times New Roman" w:cs="Times New Roman"/>
          <w:sz w:val="28"/>
          <w:szCs w:val="28"/>
        </w:rPr>
        <w:t>4.1. Главный распорядитель обязуется:</w:t>
      </w:r>
    </w:p>
    <w:p w:rsidR="00B0570A" w:rsidRPr="003E65C5" w:rsidRDefault="00B0570A" w:rsidP="003E65C5">
      <w:pPr>
        <w:pStyle w:val="ConsPlusNonformat"/>
        <w:ind w:firstLine="709"/>
        <w:jc w:val="both"/>
        <w:rPr>
          <w:rFonts w:ascii="Times New Roman" w:hAnsi="Times New Roman" w:cs="Times New Roman"/>
          <w:sz w:val="28"/>
          <w:szCs w:val="28"/>
        </w:rPr>
      </w:pPr>
      <w:r w:rsidRPr="003E65C5">
        <w:rPr>
          <w:rFonts w:ascii="Times New Roman" w:hAnsi="Times New Roman" w:cs="Times New Roman"/>
          <w:sz w:val="28"/>
          <w:szCs w:val="28"/>
        </w:rPr>
        <w:t>4.1.1. обеспечить предоставление гранта</w:t>
      </w:r>
      <w:r w:rsidR="00280BEA">
        <w:rPr>
          <w:rFonts w:ascii="Times New Roman" w:hAnsi="Times New Roman" w:cs="Times New Roman"/>
          <w:sz w:val="28"/>
          <w:szCs w:val="28"/>
        </w:rPr>
        <w:t xml:space="preserve"> </w:t>
      </w:r>
      <w:r w:rsidRPr="003E65C5">
        <w:rPr>
          <w:rFonts w:ascii="Times New Roman" w:hAnsi="Times New Roman" w:cs="Times New Roman"/>
          <w:sz w:val="28"/>
          <w:szCs w:val="28"/>
        </w:rPr>
        <w:t xml:space="preserve">в соответствии с </w:t>
      </w:r>
      <w:hyperlink w:anchor="Par93" w:tooltip="                    III. Условия предоставления гранта" w:history="1">
        <w:r w:rsidRPr="003E65C5">
          <w:rPr>
            <w:rFonts w:ascii="Times New Roman" w:hAnsi="Times New Roman" w:cs="Times New Roman"/>
            <w:sz w:val="28"/>
            <w:szCs w:val="28"/>
          </w:rPr>
          <w:t>разделом III</w:t>
        </w:r>
      </w:hyperlink>
      <w:r w:rsidR="003E65C5">
        <w:rPr>
          <w:rFonts w:ascii="Times New Roman" w:hAnsi="Times New Roman" w:cs="Times New Roman"/>
          <w:sz w:val="28"/>
          <w:szCs w:val="28"/>
        </w:rPr>
        <w:t xml:space="preserve"> </w:t>
      </w:r>
      <w:r w:rsidRPr="003E65C5">
        <w:rPr>
          <w:rFonts w:ascii="Times New Roman" w:hAnsi="Times New Roman" w:cs="Times New Roman"/>
          <w:sz w:val="28"/>
          <w:szCs w:val="28"/>
        </w:rPr>
        <w:t>настоящего Соглашения;</w:t>
      </w:r>
    </w:p>
    <w:p w:rsidR="00B0570A" w:rsidRPr="00280BEA" w:rsidRDefault="00B0570A" w:rsidP="0009737A">
      <w:pPr>
        <w:pStyle w:val="ConsPlusNonformat"/>
        <w:ind w:firstLine="709"/>
        <w:jc w:val="both"/>
        <w:rPr>
          <w:rFonts w:ascii="Times New Roman" w:hAnsi="Times New Roman" w:cs="Times New Roman"/>
          <w:sz w:val="28"/>
          <w:szCs w:val="28"/>
        </w:rPr>
      </w:pPr>
      <w:r w:rsidRPr="003E65C5">
        <w:rPr>
          <w:rFonts w:ascii="Times New Roman" w:hAnsi="Times New Roman" w:cs="Times New Roman"/>
          <w:sz w:val="28"/>
          <w:szCs w:val="28"/>
        </w:rPr>
        <w:t xml:space="preserve">4.1.2. </w:t>
      </w:r>
      <w:bookmarkStart w:id="7" w:name="Par158"/>
      <w:bookmarkEnd w:id="7"/>
      <w:r w:rsidRPr="00280BEA">
        <w:rPr>
          <w:rFonts w:ascii="Times New Roman" w:hAnsi="Times New Roman" w:cs="Times New Roman"/>
          <w:sz w:val="28"/>
          <w:szCs w:val="28"/>
        </w:rPr>
        <w:t>утверждать Информацию о направлениях расходования целевых</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средств на 20</w:t>
      </w:r>
      <w:r w:rsidR="00D05B03">
        <w:rPr>
          <w:rFonts w:ascii="Times New Roman" w:hAnsi="Times New Roman" w:cs="Times New Roman"/>
          <w:sz w:val="28"/>
          <w:szCs w:val="28"/>
        </w:rPr>
        <w:t>20</w:t>
      </w:r>
      <w:r w:rsidRPr="00280BEA">
        <w:rPr>
          <w:rFonts w:ascii="Times New Roman" w:hAnsi="Times New Roman" w:cs="Times New Roman"/>
          <w:sz w:val="28"/>
          <w:szCs w:val="28"/>
        </w:rPr>
        <w:t xml:space="preserve"> год</w:t>
      </w:r>
      <w:r w:rsidR="00D05B03">
        <w:rPr>
          <w:rFonts w:ascii="Times New Roman" w:hAnsi="Times New Roman" w:cs="Times New Roman"/>
          <w:sz w:val="28"/>
          <w:szCs w:val="28"/>
        </w:rPr>
        <w:t xml:space="preserve"> (2021 год, 2022 год)</w:t>
      </w:r>
      <w:r w:rsidRPr="00280BEA">
        <w:rPr>
          <w:rFonts w:ascii="Times New Roman" w:hAnsi="Times New Roman" w:cs="Times New Roman"/>
          <w:sz w:val="28"/>
          <w:szCs w:val="28"/>
        </w:rPr>
        <w:t xml:space="preserve"> (далее - Информация) в соответствии с бюджетным</w:t>
      </w:r>
      <w:r w:rsidR="00280BEA">
        <w:rPr>
          <w:rFonts w:ascii="Times New Roman" w:hAnsi="Times New Roman" w:cs="Times New Roman"/>
          <w:sz w:val="28"/>
          <w:szCs w:val="28"/>
        </w:rPr>
        <w:t xml:space="preserve"> </w:t>
      </w:r>
      <w:r w:rsidR="00A93D7E">
        <w:rPr>
          <w:rFonts w:ascii="Times New Roman" w:hAnsi="Times New Roman" w:cs="Times New Roman"/>
          <w:sz w:val="28"/>
          <w:szCs w:val="28"/>
        </w:rPr>
        <w:t>законодательством и (или) П</w:t>
      </w:r>
      <w:r w:rsidRPr="00280BEA">
        <w:rPr>
          <w:rFonts w:ascii="Times New Roman" w:hAnsi="Times New Roman" w:cs="Times New Roman"/>
          <w:sz w:val="28"/>
          <w:szCs w:val="28"/>
        </w:rPr>
        <w:t>рав</w:t>
      </w:r>
      <w:r w:rsidR="00F20343">
        <w:rPr>
          <w:rFonts w:ascii="Times New Roman" w:hAnsi="Times New Roman" w:cs="Times New Roman"/>
          <w:sz w:val="28"/>
          <w:szCs w:val="28"/>
        </w:rPr>
        <w:t>илами предоставления гранта</w:t>
      </w:r>
      <w:r w:rsidRPr="00280BEA">
        <w:rPr>
          <w:rFonts w:ascii="Times New Roman" w:hAnsi="Times New Roman" w:cs="Times New Roman"/>
          <w:sz w:val="28"/>
          <w:szCs w:val="28"/>
        </w:rPr>
        <w:t>, Информацию с</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 xml:space="preserve">учетом внесенных изменений не позднее </w:t>
      </w:r>
      <w:r w:rsidR="00A93D7E">
        <w:rPr>
          <w:rFonts w:ascii="Times New Roman" w:hAnsi="Times New Roman" w:cs="Times New Roman"/>
          <w:sz w:val="28"/>
          <w:szCs w:val="28"/>
        </w:rPr>
        <w:t>2</w:t>
      </w:r>
      <w:r w:rsidRPr="00280BEA">
        <w:rPr>
          <w:rFonts w:ascii="Times New Roman" w:hAnsi="Times New Roman" w:cs="Times New Roman"/>
          <w:sz w:val="28"/>
          <w:szCs w:val="28"/>
        </w:rPr>
        <w:t xml:space="preserve"> рабочего дня со дня получения</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 xml:space="preserve">указанных документов от Получателя в соответствии с </w:t>
      </w:r>
      <w:hyperlink w:anchor="Par273" w:tooltip="    4.3.3. направлять Главному распорядителю на утверждение &lt;35&gt;:" w:history="1">
        <w:r w:rsidRPr="00280BEA">
          <w:rPr>
            <w:rFonts w:ascii="Times New Roman" w:hAnsi="Times New Roman" w:cs="Times New Roman"/>
            <w:sz w:val="28"/>
            <w:szCs w:val="28"/>
          </w:rPr>
          <w:t>пунктом 4.3.</w:t>
        </w:r>
      </w:hyperlink>
      <w:r w:rsidR="00563CDB">
        <w:rPr>
          <w:rFonts w:ascii="Times New Roman" w:hAnsi="Times New Roman" w:cs="Times New Roman"/>
          <w:sz w:val="28"/>
          <w:szCs w:val="28"/>
        </w:rPr>
        <w:t>1.1-4.3.1.2</w:t>
      </w:r>
      <w:r w:rsidR="0009737A">
        <w:rPr>
          <w:rFonts w:ascii="Times New Roman" w:hAnsi="Times New Roman" w:cs="Times New Roman"/>
          <w:sz w:val="28"/>
          <w:szCs w:val="28"/>
        </w:rPr>
        <w:t xml:space="preserve"> </w:t>
      </w:r>
      <w:r w:rsidRPr="00280BEA">
        <w:rPr>
          <w:rFonts w:ascii="Times New Roman" w:hAnsi="Times New Roman" w:cs="Times New Roman"/>
          <w:sz w:val="28"/>
          <w:szCs w:val="28"/>
        </w:rPr>
        <w:t>настоящего Соглашения;</w:t>
      </w:r>
    </w:p>
    <w:p w:rsidR="00B0570A" w:rsidRPr="00280BEA" w:rsidRDefault="00B0570A" w:rsidP="00280BEA">
      <w:pPr>
        <w:pStyle w:val="ConsPlusNonformat"/>
        <w:ind w:firstLine="709"/>
        <w:jc w:val="both"/>
        <w:rPr>
          <w:rFonts w:ascii="Times New Roman" w:hAnsi="Times New Roman" w:cs="Times New Roman"/>
          <w:sz w:val="28"/>
          <w:szCs w:val="28"/>
        </w:rPr>
      </w:pPr>
      <w:r w:rsidRPr="00280BEA">
        <w:rPr>
          <w:rFonts w:ascii="Times New Roman" w:hAnsi="Times New Roman" w:cs="Times New Roman"/>
          <w:sz w:val="28"/>
          <w:szCs w:val="28"/>
        </w:rPr>
        <w:t>4.1.</w:t>
      </w:r>
      <w:r w:rsidR="00280BEA">
        <w:rPr>
          <w:rFonts w:ascii="Times New Roman" w:hAnsi="Times New Roman" w:cs="Times New Roman"/>
          <w:sz w:val="28"/>
          <w:szCs w:val="28"/>
        </w:rPr>
        <w:t>3</w:t>
      </w:r>
      <w:r w:rsidRPr="00280BEA">
        <w:rPr>
          <w:rFonts w:ascii="Times New Roman" w:hAnsi="Times New Roman" w:cs="Times New Roman"/>
          <w:sz w:val="28"/>
          <w:szCs w:val="28"/>
        </w:rPr>
        <w:t>. обеспечить перечисление гранта на счет Получателя, указанный в</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 xml:space="preserve">разделе VIII настоящего Соглашения, в соответствии с </w:t>
      </w:r>
      <w:hyperlink w:anchor="Par104" w:tooltip="    3.2.  Перечисление  гранта  осуществляется  в  соответствии с бюджетным" w:history="1">
        <w:r w:rsidRPr="00280BEA">
          <w:rPr>
            <w:rFonts w:ascii="Times New Roman" w:hAnsi="Times New Roman" w:cs="Times New Roman"/>
            <w:sz w:val="28"/>
            <w:szCs w:val="28"/>
          </w:rPr>
          <w:t>пунктом 3.2</w:t>
        </w:r>
      </w:hyperlink>
      <w:r w:rsidR="00280BEA">
        <w:rPr>
          <w:rFonts w:ascii="Times New Roman" w:hAnsi="Times New Roman" w:cs="Times New Roman"/>
          <w:sz w:val="28"/>
          <w:szCs w:val="28"/>
        </w:rPr>
        <w:t xml:space="preserve"> </w:t>
      </w:r>
      <w:r w:rsidRPr="00280BEA">
        <w:rPr>
          <w:rFonts w:ascii="Times New Roman" w:hAnsi="Times New Roman" w:cs="Times New Roman"/>
          <w:sz w:val="28"/>
          <w:szCs w:val="28"/>
        </w:rPr>
        <w:t>настоящего Соглашения;</w:t>
      </w:r>
    </w:p>
    <w:p w:rsidR="00B0570A" w:rsidRPr="00280BEA" w:rsidRDefault="00B0570A" w:rsidP="00280BEA">
      <w:pPr>
        <w:pStyle w:val="ConsPlusNonformat"/>
        <w:ind w:firstLine="709"/>
        <w:jc w:val="both"/>
        <w:rPr>
          <w:rFonts w:ascii="Times New Roman" w:hAnsi="Times New Roman" w:cs="Times New Roman"/>
          <w:sz w:val="28"/>
          <w:szCs w:val="28"/>
        </w:rPr>
      </w:pPr>
      <w:bookmarkStart w:id="8" w:name="Par167"/>
      <w:bookmarkEnd w:id="8"/>
      <w:r w:rsidRPr="00280BEA">
        <w:rPr>
          <w:rFonts w:ascii="Times New Roman" w:hAnsi="Times New Roman" w:cs="Times New Roman"/>
          <w:sz w:val="28"/>
          <w:szCs w:val="28"/>
        </w:rPr>
        <w:t>4.1.</w:t>
      </w:r>
      <w:r w:rsidR="00280BEA">
        <w:rPr>
          <w:rFonts w:ascii="Times New Roman" w:hAnsi="Times New Roman" w:cs="Times New Roman"/>
          <w:sz w:val="28"/>
          <w:szCs w:val="28"/>
        </w:rPr>
        <w:t>4</w:t>
      </w:r>
      <w:r w:rsidR="00164C2D">
        <w:rPr>
          <w:rFonts w:ascii="Times New Roman" w:hAnsi="Times New Roman" w:cs="Times New Roman"/>
          <w:sz w:val="28"/>
          <w:szCs w:val="28"/>
        </w:rPr>
        <w:t>. устанавливать</w:t>
      </w:r>
      <w:bookmarkStart w:id="9" w:name="Par168"/>
      <w:bookmarkEnd w:id="9"/>
      <w:r w:rsidRPr="00280BEA">
        <w:rPr>
          <w:rFonts w:ascii="Times New Roman" w:hAnsi="Times New Roman" w:cs="Times New Roman"/>
          <w:sz w:val="28"/>
          <w:szCs w:val="28"/>
        </w:rPr>
        <w:t xml:space="preserve"> значения результата</w:t>
      </w:r>
      <w:r w:rsidR="00F20343">
        <w:rPr>
          <w:rFonts w:ascii="Times New Roman" w:hAnsi="Times New Roman" w:cs="Times New Roman"/>
          <w:sz w:val="28"/>
          <w:szCs w:val="28"/>
        </w:rPr>
        <w:t>(ов)</w:t>
      </w:r>
      <w:r w:rsidRPr="00280BEA">
        <w:rPr>
          <w:rFonts w:ascii="Times New Roman" w:hAnsi="Times New Roman" w:cs="Times New Roman"/>
          <w:sz w:val="28"/>
          <w:szCs w:val="28"/>
        </w:rPr>
        <w:t xml:space="preserve"> предоставления гранта в</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 xml:space="preserve">приложении </w:t>
      </w:r>
      <w:r w:rsidR="00280BEA">
        <w:rPr>
          <w:rFonts w:ascii="Times New Roman" w:hAnsi="Times New Roman" w:cs="Times New Roman"/>
          <w:sz w:val="28"/>
          <w:szCs w:val="28"/>
        </w:rPr>
        <w:t>№</w:t>
      </w:r>
      <w:r w:rsidRPr="00280BEA">
        <w:rPr>
          <w:rFonts w:ascii="Times New Roman" w:hAnsi="Times New Roman" w:cs="Times New Roman"/>
          <w:sz w:val="28"/>
          <w:szCs w:val="28"/>
        </w:rPr>
        <w:t xml:space="preserve"> </w:t>
      </w:r>
      <w:r w:rsidR="00280BEA">
        <w:rPr>
          <w:rFonts w:ascii="Times New Roman" w:hAnsi="Times New Roman" w:cs="Times New Roman"/>
          <w:sz w:val="28"/>
          <w:szCs w:val="28"/>
        </w:rPr>
        <w:t>1</w:t>
      </w:r>
      <w:r w:rsidRPr="00280BEA">
        <w:rPr>
          <w:rFonts w:ascii="Times New Roman" w:hAnsi="Times New Roman" w:cs="Times New Roman"/>
          <w:sz w:val="28"/>
          <w:szCs w:val="28"/>
        </w:rPr>
        <w:t xml:space="preserve"> к настоящему Соглашению, являющемуся неотъемлемой частью</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настоящего Соглашения;</w:t>
      </w:r>
    </w:p>
    <w:p w:rsidR="00B0570A" w:rsidRPr="00280BEA" w:rsidRDefault="00B0570A" w:rsidP="00280BEA">
      <w:pPr>
        <w:pStyle w:val="ConsPlusNonformat"/>
        <w:ind w:firstLine="709"/>
        <w:jc w:val="both"/>
        <w:rPr>
          <w:rFonts w:ascii="Times New Roman" w:hAnsi="Times New Roman" w:cs="Times New Roman"/>
          <w:sz w:val="28"/>
          <w:szCs w:val="28"/>
        </w:rPr>
      </w:pPr>
      <w:bookmarkStart w:id="10" w:name="Par171"/>
      <w:bookmarkEnd w:id="10"/>
      <w:r w:rsidRPr="00280BEA">
        <w:rPr>
          <w:rFonts w:ascii="Times New Roman" w:hAnsi="Times New Roman" w:cs="Times New Roman"/>
          <w:sz w:val="28"/>
          <w:szCs w:val="28"/>
        </w:rPr>
        <w:t>4.1.</w:t>
      </w:r>
      <w:r w:rsidR="00164C2D">
        <w:rPr>
          <w:rFonts w:ascii="Times New Roman" w:hAnsi="Times New Roman" w:cs="Times New Roman"/>
          <w:sz w:val="28"/>
          <w:szCs w:val="28"/>
        </w:rPr>
        <w:t>5</w:t>
      </w:r>
      <w:r w:rsidRPr="00280BEA">
        <w:rPr>
          <w:rFonts w:ascii="Times New Roman" w:hAnsi="Times New Roman" w:cs="Times New Roman"/>
          <w:sz w:val="28"/>
          <w:szCs w:val="28"/>
        </w:rPr>
        <w:t>. осуществлять оценку достижения Получателем установленных</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значений результ</w:t>
      </w:r>
      <w:r w:rsidR="00280BEA">
        <w:rPr>
          <w:rFonts w:ascii="Times New Roman" w:hAnsi="Times New Roman" w:cs="Times New Roman"/>
          <w:sz w:val="28"/>
          <w:szCs w:val="28"/>
        </w:rPr>
        <w:t>ат</w:t>
      </w:r>
      <w:r w:rsidR="00563CDB">
        <w:rPr>
          <w:rFonts w:ascii="Times New Roman" w:hAnsi="Times New Roman" w:cs="Times New Roman"/>
          <w:sz w:val="28"/>
          <w:szCs w:val="28"/>
        </w:rPr>
        <w:t>а(</w:t>
      </w:r>
      <w:r w:rsidR="00280BEA">
        <w:rPr>
          <w:rFonts w:ascii="Times New Roman" w:hAnsi="Times New Roman" w:cs="Times New Roman"/>
          <w:sz w:val="28"/>
          <w:szCs w:val="28"/>
        </w:rPr>
        <w:t>ов</w:t>
      </w:r>
      <w:r w:rsidR="00563CDB">
        <w:rPr>
          <w:rFonts w:ascii="Times New Roman" w:hAnsi="Times New Roman" w:cs="Times New Roman"/>
          <w:sz w:val="28"/>
          <w:szCs w:val="28"/>
        </w:rPr>
        <w:t>)</w:t>
      </w:r>
      <w:r w:rsidRPr="00280BEA">
        <w:rPr>
          <w:rFonts w:ascii="Times New Roman" w:hAnsi="Times New Roman" w:cs="Times New Roman"/>
          <w:sz w:val="28"/>
          <w:szCs w:val="28"/>
        </w:rPr>
        <w:t xml:space="preserve"> предоставления гранта</w:t>
      </w:r>
      <w:r w:rsidR="00F20343">
        <w:rPr>
          <w:rFonts w:ascii="Times New Roman" w:hAnsi="Times New Roman" w:cs="Times New Roman"/>
          <w:sz w:val="28"/>
          <w:szCs w:val="28"/>
        </w:rPr>
        <w:t>,</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установленных Правилами предоставления гранта или Главным распорядителем в</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 xml:space="preserve">соответствии с </w:t>
      </w:r>
      <w:hyperlink w:anchor="Par167" w:tooltip="    4.1.5. устанавливать:" w:history="1">
        <w:r w:rsidRPr="00280BEA">
          <w:rPr>
            <w:rFonts w:ascii="Times New Roman" w:hAnsi="Times New Roman" w:cs="Times New Roman"/>
            <w:sz w:val="28"/>
            <w:szCs w:val="28"/>
          </w:rPr>
          <w:t>пунктом 4.1.</w:t>
        </w:r>
      </w:hyperlink>
      <w:r w:rsidR="00280BEA" w:rsidRPr="00280BEA">
        <w:rPr>
          <w:rFonts w:ascii="Times New Roman" w:hAnsi="Times New Roman" w:cs="Times New Roman"/>
          <w:sz w:val="28"/>
          <w:szCs w:val="28"/>
        </w:rPr>
        <w:t>4</w:t>
      </w:r>
      <w:r w:rsidRPr="00280BEA">
        <w:rPr>
          <w:rFonts w:ascii="Times New Roman" w:hAnsi="Times New Roman" w:cs="Times New Roman"/>
          <w:sz w:val="28"/>
          <w:szCs w:val="28"/>
        </w:rPr>
        <w:t xml:space="preserve"> настоящего Соглашения, на основании</w:t>
      </w:r>
      <w:bookmarkStart w:id="11" w:name="Par178"/>
      <w:bookmarkEnd w:id="11"/>
      <w:r w:rsidRPr="00280BEA">
        <w:rPr>
          <w:rFonts w:ascii="Times New Roman" w:hAnsi="Times New Roman" w:cs="Times New Roman"/>
          <w:sz w:val="28"/>
          <w:szCs w:val="28"/>
        </w:rPr>
        <w:t xml:space="preserve"> отчета (отчетов) о достижении результата(ов) предоставления гранта, составленных по форме, установленной в приложении </w:t>
      </w:r>
      <w:r w:rsidR="0009737A">
        <w:rPr>
          <w:rFonts w:ascii="Times New Roman" w:hAnsi="Times New Roman" w:cs="Times New Roman"/>
          <w:sz w:val="28"/>
          <w:szCs w:val="28"/>
        </w:rPr>
        <w:t>№ 3</w:t>
      </w:r>
      <w:r w:rsidRPr="00280BEA">
        <w:rPr>
          <w:rFonts w:ascii="Times New Roman" w:hAnsi="Times New Roman" w:cs="Times New Roman"/>
          <w:sz w:val="28"/>
          <w:szCs w:val="28"/>
        </w:rPr>
        <w:t xml:space="preserve"> к настоящему</w:t>
      </w:r>
      <w:r w:rsidR="00280BEA">
        <w:rPr>
          <w:rFonts w:ascii="Times New Roman" w:hAnsi="Times New Roman" w:cs="Times New Roman"/>
          <w:sz w:val="28"/>
          <w:szCs w:val="28"/>
        </w:rPr>
        <w:t xml:space="preserve"> </w:t>
      </w:r>
      <w:r w:rsidRPr="00280BEA">
        <w:rPr>
          <w:rFonts w:ascii="Times New Roman" w:hAnsi="Times New Roman" w:cs="Times New Roman"/>
          <w:sz w:val="28"/>
          <w:szCs w:val="28"/>
        </w:rPr>
        <w:t>Соглашению, являющемуся неотъемлем</w:t>
      </w:r>
      <w:r w:rsidR="00563CDB">
        <w:rPr>
          <w:rFonts w:ascii="Times New Roman" w:hAnsi="Times New Roman" w:cs="Times New Roman"/>
          <w:sz w:val="28"/>
          <w:szCs w:val="28"/>
        </w:rPr>
        <w:t>ой частью настоящего Соглашения</w:t>
      </w:r>
      <w:r w:rsidRPr="00280BEA">
        <w:rPr>
          <w:rFonts w:ascii="Times New Roman" w:hAnsi="Times New Roman" w:cs="Times New Roman"/>
          <w:sz w:val="28"/>
          <w:szCs w:val="28"/>
        </w:rPr>
        <w:t>;</w:t>
      </w:r>
    </w:p>
    <w:p w:rsidR="00B0570A" w:rsidRPr="0009737A" w:rsidRDefault="00B0570A" w:rsidP="0009737A">
      <w:pPr>
        <w:pStyle w:val="ConsPlusNonformat"/>
        <w:ind w:firstLine="709"/>
        <w:jc w:val="both"/>
        <w:rPr>
          <w:rFonts w:ascii="Times New Roman" w:hAnsi="Times New Roman" w:cs="Times New Roman"/>
          <w:sz w:val="28"/>
          <w:szCs w:val="28"/>
        </w:rPr>
      </w:pPr>
      <w:bookmarkStart w:id="12" w:name="Par185"/>
      <w:bookmarkEnd w:id="12"/>
      <w:r w:rsidRPr="0009737A">
        <w:rPr>
          <w:rFonts w:ascii="Times New Roman" w:hAnsi="Times New Roman" w:cs="Times New Roman"/>
          <w:sz w:val="28"/>
          <w:szCs w:val="28"/>
        </w:rPr>
        <w:t>4.1.</w:t>
      </w:r>
      <w:r w:rsidR="00164C2D">
        <w:rPr>
          <w:rFonts w:ascii="Times New Roman" w:hAnsi="Times New Roman" w:cs="Times New Roman"/>
          <w:sz w:val="28"/>
          <w:szCs w:val="28"/>
        </w:rPr>
        <w:t>6</w:t>
      </w:r>
      <w:r w:rsidRPr="0009737A">
        <w:rPr>
          <w:rFonts w:ascii="Times New Roman" w:hAnsi="Times New Roman" w:cs="Times New Roman"/>
          <w:sz w:val="28"/>
          <w:szCs w:val="28"/>
        </w:rPr>
        <w:t>. осуществлять контроль за соблюдением Получателем порядка, целей</w:t>
      </w:r>
      <w:r w:rsidR="0009737A">
        <w:rPr>
          <w:rFonts w:ascii="Times New Roman" w:hAnsi="Times New Roman" w:cs="Times New Roman"/>
          <w:sz w:val="28"/>
          <w:szCs w:val="28"/>
        </w:rPr>
        <w:t xml:space="preserve"> </w:t>
      </w:r>
      <w:r w:rsidRPr="0009737A">
        <w:rPr>
          <w:rFonts w:ascii="Times New Roman" w:hAnsi="Times New Roman" w:cs="Times New Roman"/>
          <w:sz w:val="28"/>
          <w:szCs w:val="28"/>
        </w:rPr>
        <w:t>и условий предоставления гранта, а также мониторинг достижения</w:t>
      </w:r>
      <w:r w:rsidR="0009737A">
        <w:rPr>
          <w:rFonts w:ascii="Times New Roman" w:hAnsi="Times New Roman" w:cs="Times New Roman"/>
          <w:sz w:val="28"/>
          <w:szCs w:val="28"/>
        </w:rPr>
        <w:t xml:space="preserve"> </w:t>
      </w:r>
      <w:r w:rsidRPr="0009737A">
        <w:rPr>
          <w:rFonts w:ascii="Times New Roman" w:hAnsi="Times New Roman" w:cs="Times New Roman"/>
          <w:sz w:val="28"/>
          <w:szCs w:val="28"/>
        </w:rPr>
        <w:t>результата(ов) предоставления гранта,</w:t>
      </w:r>
      <w:r w:rsidR="0009737A">
        <w:rPr>
          <w:rFonts w:ascii="Times New Roman" w:hAnsi="Times New Roman" w:cs="Times New Roman"/>
          <w:sz w:val="28"/>
          <w:szCs w:val="28"/>
        </w:rPr>
        <w:t xml:space="preserve"> </w:t>
      </w:r>
      <w:r w:rsidRPr="0009737A">
        <w:rPr>
          <w:rFonts w:ascii="Times New Roman" w:hAnsi="Times New Roman" w:cs="Times New Roman"/>
          <w:sz w:val="28"/>
          <w:szCs w:val="28"/>
        </w:rPr>
        <w:t>установленных Правилами предоставления гранта</w:t>
      </w:r>
      <w:r w:rsidR="00563CDB">
        <w:rPr>
          <w:rFonts w:ascii="Times New Roman" w:hAnsi="Times New Roman" w:cs="Times New Roman"/>
          <w:sz w:val="28"/>
          <w:szCs w:val="28"/>
        </w:rPr>
        <w:t xml:space="preserve"> </w:t>
      </w:r>
      <w:r w:rsidRPr="0009737A">
        <w:rPr>
          <w:rFonts w:ascii="Times New Roman" w:hAnsi="Times New Roman" w:cs="Times New Roman"/>
          <w:sz w:val="28"/>
          <w:szCs w:val="28"/>
        </w:rPr>
        <w:t>и настоящим Соглашением,</w:t>
      </w:r>
      <w:r w:rsidR="0009737A">
        <w:rPr>
          <w:rFonts w:ascii="Times New Roman" w:hAnsi="Times New Roman" w:cs="Times New Roman"/>
          <w:sz w:val="28"/>
          <w:szCs w:val="28"/>
        </w:rPr>
        <w:t xml:space="preserve"> </w:t>
      </w:r>
      <w:r w:rsidRPr="0009737A">
        <w:rPr>
          <w:rFonts w:ascii="Times New Roman" w:hAnsi="Times New Roman" w:cs="Times New Roman"/>
          <w:sz w:val="28"/>
          <w:szCs w:val="28"/>
        </w:rPr>
        <w:t>путем проведения плановых и (или) внеплановых проверок:</w:t>
      </w:r>
    </w:p>
    <w:p w:rsidR="00B0570A" w:rsidRPr="0009737A" w:rsidRDefault="00164C2D" w:rsidP="00164C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4.1.6</w:t>
      </w:r>
      <w:r w:rsidR="00B0570A" w:rsidRPr="0009737A">
        <w:rPr>
          <w:rFonts w:ascii="Times New Roman" w:hAnsi="Times New Roman" w:cs="Times New Roman"/>
          <w:sz w:val="28"/>
          <w:szCs w:val="28"/>
        </w:rPr>
        <w:t>.1. по месту нахождения Главного распорядителя на основании:</w:t>
      </w:r>
    </w:p>
    <w:p w:rsidR="00B0570A" w:rsidRPr="00AE1949" w:rsidRDefault="00164C2D" w:rsidP="00AE1949">
      <w:pPr>
        <w:pStyle w:val="HTML"/>
        <w:ind w:firstLine="709"/>
        <w:jc w:val="both"/>
        <w:rPr>
          <w:rFonts w:ascii="Times New Roman" w:hAnsi="Times New Roman" w:cs="Times New Roman"/>
          <w:sz w:val="28"/>
          <w:szCs w:val="28"/>
        </w:rPr>
      </w:pPr>
      <w:bookmarkStart w:id="13" w:name="Par191"/>
      <w:bookmarkEnd w:id="13"/>
      <w:r w:rsidRPr="00AE1949">
        <w:rPr>
          <w:rFonts w:ascii="Times New Roman" w:hAnsi="Times New Roman" w:cs="Times New Roman"/>
          <w:sz w:val="28"/>
          <w:szCs w:val="28"/>
        </w:rPr>
        <w:t>4.1.6</w:t>
      </w:r>
      <w:r w:rsidR="00B0570A" w:rsidRPr="00AE1949">
        <w:rPr>
          <w:rFonts w:ascii="Times New Roman" w:hAnsi="Times New Roman" w:cs="Times New Roman"/>
          <w:sz w:val="28"/>
          <w:szCs w:val="28"/>
        </w:rPr>
        <w:t>.1.1.</w:t>
      </w:r>
      <w:r w:rsidRPr="00AE1949">
        <w:rPr>
          <w:rFonts w:ascii="Times New Roman" w:hAnsi="Times New Roman" w:cs="Times New Roman"/>
          <w:sz w:val="28"/>
          <w:szCs w:val="28"/>
        </w:rPr>
        <w:t xml:space="preserve"> отчет</w:t>
      </w:r>
      <w:r w:rsidR="00AD3856">
        <w:rPr>
          <w:rFonts w:ascii="Times New Roman" w:hAnsi="Times New Roman" w:cs="Times New Roman"/>
          <w:sz w:val="28"/>
          <w:szCs w:val="28"/>
        </w:rPr>
        <w:t>а</w:t>
      </w:r>
      <w:r w:rsidR="00B0570A" w:rsidRPr="00AE1949">
        <w:rPr>
          <w:rFonts w:ascii="Times New Roman" w:hAnsi="Times New Roman" w:cs="Times New Roman"/>
          <w:sz w:val="28"/>
          <w:szCs w:val="28"/>
        </w:rPr>
        <w:t xml:space="preserve"> о расходах </w:t>
      </w:r>
      <w:r w:rsidR="00901243">
        <w:rPr>
          <w:rFonts w:ascii="Times New Roman" w:hAnsi="Times New Roman" w:cs="Times New Roman"/>
          <w:sz w:val="28"/>
          <w:szCs w:val="28"/>
        </w:rPr>
        <w:t>средств гранта, полученного крестьянским (фермерским) хозяйством</w:t>
      </w:r>
      <w:r w:rsidR="00B0570A" w:rsidRPr="00AE1949">
        <w:rPr>
          <w:rFonts w:ascii="Times New Roman" w:hAnsi="Times New Roman" w:cs="Times New Roman"/>
          <w:sz w:val="28"/>
          <w:szCs w:val="28"/>
        </w:rPr>
        <w:t xml:space="preserve">, по форме, согласно приложению </w:t>
      </w:r>
      <w:r w:rsidR="0009737A" w:rsidRPr="00AE1949">
        <w:rPr>
          <w:rFonts w:ascii="Times New Roman" w:hAnsi="Times New Roman" w:cs="Times New Roman"/>
          <w:sz w:val="28"/>
          <w:szCs w:val="28"/>
        </w:rPr>
        <w:t>№ 4</w:t>
      </w:r>
      <w:r w:rsidR="00B0570A" w:rsidRPr="00AE1949">
        <w:rPr>
          <w:rFonts w:ascii="Times New Roman" w:hAnsi="Times New Roman" w:cs="Times New Roman"/>
          <w:sz w:val="28"/>
          <w:szCs w:val="28"/>
        </w:rPr>
        <w:t xml:space="preserve"> к</w:t>
      </w:r>
      <w:r w:rsidR="0009737A" w:rsidRPr="00AE1949">
        <w:rPr>
          <w:rFonts w:ascii="Times New Roman" w:hAnsi="Times New Roman" w:cs="Times New Roman"/>
          <w:sz w:val="28"/>
          <w:szCs w:val="28"/>
        </w:rPr>
        <w:t xml:space="preserve"> </w:t>
      </w:r>
      <w:r w:rsidR="00B0570A" w:rsidRPr="00AE1949">
        <w:rPr>
          <w:rFonts w:ascii="Times New Roman" w:hAnsi="Times New Roman" w:cs="Times New Roman"/>
          <w:sz w:val="28"/>
          <w:szCs w:val="28"/>
        </w:rPr>
        <w:t>настоящему Соглашению, являющемуся неотъемлемой частью настоящего</w:t>
      </w:r>
      <w:r w:rsidR="0009737A" w:rsidRPr="00AE1949">
        <w:rPr>
          <w:rFonts w:ascii="Times New Roman" w:hAnsi="Times New Roman" w:cs="Times New Roman"/>
          <w:sz w:val="28"/>
          <w:szCs w:val="28"/>
        </w:rPr>
        <w:t xml:space="preserve"> </w:t>
      </w:r>
      <w:r w:rsidR="00563CDB" w:rsidRPr="00AE1949">
        <w:rPr>
          <w:rFonts w:ascii="Times New Roman" w:hAnsi="Times New Roman" w:cs="Times New Roman"/>
          <w:sz w:val="28"/>
          <w:szCs w:val="28"/>
        </w:rPr>
        <w:t>Соглашения</w:t>
      </w:r>
      <w:r w:rsidR="00AE1949" w:rsidRPr="00AE1949">
        <w:rPr>
          <w:rFonts w:ascii="Times New Roman" w:hAnsi="Times New Roman" w:cs="Times New Roman"/>
          <w:sz w:val="28"/>
          <w:szCs w:val="28"/>
        </w:rPr>
        <w:t>,</w:t>
      </w:r>
      <w:r w:rsidR="00AE1949" w:rsidRPr="00AE1949">
        <w:rPr>
          <w:sz w:val="28"/>
          <w:szCs w:val="28"/>
        </w:rPr>
        <w:t xml:space="preserve"> </w:t>
      </w:r>
      <w:r w:rsidR="00AE1949" w:rsidRPr="00AE1949">
        <w:rPr>
          <w:rFonts w:ascii="Times New Roman" w:hAnsi="Times New Roman" w:cs="Times New Roman"/>
          <w:sz w:val="28"/>
          <w:szCs w:val="28"/>
        </w:rPr>
        <w:t xml:space="preserve">предоставленного в соответствии </w:t>
      </w:r>
      <w:r w:rsidR="00AE1949" w:rsidRPr="00FD129F">
        <w:rPr>
          <w:rFonts w:ascii="Times New Roman" w:hAnsi="Times New Roman" w:cs="Times New Roman"/>
          <w:color w:val="000000"/>
          <w:sz w:val="28"/>
          <w:szCs w:val="28"/>
        </w:rPr>
        <w:t xml:space="preserve">с </w:t>
      </w:r>
      <w:hyperlink r:id="rId10" w:history="1">
        <w:r w:rsidR="00AE1949" w:rsidRPr="00FD129F">
          <w:rPr>
            <w:rStyle w:val="a9"/>
            <w:rFonts w:ascii="Times New Roman" w:hAnsi="Times New Roman"/>
            <w:color w:val="000000"/>
            <w:sz w:val="28"/>
            <w:szCs w:val="28"/>
            <w:u w:val="none"/>
          </w:rPr>
          <w:t>пунктом 4.3.7.</w:t>
        </w:r>
      </w:hyperlink>
      <w:r w:rsidR="00AE1949" w:rsidRPr="00AE1949">
        <w:rPr>
          <w:rFonts w:ascii="Times New Roman" w:hAnsi="Times New Roman" w:cs="Times New Roman"/>
          <w:sz w:val="28"/>
          <w:szCs w:val="28"/>
        </w:rPr>
        <w:t>2 настоящего Соглашения</w:t>
      </w:r>
      <w:r w:rsidR="00AE1949">
        <w:rPr>
          <w:rFonts w:ascii="Times New Roman" w:hAnsi="Times New Roman" w:cs="Times New Roman"/>
          <w:sz w:val="28"/>
          <w:szCs w:val="28"/>
        </w:rPr>
        <w:t>;</w:t>
      </w:r>
    </w:p>
    <w:p w:rsidR="00164C2D" w:rsidRPr="00164C2D" w:rsidRDefault="00164C2D" w:rsidP="00164C2D">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bookmarkStart w:id="14" w:name="Par196"/>
      <w:bookmarkEnd w:id="14"/>
      <w:r>
        <w:rPr>
          <w:rFonts w:ascii="Times New Roman" w:hAnsi="Times New Roman"/>
          <w:sz w:val="28"/>
          <w:szCs w:val="28"/>
        </w:rPr>
        <w:t>4.1.6</w:t>
      </w:r>
      <w:r w:rsidR="00B0570A" w:rsidRPr="0009737A">
        <w:rPr>
          <w:rFonts w:ascii="Times New Roman" w:hAnsi="Times New Roman"/>
          <w:sz w:val="28"/>
          <w:szCs w:val="28"/>
        </w:rPr>
        <w:t xml:space="preserve">.1.2. </w:t>
      </w:r>
      <w:r w:rsidRPr="00164C2D">
        <w:rPr>
          <w:rFonts w:ascii="Times New Roman" w:hAnsi="Times New Roman"/>
          <w:sz w:val="28"/>
          <w:szCs w:val="28"/>
        </w:rPr>
        <w:t xml:space="preserve">отчета о </w:t>
      </w:r>
      <w:r w:rsidR="00901243" w:rsidRPr="00164C2D">
        <w:rPr>
          <w:rFonts w:ascii="Times New Roman" w:hAnsi="Times New Roman"/>
          <w:sz w:val="28"/>
          <w:szCs w:val="28"/>
        </w:rPr>
        <w:t xml:space="preserve">показателях деятельности крестьянских (фермерских) хозяйств, получивших </w:t>
      </w:r>
      <w:r w:rsidR="00901243">
        <w:rPr>
          <w:rFonts w:ascii="Times New Roman" w:hAnsi="Times New Roman"/>
          <w:sz w:val="28"/>
          <w:szCs w:val="28"/>
        </w:rPr>
        <w:t>грантовую</w:t>
      </w:r>
      <w:r w:rsidR="00901243" w:rsidRPr="00164C2D">
        <w:rPr>
          <w:rFonts w:ascii="Times New Roman" w:hAnsi="Times New Roman"/>
          <w:sz w:val="28"/>
          <w:szCs w:val="28"/>
        </w:rPr>
        <w:t xml:space="preserve"> поддержк</w:t>
      </w:r>
      <w:r w:rsidR="00901243">
        <w:rPr>
          <w:rFonts w:ascii="Times New Roman" w:hAnsi="Times New Roman"/>
          <w:sz w:val="28"/>
          <w:szCs w:val="28"/>
        </w:rPr>
        <w:t>у</w:t>
      </w:r>
      <w:r w:rsidRPr="00164C2D">
        <w:rPr>
          <w:rFonts w:ascii="Times New Roman" w:hAnsi="Times New Roman"/>
          <w:sz w:val="28"/>
          <w:szCs w:val="28"/>
        </w:rPr>
        <w:t xml:space="preserve">, по форме, согласно приложению № 5 </w:t>
      </w:r>
      <w:r w:rsidRPr="00164C2D">
        <w:rPr>
          <w:rFonts w:ascii="Times New Roman" w:hAnsi="Times New Roman"/>
          <w:bCs/>
          <w:color w:val="000000"/>
          <w:sz w:val="28"/>
          <w:szCs w:val="28"/>
        </w:rPr>
        <w:t>к настоящему Соглашению, являющемуся неотъемлем</w:t>
      </w:r>
      <w:r w:rsidR="00563CDB">
        <w:rPr>
          <w:rFonts w:ascii="Times New Roman" w:hAnsi="Times New Roman"/>
          <w:bCs/>
          <w:color w:val="000000"/>
          <w:sz w:val="28"/>
          <w:szCs w:val="28"/>
        </w:rPr>
        <w:t>ой частью настоящего Соглашения</w:t>
      </w:r>
      <w:r w:rsidR="00AD3856">
        <w:rPr>
          <w:rFonts w:ascii="Times New Roman" w:hAnsi="Times New Roman"/>
          <w:bCs/>
          <w:color w:val="000000"/>
          <w:sz w:val="28"/>
          <w:szCs w:val="28"/>
        </w:rPr>
        <w:t>,</w:t>
      </w:r>
      <w:r w:rsidR="00AD3856" w:rsidRPr="00AD3856">
        <w:rPr>
          <w:rFonts w:ascii="Times New Roman" w:hAnsi="Times New Roman"/>
          <w:sz w:val="28"/>
          <w:szCs w:val="28"/>
        </w:rPr>
        <w:t xml:space="preserve"> </w:t>
      </w:r>
      <w:r w:rsidR="00AD3856" w:rsidRPr="00AE1949">
        <w:rPr>
          <w:rFonts w:ascii="Times New Roman" w:hAnsi="Times New Roman"/>
          <w:sz w:val="28"/>
          <w:szCs w:val="28"/>
        </w:rPr>
        <w:t xml:space="preserve">предоставленного в соответствии </w:t>
      </w:r>
      <w:r w:rsidR="00AD3856" w:rsidRPr="00AD3856">
        <w:rPr>
          <w:rFonts w:ascii="Times New Roman" w:hAnsi="Times New Roman"/>
          <w:color w:val="000000"/>
          <w:sz w:val="28"/>
          <w:szCs w:val="28"/>
        </w:rPr>
        <w:t xml:space="preserve">с </w:t>
      </w:r>
      <w:hyperlink r:id="rId11" w:history="1">
        <w:r w:rsidR="00AD3856" w:rsidRPr="00AD3856">
          <w:rPr>
            <w:rStyle w:val="a9"/>
            <w:rFonts w:ascii="Times New Roman" w:hAnsi="Times New Roman"/>
            <w:color w:val="000000"/>
            <w:sz w:val="28"/>
            <w:szCs w:val="28"/>
            <w:u w:val="none"/>
          </w:rPr>
          <w:t>пунктом 4.3.7.</w:t>
        </w:r>
      </w:hyperlink>
      <w:r w:rsidR="00AD3856">
        <w:rPr>
          <w:rFonts w:ascii="Times New Roman" w:hAnsi="Times New Roman"/>
          <w:sz w:val="28"/>
          <w:szCs w:val="28"/>
        </w:rPr>
        <w:t>3</w:t>
      </w:r>
      <w:r w:rsidR="00AD3856" w:rsidRPr="00AE1949">
        <w:rPr>
          <w:rFonts w:ascii="Times New Roman" w:hAnsi="Times New Roman"/>
          <w:sz w:val="28"/>
          <w:szCs w:val="28"/>
        </w:rPr>
        <w:t xml:space="preserve"> настоящего Соглашения</w:t>
      </w:r>
      <w:r w:rsidR="00AD3856">
        <w:rPr>
          <w:rFonts w:ascii="Times New Roman" w:hAnsi="Times New Roman"/>
          <w:sz w:val="28"/>
          <w:szCs w:val="28"/>
        </w:rPr>
        <w:t>;</w:t>
      </w:r>
    </w:p>
    <w:p w:rsidR="00164C2D" w:rsidRPr="00FD129F" w:rsidRDefault="00164C2D" w:rsidP="00563CDB">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164C2D">
        <w:rPr>
          <w:rFonts w:ascii="Times New Roman" w:hAnsi="Times New Roman"/>
          <w:bCs/>
          <w:color w:val="000000"/>
          <w:sz w:val="28"/>
          <w:szCs w:val="28"/>
        </w:rPr>
        <w:lastRenderedPageBreak/>
        <w:t>4.1.</w:t>
      </w:r>
      <w:r>
        <w:rPr>
          <w:rFonts w:ascii="Times New Roman" w:hAnsi="Times New Roman"/>
          <w:bCs/>
          <w:color w:val="000000"/>
          <w:sz w:val="28"/>
          <w:szCs w:val="28"/>
        </w:rPr>
        <w:t>6</w:t>
      </w:r>
      <w:r w:rsidRPr="00164C2D">
        <w:rPr>
          <w:rFonts w:ascii="Times New Roman" w:hAnsi="Times New Roman"/>
          <w:bCs/>
          <w:color w:val="000000"/>
          <w:sz w:val="28"/>
          <w:szCs w:val="28"/>
        </w:rPr>
        <w:t>.1.</w:t>
      </w:r>
      <w:r w:rsidR="00901243">
        <w:rPr>
          <w:rFonts w:ascii="Times New Roman" w:hAnsi="Times New Roman"/>
          <w:bCs/>
          <w:color w:val="000000"/>
          <w:sz w:val="28"/>
          <w:szCs w:val="28"/>
        </w:rPr>
        <w:t>3</w:t>
      </w:r>
      <w:r w:rsidRPr="00164C2D">
        <w:rPr>
          <w:rFonts w:ascii="Times New Roman" w:hAnsi="Times New Roman"/>
          <w:bCs/>
          <w:color w:val="000000"/>
          <w:sz w:val="28"/>
          <w:szCs w:val="28"/>
        </w:rPr>
        <w:t xml:space="preserve">. иных документов, представленных Получателем по запросу Главного распорядителя в соответствии с </w:t>
      </w:r>
      <w:r w:rsidR="00AD3856" w:rsidRPr="00FD129F">
        <w:rPr>
          <w:rFonts w:ascii="Times New Roman" w:hAnsi="Times New Roman"/>
          <w:bCs/>
          <w:color w:val="000000"/>
          <w:sz w:val="28"/>
          <w:szCs w:val="28"/>
        </w:rPr>
        <w:t>пунктами 4.3.7</w:t>
      </w:r>
      <w:r w:rsidRPr="00FD129F">
        <w:rPr>
          <w:rFonts w:ascii="Times New Roman" w:hAnsi="Times New Roman"/>
          <w:bCs/>
          <w:color w:val="000000"/>
          <w:sz w:val="28"/>
          <w:szCs w:val="28"/>
        </w:rPr>
        <w:t>.</w:t>
      </w:r>
      <w:r w:rsidR="00901243">
        <w:rPr>
          <w:rFonts w:ascii="Times New Roman" w:hAnsi="Times New Roman"/>
          <w:bCs/>
          <w:color w:val="000000"/>
          <w:sz w:val="28"/>
          <w:szCs w:val="28"/>
        </w:rPr>
        <w:t>4</w:t>
      </w:r>
      <w:r w:rsidRPr="00FD129F">
        <w:rPr>
          <w:rFonts w:ascii="Times New Roman" w:hAnsi="Times New Roman"/>
          <w:bCs/>
          <w:color w:val="000000"/>
          <w:sz w:val="28"/>
          <w:szCs w:val="28"/>
        </w:rPr>
        <w:t>-4.3.</w:t>
      </w:r>
      <w:r w:rsidR="00AD3856" w:rsidRPr="00FD129F">
        <w:rPr>
          <w:rFonts w:ascii="Times New Roman" w:hAnsi="Times New Roman"/>
          <w:bCs/>
          <w:color w:val="000000"/>
          <w:sz w:val="28"/>
          <w:szCs w:val="28"/>
        </w:rPr>
        <w:t>7</w:t>
      </w:r>
      <w:r w:rsidRPr="00FD129F">
        <w:rPr>
          <w:rFonts w:ascii="Times New Roman" w:hAnsi="Times New Roman"/>
          <w:bCs/>
          <w:color w:val="000000"/>
          <w:sz w:val="28"/>
          <w:szCs w:val="28"/>
        </w:rPr>
        <w:t>.</w:t>
      </w:r>
      <w:r w:rsidR="00901243">
        <w:rPr>
          <w:rFonts w:ascii="Times New Roman" w:hAnsi="Times New Roman"/>
          <w:bCs/>
          <w:color w:val="000000"/>
          <w:sz w:val="28"/>
          <w:szCs w:val="28"/>
        </w:rPr>
        <w:t>8</w:t>
      </w:r>
      <w:r w:rsidRPr="00FD129F">
        <w:rPr>
          <w:rFonts w:ascii="Times New Roman" w:hAnsi="Times New Roman"/>
          <w:bCs/>
          <w:color w:val="000000"/>
          <w:sz w:val="28"/>
          <w:szCs w:val="28"/>
        </w:rPr>
        <w:t xml:space="preserve"> настоящего Соглашения</w:t>
      </w:r>
      <w:r w:rsidR="00AD3856" w:rsidRPr="00FD129F">
        <w:rPr>
          <w:rFonts w:ascii="Times New Roman" w:hAnsi="Times New Roman"/>
          <w:bCs/>
          <w:color w:val="000000"/>
          <w:sz w:val="28"/>
          <w:szCs w:val="28"/>
        </w:rPr>
        <w:t>;</w:t>
      </w:r>
      <w:r w:rsidRPr="00FD129F">
        <w:rPr>
          <w:rFonts w:ascii="Times New Roman" w:hAnsi="Times New Roman"/>
          <w:bCs/>
          <w:color w:val="000000"/>
          <w:sz w:val="28"/>
          <w:szCs w:val="28"/>
        </w:rPr>
        <w:t xml:space="preserve"> </w:t>
      </w:r>
    </w:p>
    <w:p w:rsidR="00B0570A" w:rsidRPr="0009737A" w:rsidRDefault="00164C2D" w:rsidP="00563C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4.1.6</w:t>
      </w:r>
      <w:r w:rsidR="00B0570A" w:rsidRPr="0009737A">
        <w:rPr>
          <w:rFonts w:ascii="Times New Roman" w:hAnsi="Times New Roman" w:cs="Times New Roman"/>
          <w:sz w:val="28"/>
          <w:szCs w:val="28"/>
        </w:rPr>
        <w:t>.2. по месту нахождения Получателя путем документального и</w:t>
      </w:r>
      <w:r>
        <w:rPr>
          <w:rFonts w:ascii="Times New Roman" w:hAnsi="Times New Roman" w:cs="Times New Roman"/>
          <w:sz w:val="28"/>
          <w:szCs w:val="28"/>
        </w:rPr>
        <w:t xml:space="preserve"> </w:t>
      </w:r>
      <w:r w:rsidR="00B0570A" w:rsidRPr="0009737A">
        <w:rPr>
          <w:rFonts w:ascii="Times New Roman" w:hAnsi="Times New Roman" w:cs="Times New Roman"/>
          <w:sz w:val="28"/>
          <w:szCs w:val="28"/>
        </w:rPr>
        <w:t>фактического анализа операций, произведенных Получателем, связанных с</w:t>
      </w:r>
      <w:r>
        <w:rPr>
          <w:rFonts w:ascii="Times New Roman" w:hAnsi="Times New Roman" w:cs="Times New Roman"/>
          <w:sz w:val="28"/>
          <w:szCs w:val="28"/>
        </w:rPr>
        <w:t xml:space="preserve"> </w:t>
      </w:r>
      <w:r w:rsidR="00B0570A" w:rsidRPr="0009737A">
        <w:rPr>
          <w:rFonts w:ascii="Times New Roman" w:hAnsi="Times New Roman" w:cs="Times New Roman"/>
          <w:sz w:val="28"/>
          <w:szCs w:val="28"/>
        </w:rPr>
        <w:t>использованием гранта;</w:t>
      </w:r>
    </w:p>
    <w:p w:rsidR="00B0570A" w:rsidRDefault="007F31D7" w:rsidP="00A85065">
      <w:pPr>
        <w:pStyle w:val="ConsPlusNonformat"/>
        <w:ind w:firstLine="709"/>
        <w:jc w:val="both"/>
        <w:rPr>
          <w:rFonts w:ascii="Times New Roman" w:hAnsi="Times New Roman" w:cs="Times New Roman"/>
          <w:sz w:val="28"/>
          <w:szCs w:val="28"/>
        </w:rPr>
      </w:pPr>
      <w:bookmarkStart w:id="15" w:name="Par205"/>
      <w:bookmarkEnd w:id="15"/>
      <w:r>
        <w:rPr>
          <w:rFonts w:ascii="Times New Roman" w:hAnsi="Times New Roman" w:cs="Times New Roman"/>
          <w:sz w:val="28"/>
          <w:szCs w:val="28"/>
        </w:rPr>
        <w:t>4.1.7</w:t>
      </w:r>
      <w:r w:rsidR="00B0570A" w:rsidRPr="007F31D7">
        <w:rPr>
          <w:rFonts w:ascii="Times New Roman" w:hAnsi="Times New Roman" w:cs="Times New Roman"/>
          <w:sz w:val="28"/>
          <w:szCs w:val="28"/>
        </w:rPr>
        <w:t>. в случае установления Главным распорядителем или получения от</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органа государственного финансового контроля информации о факте(ах)</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нарушения Получателем порядка, целей и условий предоставления гранта,</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предусмотренных Правилами предоставления гранта</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и (или) настоящим</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Соглашением, в том числе указания в документах, представленных Получателем</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в соответствии с Правилами предоставления гранта</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и (или) настоящим</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Соглашением, недостоверных сведений, направлять Получателю требование об</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обеспечении возврата гранта</w:t>
      </w:r>
      <w:r>
        <w:rPr>
          <w:rFonts w:ascii="Times New Roman" w:hAnsi="Times New Roman" w:cs="Times New Roman"/>
          <w:sz w:val="28"/>
          <w:szCs w:val="28"/>
        </w:rPr>
        <w:t xml:space="preserve"> </w:t>
      </w:r>
      <w:r w:rsidR="00B0570A" w:rsidRPr="007F31D7">
        <w:rPr>
          <w:rFonts w:ascii="Times New Roman" w:hAnsi="Times New Roman" w:cs="Times New Roman"/>
          <w:sz w:val="28"/>
          <w:szCs w:val="28"/>
        </w:rPr>
        <w:t>в областной бюджет в сроки, определенные в</w:t>
      </w:r>
      <w:r>
        <w:rPr>
          <w:rFonts w:ascii="Times New Roman" w:hAnsi="Times New Roman" w:cs="Times New Roman"/>
          <w:sz w:val="28"/>
          <w:szCs w:val="28"/>
        </w:rPr>
        <w:t xml:space="preserve"> </w:t>
      </w:r>
      <w:r w:rsidR="002114E1">
        <w:rPr>
          <w:rFonts w:ascii="Times New Roman" w:hAnsi="Times New Roman" w:cs="Times New Roman"/>
          <w:sz w:val="28"/>
          <w:szCs w:val="28"/>
        </w:rPr>
        <w:t>указанном требовании:</w:t>
      </w:r>
    </w:p>
    <w:p w:rsidR="002114E1" w:rsidRPr="00177C06"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177C06">
        <w:rPr>
          <w:rFonts w:ascii="Times New Roman" w:hAnsi="Times New Roman"/>
          <w:sz w:val="28"/>
          <w:szCs w:val="28"/>
        </w:rPr>
        <w:t>в случае нарушения условий, целей и порядка предоставления грантов - в полном объеме;</w:t>
      </w:r>
    </w:p>
    <w:p w:rsidR="002114E1" w:rsidRPr="00ED0213"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177C06">
        <w:rPr>
          <w:rFonts w:ascii="Times New Roman" w:hAnsi="Times New Roman"/>
          <w:sz w:val="28"/>
          <w:szCs w:val="28"/>
        </w:rPr>
        <w:t>в случае выявления факта использования</w:t>
      </w:r>
      <w:r w:rsidRPr="00ED0213">
        <w:rPr>
          <w:rFonts w:ascii="Times New Roman" w:hAnsi="Times New Roman"/>
          <w:sz w:val="28"/>
          <w:szCs w:val="28"/>
        </w:rPr>
        <w:t xml:space="preserve"> средств на цели, не предусмотренные Правилами</w:t>
      </w:r>
      <w:r w:rsidR="00126AF7">
        <w:rPr>
          <w:rFonts w:ascii="Times New Roman" w:hAnsi="Times New Roman"/>
          <w:sz w:val="28"/>
          <w:szCs w:val="28"/>
        </w:rPr>
        <w:t xml:space="preserve"> предоставления гранта</w:t>
      </w:r>
      <w:r w:rsidRPr="00ED0213">
        <w:rPr>
          <w:rFonts w:ascii="Times New Roman" w:hAnsi="Times New Roman"/>
          <w:sz w:val="28"/>
          <w:szCs w:val="28"/>
        </w:rPr>
        <w:t xml:space="preserve"> и планом расходов, - в части использования на цели, не предусмотренные Правилами</w:t>
      </w:r>
      <w:r w:rsidR="00126AF7">
        <w:rPr>
          <w:rFonts w:ascii="Times New Roman" w:hAnsi="Times New Roman"/>
          <w:sz w:val="28"/>
          <w:szCs w:val="28"/>
        </w:rPr>
        <w:t xml:space="preserve"> предоставления гранта</w:t>
      </w:r>
      <w:r w:rsidRPr="00ED0213">
        <w:rPr>
          <w:rFonts w:ascii="Times New Roman" w:hAnsi="Times New Roman"/>
          <w:sz w:val="28"/>
          <w:szCs w:val="28"/>
        </w:rPr>
        <w:t xml:space="preserve"> и планом расходов;</w:t>
      </w:r>
    </w:p>
    <w:p w:rsidR="002114E1"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ED0213">
        <w:rPr>
          <w:rFonts w:ascii="Times New Roman" w:hAnsi="Times New Roman"/>
          <w:sz w:val="28"/>
          <w:szCs w:val="28"/>
        </w:rPr>
        <w:t>в случае неиспользования средств гранта</w:t>
      </w:r>
      <w:r>
        <w:rPr>
          <w:rFonts w:ascii="Times New Roman" w:hAnsi="Times New Roman"/>
          <w:sz w:val="28"/>
          <w:szCs w:val="28"/>
        </w:rPr>
        <w:t xml:space="preserve"> </w:t>
      </w:r>
      <w:r w:rsidRPr="00ED0213">
        <w:rPr>
          <w:rFonts w:ascii="Times New Roman" w:hAnsi="Times New Roman"/>
          <w:sz w:val="28"/>
          <w:szCs w:val="28"/>
        </w:rPr>
        <w:t xml:space="preserve">в течение 18 </w:t>
      </w:r>
      <w:r w:rsidRPr="00177C06">
        <w:rPr>
          <w:rFonts w:ascii="Times New Roman" w:hAnsi="Times New Roman"/>
          <w:sz w:val="28"/>
          <w:szCs w:val="28"/>
        </w:rPr>
        <w:t xml:space="preserve">месяцев или в срок использования гранта, установленный в случае продления, со дня поступления их на лицевой счет </w:t>
      </w:r>
      <w:r>
        <w:rPr>
          <w:rFonts w:ascii="Times New Roman" w:hAnsi="Times New Roman"/>
          <w:sz w:val="28"/>
          <w:szCs w:val="28"/>
        </w:rPr>
        <w:t>грантополучателя</w:t>
      </w:r>
      <w:r w:rsidRPr="00177C06">
        <w:rPr>
          <w:rFonts w:ascii="Times New Roman" w:hAnsi="Times New Roman"/>
          <w:sz w:val="28"/>
          <w:szCs w:val="28"/>
        </w:rPr>
        <w:t xml:space="preserve"> - в части неиспользованных средств;</w:t>
      </w:r>
    </w:p>
    <w:p w:rsidR="002114E1" w:rsidRPr="00177C06"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177C06">
        <w:rPr>
          <w:rFonts w:ascii="Times New Roman" w:hAnsi="Times New Roman"/>
          <w:sz w:val="28"/>
          <w:szCs w:val="28"/>
        </w:rPr>
        <w:t>в случае недостижения результата предоставле</w:t>
      </w:r>
      <w:r w:rsidR="00C9272F">
        <w:rPr>
          <w:rFonts w:ascii="Times New Roman" w:hAnsi="Times New Roman"/>
          <w:sz w:val="28"/>
          <w:szCs w:val="28"/>
        </w:rPr>
        <w:t>ния гранта</w:t>
      </w:r>
      <w:r w:rsidRPr="00177C06">
        <w:rPr>
          <w:rFonts w:ascii="Times New Roman" w:hAnsi="Times New Roman"/>
          <w:sz w:val="28"/>
          <w:szCs w:val="28"/>
        </w:rPr>
        <w:t>, установленного при предоставлении отчета о достижении результата предоставления гранта, исходя из расчета:</w:t>
      </w:r>
    </w:p>
    <w:p w:rsidR="002114E1" w:rsidRPr="00177C06"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p>
    <w:p w:rsidR="002114E1" w:rsidRPr="00177C06"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177C06">
        <w:rPr>
          <w:rFonts w:ascii="Times New Roman" w:hAnsi="Times New Roman"/>
          <w:sz w:val="28"/>
          <w:szCs w:val="28"/>
        </w:rPr>
        <w:t>В</w:t>
      </w:r>
      <w:r w:rsidRPr="00177C06">
        <w:rPr>
          <w:rFonts w:ascii="Times New Roman" w:hAnsi="Times New Roman"/>
          <w:sz w:val="24"/>
          <w:szCs w:val="24"/>
        </w:rPr>
        <w:t>гранта</w:t>
      </w:r>
      <w:r w:rsidR="00AD763A">
        <w:rPr>
          <w:rFonts w:ascii="Times New Roman" w:hAnsi="Times New Roman"/>
          <w:sz w:val="28"/>
          <w:szCs w:val="28"/>
        </w:rPr>
        <w:t xml:space="preserve"> = </w:t>
      </w:r>
      <w:r w:rsidRPr="00177C06">
        <w:rPr>
          <w:rFonts w:ascii="Times New Roman" w:hAnsi="Times New Roman"/>
          <w:sz w:val="28"/>
          <w:szCs w:val="28"/>
        </w:rPr>
        <w:t>(100 %- (Рд/Рп*100%))* Р</w:t>
      </w:r>
      <w:r w:rsidRPr="00177C06">
        <w:rPr>
          <w:rFonts w:ascii="Times New Roman" w:hAnsi="Times New Roman"/>
          <w:sz w:val="24"/>
          <w:szCs w:val="24"/>
        </w:rPr>
        <w:t>гранта</w:t>
      </w:r>
    </w:p>
    <w:p w:rsidR="002114E1" w:rsidRPr="00177C06"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p>
    <w:p w:rsidR="005F04A0"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177C06">
        <w:rPr>
          <w:rFonts w:ascii="Times New Roman" w:hAnsi="Times New Roman"/>
          <w:sz w:val="28"/>
          <w:szCs w:val="28"/>
        </w:rPr>
        <w:t>где,</w:t>
      </w:r>
      <w:r>
        <w:rPr>
          <w:rFonts w:ascii="Times New Roman" w:hAnsi="Times New Roman"/>
          <w:sz w:val="28"/>
          <w:szCs w:val="28"/>
        </w:rPr>
        <w:t xml:space="preserve"> </w:t>
      </w:r>
    </w:p>
    <w:p w:rsidR="002114E1" w:rsidRPr="00ED0213"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177C06">
        <w:rPr>
          <w:rFonts w:ascii="Times New Roman" w:hAnsi="Times New Roman"/>
          <w:sz w:val="28"/>
          <w:szCs w:val="28"/>
        </w:rPr>
        <w:t>В</w:t>
      </w:r>
      <w:r w:rsidRPr="00177C06">
        <w:rPr>
          <w:rFonts w:ascii="Times New Roman" w:hAnsi="Times New Roman"/>
          <w:sz w:val="24"/>
          <w:szCs w:val="24"/>
        </w:rPr>
        <w:t>гранта</w:t>
      </w:r>
      <w:r w:rsidRPr="00177C06">
        <w:rPr>
          <w:rFonts w:ascii="Times New Roman" w:hAnsi="Times New Roman"/>
          <w:sz w:val="28"/>
          <w:szCs w:val="28"/>
        </w:rPr>
        <w:t xml:space="preserve"> – размер возврата средств гранта</w:t>
      </w:r>
      <w:r w:rsidRPr="00ED0213">
        <w:rPr>
          <w:rFonts w:ascii="Times New Roman" w:hAnsi="Times New Roman"/>
          <w:sz w:val="28"/>
          <w:szCs w:val="28"/>
        </w:rPr>
        <w:t>;</w:t>
      </w:r>
    </w:p>
    <w:p w:rsidR="002114E1" w:rsidRPr="00ED0213"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ED0213">
        <w:rPr>
          <w:rFonts w:ascii="Times New Roman" w:hAnsi="Times New Roman"/>
          <w:sz w:val="28"/>
          <w:szCs w:val="28"/>
        </w:rPr>
        <w:t>Рд- достигнутое значение результата предоставления гранта;</w:t>
      </w:r>
    </w:p>
    <w:p w:rsidR="002114E1" w:rsidRPr="00ED0213"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ED0213">
        <w:rPr>
          <w:rFonts w:ascii="Times New Roman" w:hAnsi="Times New Roman"/>
          <w:sz w:val="28"/>
          <w:szCs w:val="28"/>
        </w:rPr>
        <w:t>Рп – плановое значение результата предоставления гранта;</w:t>
      </w:r>
    </w:p>
    <w:p w:rsidR="002114E1" w:rsidRPr="00ED0213" w:rsidRDefault="002114E1" w:rsidP="00A85065">
      <w:pPr>
        <w:widowControl w:val="0"/>
        <w:autoSpaceDE w:val="0"/>
        <w:autoSpaceDN w:val="0"/>
        <w:adjustRightInd w:val="0"/>
        <w:spacing w:after="0" w:line="240" w:lineRule="auto"/>
        <w:ind w:firstLine="709"/>
        <w:jc w:val="both"/>
        <w:rPr>
          <w:rFonts w:ascii="Times New Roman" w:hAnsi="Times New Roman"/>
          <w:sz w:val="28"/>
          <w:szCs w:val="28"/>
        </w:rPr>
      </w:pPr>
      <w:r w:rsidRPr="00ED0213">
        <w:rPr>
          <w:rFonts w:ascii="Times New Roman" w:hAnsi="Times New Roman"/>
          <w:sz w:val="28"/>
          <w:szCs w:val="28"/>
        </w:rPr>
        <w:t>Р</w:t>
      </w:r>
      <w:r w:rsidRPr="00ED0213">
        <w:rPr>
          <w:rFonts w:ascii="Times New Roman" w:hAnsi="Times New Roman"/>
          <w:sz w:val="24"/>
          <w:szCs w:val="24"/>
        </w:rPr>
        <w:t>гранта</w:t>
      </w:r>
      <w:r w:rsidRPr="00ED0213">
        <w:rPr>
          <w:rFonts w:ascii="Times New Roman" w:hAnsi="Times New Roman"/>
          <w:sz w:val="28"/>
          <w:szCs w:val="28"/>
        </w:rPr>
        <w:t xml:space="preserve"> – размер полученного гранта</w:t>
      </w:r>
      <w:r>
        <w:rPr>
          <w:rFonts w:ascii="Times New Roman" w:hAnsi="Times New Roman"/>
          <w:sz w:val="28"/>
          <w:szCs w:val="28"/>
        </w:rPr>
        <w:t>, тысяч рублей.</w:t>
      </w:r>
    </w:p>
    <w:p w:rsidR="00B0570A" w:rsidRDefault="00B0570A" w:rsidP="00852CED">
      <w:pPr>
        <w:pStyle w:val="ConsPlusNonformat"/>
        <w:ind w:firstLine="709"/>
        <w:jc w:val="both"/>
        <w:rPr>
          <w:rFonts w:ascii="Times New Roman" w:hAnsi="Times New Roman" w:cs="Times New Roman"/>
          <w:sz w:val="28"/>
          <w:szCs w:val="28"/>
        </w:rPr>
      </w:pPr>
      <w:bookmarkStart w:id="16" w:name="Par214"/>
      <w:bookmarkEnd w:id="16"/>
      <w:r w:rsidRPr="00852CED">
        <w:rPr>
          <w:rFonts w:ascii="Times New Roman" w:hAnsi="Times New Roman" w:cs="Times New Roman"/>
          <w:sz w:val="28"/>
          <w:szCs w:val="28"/>
        </w:rPr>
        <w:t>4.1.</w:t>
      </w:r>
      <w:r w:rsidR="00A85065">
        <w:rPr>
          <w:rFonts w:ascii="Times New Roman" w:hAnsi="Times New Roman" w:cs="Times New Roman"/>
          <w:sz w:val="28"/>
          <w:szCs w:val="28"/>
        </w:rPr>
        <w:t>8</w:t>
      </w:r>
      <w:r w:rsidRPr="00852CED">
        <w:rPr>
          <w:rFonts w:ascii="Times New Roman" w:hAnsi="Times New Roman" w:cs="Times New Roman"/>
          <w:sz w:val="28"/>
          <w:szCs w:val="28"/>
        </w:rPr>
        <w:t>. рассматривать предложения, документы и иную информацию,</w:t>
      </w:r>
      <w:r w:rsidR="00A85065">
        <w:rPr>
          <w:rFonts w:ascii="Times New Roman" w:hAnsi="Times New Roman" w:cs="Times New Roman"/>
          <w:sz w:val="28"/>
          <w:szCs w:val="28"/>
        </w:rPr>
        <w:t xml:space="preserve"> </w:t>
      </w:r>
      <w:r w:rsidRPr="00852CED">
        <w:rPr>
          <w:rFonts w:ascii="Times New Roman" w:hAnsi="Times New Roman" w:cs="Times New Roman"/>
          <w:sz w:val="28"/>
          <w:szCs w:val="28"/>
        </w:rPr>
        <w:t xml:space="preserve">направленную Получателем, в том числе в соответствии с </w:t>
      </w:r>
      <w:hyperlink w:anchor="Par339" w:tooltip="    4.4.1.   направлять   Главному  распорядителю  предложения  о  внесении" w:history="1">
        <w:r w:rsidRPr="00751DE8">
          <w:rPr>
            <w:rFonts w:ascii="Times New Roman" w:hAnsi="Times New Roman" w:cs="Times New Roman"/>
            <w:color w:val="000000"/>
            <w:sz w:val="28"/>
            <w:szCs w:val="28"/>
          </w:rPr>
          <w:t>пунктом 4.4.1</w:t>
        </w:r>
      </w:hyperlink>
      <w:r w:rsidR="00A85065">
        <w:rPr>
          <w:rFonts w:ascii="Times New Roman" w:hAnsi="Times New Roman" w:cs="Times New Roman"/>
          <w:sz w:val="28"/>
          <w:szCs w:val="28"/>
        </w:rPr>
        <w:t xml:space="preserve"> </w:t>
      </w:r>
      <w:r w:rsidRPr="00852CED">
        <w:rPr>
          <w:rFonts w:ascii="Times New Roman" w:hAnsi="Times New Roman" w:cs="Times New Roman"/>
          <w:sz w:val="28"/>
          <w:szCs w:val="28"/>
        </w:rPr>
        <w:t xml:space="preserve">настоящего Соглашения, в течение </w:t>
      </w:r>
      <w:r w:rsidR="00AA6F25">
        <w:rPr>
          <w:rFonts w:ascii="Times New Roman" w:hAnsi="Times New Roman" w:cs="Times New Roman"/>
          <w:sz w:val="28"/>
          <w:szCs w:val="28"/>
        </w:rPr>
        <w:t>10</w:t>
      </w:r>
      <w:r w:rsidRPr="00852CED">
        <w:rPr>
          <w:rFonts w:ascii="Times New Roman" w:hAnsi="Times New Roman" w:cs="Times New Roman"/>
          <w:sz w:val="28"/>
          <w:szCs w:val="28"/>
        </w:rPr>
        <w:t xml:space="preserve"> рабочих дней со дня их получения и</w:t>
      </w:r>
      <w:r w:rsidR="00A85065">
        <w:rPr>
          <w:rFonts w:ascii="Times New Roman" w:hAnsi="Times New Roman" w:cs="Times New Roman"/>
          <w:sz w:val="28"/>
          <w:szCs w:val="28"/>
        </w:rPr>
        <w:t xml:space="preserve"> </w:t>
      </w:r>
      <w:r w:rsidRPr="00852CED">
        <w:rPr>
          <w:rFonts w:ascii="Times New Roman" w:hAnsi="Times New Roman" w:cs="Times New Roman"/>
          <w:sz w:val="28"/>
          <w:szCs w:val="28"/>
        </w:rPr>
        <w:t>уведомлять Получателя о принятом решении (при необходимости);</w:t>
      </w:r>
    </w:p>
    <w:p w:rsidR="00B0570A" w:rsidRPr="00852CED" w:rsidRDefault="00A85065" w:rsidP="00852C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4.1.9</w:t>
      </w:r>
      <w:r w:rsidR="00B0570A" w:rsidRPr="00852CED">
        <w:rPr>
          <w:rFonts w:ascii="Times New Roman" w:hAnsi="Times New Roman" w:cs="Times New Roman"/>
          <w:sz w:val="28"/>
          <w:szCs w:val="28"/>
        </w:rPr>
        <w:t>. направлять разъяснения Получателю по вопросам, связанным с</w:t>
      </w:r>
      <w:r>
        <w:rPr>
          <w:rFonts w:ascii="Times New Roman" w:hAnsi="Times New Roman" w:cs="Times New Roman"/>
          <w:sz w:val="28"/>
          <w:szCs w:val="28"/>
        </w:rPr>
        <w:t xml:space="preserve"> </w:t>
      </w:r>
      <w:r w:rsidR="00B0570A" w:rsidRPr="00852CED">
        <w:rPr>
          <w:rFonts w:ascii="Times New Roman" w:hAnsi="Times New Roman" w:cs="Times New Roman"/>
          <w:sz w:val="28"/>
          <w:szCs w:val="28"/>
        </w:rPr>
        <w:t xml:space="preserve">исполнением настоящего Соглашения, в течение </w:t>
      </w:r>
      <w:r w:rsidR="00AA6F25">
        <w:rPr>
          <w:rFonts w:ascii="Times New Roman" w:hAnsi="Times New Roman" w:cs="Times New Roman"/>
          <w:sz w:val="28"/>
          <w:szCs w:val="28"/>
        </w:rPr>
        <w:t>10</w:t>
      </w:r>
      <w:r w:rsidR="00B0570A" w:rsidRPr="00852CED">
        <w:rPr>
          <w:rFonts w:ascii="Times New Roman" w:hAnsi="Times New Roman" w:cs="Times New Roman"/>
          <w:sz w:val="28"/>
          <w:szCs w:val="28"/>
        </w:rPr>
        <w:t xml:space="preserve"> рабочих дней со дня</w:t>
      </w:r>
      <w:r>
        <w:rPr>
          <w:rFonts w:ascii="Times New Roman" w:hAnsi="Times New Roman" w:cs="Times New Roman"/>
          <w:sz w:val="28"/>
          <w:szCs w:val="28"/>
        </w:rPr>
        <w:t xml:space="preserve"> </w:t>
      </w:r>
      <w:r w:rsidR="00B0570A" w:rsidRPr="00852CED">
        <w:rPr>
          <w:rFonts w:ascii="Times New Roman" w:hAnsi="Times New Roman" w:cs="Times New Roman"/>
          <w:sz w:val="28"/>
          <w:szCs w:val="28"/>
        </w:rPr>
        <w:t xml:space="preserve">получения обращения Получателя в соответствии с </w:t>
      </w:r>
      <w:hyperlink w:anchor="Par344" w:tooltip="    4.4.2.   обращаться   к   Главному   распорядителю  в  целях  получения" w:history="1">
        <w:r w:rsidR="00B0570A" w:rsidRPr="00751DE8">
          <w:rPr>
            <w:rFonts w:ascii="Times New Roman" w:hAnsi="Times New Roman" w:cs="Times New Roman"/>
            <w:color w:val="000000"/>
            <w:sz w:val="28"/>
            <w:szCs w:val="28"/>
          </w:rPr>
          <w:t>пунктом 4.4.2</w:t>
        </w:r>
      </w:hyperlink>
      <w:r w:rsidR="00B0570A" w:rsidRPr="00852CED">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B0570A" w:rsidRPr="00852CED">
        <w:rPr>
          <w:rFonts w:ascii="Times New Roman" w:hAnsi="Times New Roman" w:cs="Times New Roman"/>
          <w:sz w:val="28"/>
          <w:szCs w:val="28"/>
        </w:rPr>
        <w:t>Соглашения;</w:t>
      </w:r>
    </w:p>
    <w:p w:rsidR="00B0570A" w:rsidRPr="00852CED" w:rsidRDefault="00B0570A" w:rsidP="00A85065">
      <w:pPr>
        <w:pStyle w:val="ConsPlusNonformat"/>
        <w:ind w:firstLine="709"/>
        <w:jc w:val="both"/>
        <w:rPr>
          <w:rFonts w:ascii="Times New Roman" w:hAnsi="Times New Roman" w:cs="Times New Roman"/>
          <w:sz w:val="28"/>
          <w:szCs w:val="28"/>
        </w:rPr>
      </w:pPr>
      <w:r w:rsidRPr="00852CED">
        <w:rPr>
          <w:rFonts w:ascii="Times New Roman" w:hAnsi="Times New Roman" w:cs="Times New Roman"/>
          <w:sz w:val="28"/>
          <w:szCs w:val="28"/>
        </w:rPr>
        <w:t>4.1.1</w:t>
      </w:r>
      <w:r w:rsidR="00A85065">
        <w:rPr>
          <w:rFonts w:ascii="Times New Roman" w:hAnsi="Times New Roman" w:cs="Times New Roman"/>
          <w:sz w:val="28"/>
          <w:szCs w:val="28"/>
        </w:rPr>
        <w:t>0</w:t>
      </w:r>
      <w:r w:rsidRPr="00852CED">
        <w:rPr>
          <w:rFonts w:ascii="Times New Roman" w:hAnsi="Times New Roman" w:cs="Times New Roman"/>
          <w:sz w:val="28"/>
          <w:szCs w:val="28"/>
        </w:rPr>
        <w:t>. выполнять иные обязательства в соответствии с бюджетным</w:t>
      </w:r>
      <w:r w:rsidR="00A85065">
        <w:rPr>
          <w:rFonts w:ascii="Times New Roman" w:hAnsi="Times New Roman" w:cs="Times New Roman"/>
          <w:sz w:val="28"/>
          <w:szCs w:val="28"/>
        </w:rPr>
        <w:t xml:space="preserve"> </w:t>
      </w:r>
      <w:r w:rsidRPr="00852CED">
        <w:rPr>
          <w:rFonts w:ascii="Times New Roman" w:hAnsi="Times New Roman" w:cs="Times New Roman"/>
          <w:sz w:val="28"/>
          <w:szCs w:val="28"/>
        </w:rPr>
        <w:t>законодат</w:t>
      </w:r>
      <w:r w:rsidR="00AA6F25">
        <w:rPr>
          <w:rFonts w:ascii="Times New Roman" w:hAnsi="Times New Roman" w:cs="Times New Roman"/>
          <w:sz w:val="28"/>
          <w:szCs w:val="28"/>
        </w:rPr>
        <w:t>ельством Российской Федерации</w:t>
      </w:r>
      <w:r w:rsidR="00A85065">
        <w:rPr>
          <w:rFonts w:ascii="Times New Roman" w:hAnsi="Times New Roman" w:cs="Times New Roman"/>
          <w:sz w:val="28"/>
          <w:szCs w:val="28"/>
        </w:rPr>
        <w:t>.</w:t>
      </w:r>
    </w:p>
    <w:p w:rsidR="00B0570A" w:rsidRPr="00A85065" w:rsidRDefault="00B0570A" w:rsidP="00A85065">
      <w:pPr>
        <w:pStyle w:val="ConsPlusNonformat"/>
        <w:ind w:firstLine="709"/>
        <w:jc w:val="both"/>
        <w:rPr>
          <w:rFonts w:ascii="Times New Roman" w:hAnsi="Times New Roman" w:cs="Times New Roman"/>
          <w:sz w:val="28"/>
          <w:szCs w:val="28"/>
        </w:rPr>
      </w:pPr>
      <w:r w:rsidRPr="00A85065">
        <w:rPr>
          <w:rFonts w:ascii="Times New Roman" w:hAnsi="Times New Roman" w:cs="Times New Roman"/>
          <w:sz w:val="28"/>
          <w:szCs w:val="28"/>
        </w:rPr>
        <w:lastRenderedPageBreak/>
        <w:t>4.2. Главный распорядитель вправе:</w:t>
      </w:r>
    </w:p>
    <w:p w:rsidR="004A5A6D" w:rsidRPr="00EC4367" w:rsidRDefault="00B0570A" w:rsidP="00EC4367">
      <w:pPr>
        <w:pStyle w:val="ConsPlusNonformat"/>
        <w:ind w:firstLine="709"/>
        <w:jc w:val="both"/>
        <w:rPr>
          <w:rFonts w:ascii="Times New Roman" w:hAnsi="Times New Roman" w:cs="Times New Roman"/>
          <w:bCs/>
          <w:sz w:val="28"/>
          <w:szCs w:val="28"/>
        </w:rPr>
      </w:pPr>
      <w:bookmarkStart w:id="17" w:name="Par236"/>
      <w:bookmarkEnd w:id="17"/>
      <w:r w:rsidRPr="00A85065">
        <w:rPr>
          <w:rFonts w:ascii="Times New Roman" w:hAnsi="Times New Roman" w:cs="Times New Roman"/>
          <w:sz w:val="28"/>
          <w:szCs w:val="28"/>
        </w:rPr>
        <w:t xml:space="preserve">4.2.1. </w:t>
      </w:r>
      <w:r w:rsidR="004A5A6D" w:rsidRPr="00EC4367">
        <w:rPr>
          <w:rFonts w:ascii="Times New Roman" w:hAnsi="Times New Roman" w:cs="Times New Roman"/>
          <w:bCs/>
          <w:color w:val="000000"/>
          <w:sz w:val="28"/>
          <w:szCs w:val="28"/>
        </w:rPr>
        <w:t xml:space="preserve">принимать решение об изменении </w:t>
      </w:r>
      <w:r w:rsidR="00126AF7">
        <w:rPr>
          <w:rFonts w:ascii="Times New Roman" w:hAnsi="Times New Roman" w:cs="Times New Roman"/>
          <w:bCs/>
          <w:color w:val="000000"/>
          <w:sz w:val="28"/>
          <w:szCs w:val="28"/>
        </w:rPr>
        <w:t xml:space="preserve">условий </w:t>
      </w:r>
      <w:r w:rsidR="004A5A6D" w:rsidRPr="00EC4367">
        <w:rPr>
          <w:rFonts w:ascii="Times New Roman" w:hAnsi="Times New Roman" w:cs="Times New Roman"/>
          <w:bCs/>
          <w:color w:val="000000"/>
          <w:sz w:val="28"/>
          <w:szCs w:val="28"/>
        </w:rPr>
        <w:t xml:space="preserve">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w:t>
      </w:r>
      <w:r w:rsidR="00EC4367">
        <w:rPr>
          <w:rFonts w:ascii="Times New Roman" w:hAnsi="Times New Roman" w:cs="Times New Roman"/>
          <w:bCs/>
          <w:color w:val="000000"/>
          <w:sz w:val="28"/>
          <w:szCs w:val="28"/>
        </w:rPr>
        <w:t xml:space="preserve">                     </w:t>
      </w:r>
      <w:r w:rsidR="004A5A6D" w:rsidRPr="00EC4367">
        <w:rPr>
          <w:rFonts w:ascii="Times New Roman" w:hAnsi="Times New Roman" w:cs="Times New Roman"/>
          <w:bCs/>
          <w:color w:val="000000"/>
          <w:sz w:val="28"/>
          <w:szCs w:val="28"/>
        </w:rPr>
        <w:t>пунктом 4.4.1 настоящего Соглашения</w:t>
      </w:r>
      <w:r w:rsidR="004A5A6D" w:rsidRPr="00EC4367">
        <w:rPr>
          <w:rFonts w:ascii="Times New Roman" w:hAnsi="Times New Roman" w:cs="Times New Roman"/>
          <w:bCs/>
          <w:sz w:val="28"/>
          <w:szCs w:val="28"/>
        </w:rPr>
        <w:t>, включая изменение плана расходов в рамках проекта, на реализацию которог</w:t>
      </w:r>
      <w:r w:rsidR="00C9272F">
        <w:rPr>
          <w:rFonts w:ascii="Times New Roman" w:hAnsi="Times New Roman" w:cs="Times New Roman"/>
          <w:bCs/>
          <w:sz w:val="28"/>
          <w:szCs w:val="28"/>
        </w:rPr>
        <w:t>о предоставлены средства гранта</w:t>
      </w:r>
      <w:r w:rsidR="004A5A6D" w:rsidRPr="00EC4367">
        <w:rPr>
          <w:rFonts w:ascii="Times New Roman" w:hAnsi="Times New Roman" w:cs="Times New Roman"/>
          <w:bCs/>
          <w:sz w:val="28"/>
          <w:szCs w:val="28"/>
        </w:rPr>
        <w:t>, при условии предоставления Получателем информации, содержащей финансово-экономическое обоснование данного изменения;</w:t>
      </w:r>
    </w:p>
    <w:p w:rsidR="00B0570A" w:rsidRPr="00A85065" w:rsidRDefault="00B0570A" w:rsidP="00A85065">
      <w:pPr>
        <w:pStyle w:val="ConsPlusNonformat"/>
        <w:ind w:firstLine="709"/>
        <w:jc w:val="both"/>
        <w:rPr>
          <w:rFonts w:ascii="Times New Roman" w:hAnsi="Times New Roman" w:cs="Times New Roman"/>
          <w:sz w:val="28"/>
          <w:szCs w:val="28"/>
        </w:rPr>
      </w:pPr>
      <w:bookmarkStart w:id="18" w:name="Par240"/>
      <w:bookmarkEnd w:id="18"/>
      <w:r w:rsidRPr="00A85065">
        <w:rPr>
          <w:rFonts w:ascii="Times New Roman" w:hAnsi="Times New Roman" w:cs="Times New Roman"/>
          <w:sz w:val="28"/>
          <w:szCs w:val="28"/>
        </w:rPr>
        <w:t>4.2.2. запрашивать у Получателя документы и информацию, необходимые для</w:t>
      </w:r>
      <w:r w:rsidR="004A5A6D">
        <w:rPr>
          <w:rFonts w:ascii="Times New Roman" w:hAnsi="Times New Roman" w:cs="Times New Roman"/>
          <w:sz w:val="28"/>
          <w:szCs w:val="28"/>
        </w:rPr>
        <w:t xml:space="preserve"> </w:t>
      </w:r>
      <w:r w:rsidRPr="00A85065">
        <w:rPr>
          <w:rFonts w:ascii="Times New Roman" w:hAnsi="Times New Roman" w:cs="Times New Roman"/>
          <w:sz w:val="28"/>
          <w:szCs w:val="28"/>
        </w:rPr>
        <w:t>осуществления контроля за соблюдением Получателем порядка, целей и условий</w:t>
      </w:r>
      <w:r w:rsidR="004A5A6D">
        <w:rPr>
          <w:rFonts w:ascii="Times New Roman" w:hAnsi="Times New Roman" w:cs="Times New Roman"/>
          <w:sz w:val="28"/>
          <w:szCs w:val="28"/>
        </w:rPr>
        <w:t xml:space="preserve"> </w:t>
      </w:r>
      <w:r w:rsidRPr="00A85065">
        <w:rPr>
          <w:rFonts w:ascii="Times New Roman" w:hAnsi="Times New Roman" w:cs="Times New Roman"/>
          <w:sz w:val="28"/>
          <w:szCs w:val="28"/>
        </w:rPr>
        <w:t>предоставления гранта, установленных Правилами предоставления гранта</w:t>
      </w:r>
      <w:r w:rsidR="00C650F3">
        <w:rPr>
          <w:rFonts w:ascii="Times New Roman" w:hAnsi="Times New Roman" w:cs="Times New Roman"/>
          <w:sz w:val="28"/>
          <w:szCs w:val="28"/>
        </w:rPr>
        <w:t xml:space="preserve"> </w:t>
      </w:r>
      <w:r w:rsidRPr="00A85065">
        <w:rPr>
          <w:rFonts w:ascii="Times New Roman" w:hAnsi="Times New Roman" w:cs="Times New Roman"/>
          <w:sz w:val="28"/>
          <w:szCs w:val="28"/>
        </w:rPr>
        <w:t>и</w:t>
      </w:r>
      <w:r w:rsidR="004A5A6D">
        <w:rPr>
          <w:rFonts w:ascii="Times New Roman" w:hAnsi="Times New Roman" w:cs="Times New Roman"/>
          <w:sz w:val="28"/>
          <w:szCs w:val="28"/>
        </w:rPr>
        <w:t xml:space="preserve"> </w:t>
      </w:r>
      <w:r w:rsidRPr="00A85065">
        <w:rPr>
          <w:rFonts w:ascii="Times New Roman" w:hAnsi="Times New Roman" w:cs="Times New Roman"/>
          <w:sz w:val="28"/>
          <w:szCs w:val="28"/>
        </w:rPr>
        <w:t xml:space="preserve">настоящим Соглашением, в соответствии с </w:t>
      </w:r>
      <w:hyperlink w:anchor="Par185" w:tooltip="    4.1.7.  осуществлять контроль за соблюдением Получателем порядка, целей" w:history="1">
        <w:r w:rsidRPr="00FD129F">
          <w:rPr>
            <w:rFonts w:ascii="Times New Roman" w:hAnsi="Times New Roman" w:cs="Times New Roman"/>
            <w:color w:val="000000"/>
            <w:sz w:val="28"/>
            <w:szCs w:val="28"/>
          </w:rPr>
          <w:t>пунктом 4.1.</w:t>
        </w:r>
      </w:hyperlink>
      <w:r w:rsidR="00AA6F25" w:rsidRPr="00FD129F">
        <w:rPr>
          <w:rFonts w:ascii="Times New Roman" w:hAnsi="Times New Roman" w:cs="Times New Roman"/>
          <w:color w:val="000000"/>
          <w:sz w:val="28"/>
          <w:szCs w:val="28"/>
        </w:rPr>
        <w:t>6</w:t>
      </w:r>
      <w:r w:rsidRPr="00FD129F">
        <w:rPr>
          <w:rFonts w:ascii="Times New Roman" w:hAnsi="Times New Roman" w:cs="Times New Roman"/>
          <w:color w:val="000000"/>
          <w:sz w:val="28"/>
          <w:szCs w:val="28"/>
        </w:rPr>
        <w:t xml:space="preserve"> </w:t>
      </w:r>
      <w:r w:rsidRPr="00A85065">
        <w:rPr>
          <w:rFonts w:ascii="Times New Roman" w:hAnsi="Times New Roman" w:cs="Times New Roman"/>
          <w:sz w:val="28"/>
          <w:szCs w:val="28"/>
        </w:rPr>
        <w:t>настоящего</w:t>
      </w:r>
      <w:r w:rsidR="004A5A6D">
        <w:rPr>
          <w:rFonts w:ascii="Times New Roman" w:hAnsi="Times New Roman" w:cs="Times New Roman"/>
          <w:sz w:val="28"/>
          <w:szCs w:val="28"/>
        </w:rPr>
        <w:t xml:space="preserve"> </w:t>
      </w:r>
      <w:r w:rsidRPr="00A85065">
        <w:rPr>
          <w:rFonts w:ascii="Times New Roman" w:hAnsi="Times New Roman" w:cs="Times New Roman"/>
          <w:sz w:val="28"/>
          <w:szCs w:val="28"/>
        </w:rPr>
        <w:t>Соглашения;</w:t>
      </w:r>
    </w:p>
    <w:p w:rsidR="00B0570A" w:rsidRPr="00A85065" w:rsidRDefault="00B0570A" w:rsidP="00A85065">
      <w:pPr>
        <w:pStyle w:val="ConsPlusNonformat"/>
        <w:ind w:firstLine="709"/>
        <w:jc w:val="both"/>
        <w:rPr>
          <w:rFonts w:ascii="Times New Roman" w:hAnsi="Times New Roman" w:cs="Times New Roman"/>
          <w:sz w:val="28"/>
          <w:szCs w:val="28"/>
        </w:rPr>
      </w:pPr>
      <w:r w:rsidRPr="00A85065">
        <w:rPr>
          <w:rFonts w:ascii="Times New Roman" w:hAnsi="Times New Roman" w:cs="Times New Roman"/>
          <w:sz w:val="28"/>
          <w:szCs w:val="28"/>
        </w:rPr>
        <w:t>4.2.</w:t>
      </w:r>
      <w:r w:rsidR="00C650F3">
        <w:rPr>
          <w:rFonts w:ascii="Times New Roman" w:hAnsi="Times New Roman" w:cs="Times New Roman"/>
          <w:sz w:val="28"/>
          <w:szCs w:val="28"/>
        </w:rPr>
        <w:t>3</w:t>
      </w:r>
      <w:r w:rsidRPr="00A85065">
        <w:rPr>
          <w:rFonts w:ascii="Times New Roman" w:hAnsi="Times New Roman" w:cs="Times New Roman"/>
          <w:sz w:val="28"/>
          <w:szCs w:val="28"/>
        </w:rPr>
        <w:t>. осуществлять иные права в соответствии с бюджетным</w:t>
      </w:r>
      <w:r w:rsidR="00C650F3">
        <w:rPr>
          <w:rFonts w:ascii="Times New Roman" w:hAnsi="Times New Roman" w:cs="Times New Roman"/>
          <w:sz w:val="28"/>
          <w:szCs w:val="28"/>
        </w:rPr>
        <w:t xml:space="preserve"> </w:t>
      </w:r>
      <w:r w:rsidRPr="00A85065">
        <w:rPr>
          <w:rFonts w:ascii="Times New Roman" w:hAnsi="Times New Roman" w:cs="Times New Roman"/>
          <w:sz w:val="28"/>
          <w:szCs w:val="28"/>
        </w:rPr>
        <w:t>законодательством Российской Федерации и Правилами предоставления гранта</w:t>
      </w:r>
      <w:r w:rsidR="00AF310A">
        <w:rPr>
          <w:rFonts w:ascii="Times New Roman" w:hAnsi="Times New Roman" w:cs="Times New Roman"/>
          <w:sz w:val="28"/>
          <w:szCs w:val="28"/>
        </w:rPr>
        <w:t>.</w:t>
      </w:r>
    </w:p>
    <w:p w:rsidR="00B0570A"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 Получатель обязуется:</w:t>
      </w:r>
    </w:p>
    <w:p w:rsidR="00B0570A" w:rsidRPr="00AF310A"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4.3.1.</w:t>
      </w:r>
      <w:bookmarkStart w:id="19" w:name="Par273"/>
      <w:bookmarkEnd w:id="19"/>
      <w:r w:rsidRPr="00AF310A">
        <w:rPr>
          <w:rFonts w:ascii="Times New Roman" w:hAnsi="Times New Roman" w:cs="Times New Roman"/>
          <w:sz w:val="28"/>
          <w:szCs w:val="28"/>
        </w:rPr>
        <w:t xml:space="preserve"> направлять Главному распорядителю на утверждение:</w:t>
      </w:r>
    </w:p>
    <w:p w:rsidR="00B0570A" w:rsidRPr="00AF310A" w:rsidRDefault="00AF310A" w:rsidP="00AF310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4.3.1</w:t>
      </w:r>
      <w:r w:rsidR="00B0570A" w:rsidRPr="00AF310A">
        <w:rPr>
          <w:rFonts w:ascii="Times New Roman" w:hAnsi="Times New Roman" w:cs="Times New Roman"/>
          <w:sz w:val="28"/>
          <w:szCs w:val="28"/>
        </w:rPr>
        <w:t xml:space="preserve">.1. Информацию не позднее </w:t>
      </w:r>
      <w:r w:rsidR="00AA6F25">
        <w:rPr>
          <w:rFonts w:ascii="Times New Roman" w:hAnsi="Times New Roman" w:cs="Times New Roman"/>
          <w:sz w:val="28"/>
          <w:szCs w:val="28"/>
        </w:rPr>
        <w:t>30</w:t>
      </w:r>
      <w:r w:rsidR="00B0570A" w:rsidRPr="00AF310A">
        <w:rPr>
          <w:rFonts w:ascii="Times New Roman" w:hAnsi="Times New Roman" w:cs="Times New Roman"/>
          <w:sz w:val="28"/>
          <w:szCs w:val="28"/>
        </w:rPr>
        <w:t xml:space="preserve"> рабочего дня со дня заключения</w:t>
      </w:r>
      <w:r>
        <w:rPr>
          <w:rFonts w:ascii="Times New Roman" w:hAnsi="Times New Roman" w:cs="Times New Roman"/>
          <w:sz w:val="28"/>
          <w:szCs w:val="28"/>
        </w:rPr>
        <w:t xml:space="preserve"> </w:t>
      </w:r>
      <w:r w:rsidR="00B0570A" w:rsidRPr="00AF310A">
        <w:rPr>
          <w:rFonts w:ascii="Times New Roman" w:hAnsi="Times New Roman" w:cs="Times New Roman"/>
          <w:sz w:val="28"/>
          <w:szCs w:val="28"/>
        </w:rPr>
        <w:t>настоящего Соглашения;</w:t>
      </w:r>
    </w:p>
    <w:p w:rsidR="00B0570A" w:rsidRPr="00AF310A"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w:t>
      </w:r>
      <w:r w:rsidR="00AF310A">
        <w:rPr>
          <w:rFonts w:ascii="Times New Roman" w:hAnsi="Times New Roman" w:cs="Times New Roman"/>
          <w:sz w:val="28"/>
          <w:szCs w:val="28"/>
        </w:rPr>
        <w:t>1</w:t>
      </w:r>
      <w:r w:rsidRPr="00AF310A">
        <w:rPr>
          <w:rFonts w:ascii="Times New Roman" w:hAnsi="Times New Roman" w:cs="Times New Roman"/>
          <w:sz w:val="28"/>
          <w:szCs w:val="28"/>
        </w:rPr>
        <w:t xml:space="preserve">.2. Информацию с учетом внесенных изменений не позднее </w:t>
      </w:r>
      <w:r w:rsidR="00AA6F25">
        <w:rPr>
          <w:rFonts w:ascii="Times New Roman" w:hAnsi="Times New Roman" w:cs="Times New Roman"/>
          <w:sz w:val="28"/>
          <w:szCs w:val="28"/>
        </w:rPr>
        <w:t>10</w:t>
      </w:r>
      <w:r w:rsidRPr="00AF310A">
        <w:rPr>
          <w:rFonts w:ascii="Times New Roman" w:hAnsi="Times New Roman" w:cs="Times New Roman"/>
          <w:sz w:val="28"/>
          <w:szCs w:val="28"/>
        </w:rPr>
        <w:t xml:space="preserve"> рабочих</w:t>
      </w:r>
      <w:r w:rsidR="00AF310A">
        <w:rPr>
          <w:rFonts w:ascii="Times New Roman" w:hAnsi="Times New Roman" w:cs="Times New Roman"/>
          <w:sz w:val="28"/>
          <w:szCs w:val="28"/>
        </w:rPr>
        <w:t xml:space="preserve"> </w:t>
      </w:r>
      <w:r w:rsidRPr="00AF310A">
        <w:rPr>
          <w:rFonts w:ascii="Times New Roman" w:hAnsi="Times New Roman" w:cs="Times New Roman"/>
          <w:sz w:val="28"/>
          <w:szCs w:val="28"/>
        </w:rPr>
        <w:t>дней со дня внесения изменений в настоящее Соглашение;</w:t>
      </w:r>
    </w:p>
    <w:p w:rsidR="00B0570A" w:rsidRPr="00AF310A" w:rsidRDefault="00B0570A" w:rsidP="00D20719">
      <w:pPr>
        <w:pStyle w:val="ConsPlusNonformat"/>
        <w:ind w:firstLine="709"/>
        <w:jc w:val="both"/>
        <w:rPr>
          <w:rFonts w:ascii="Times New Roman" w:hAnsi="Times New Roman" w:cs="Times New Roman"/>
          <w:sz w:val="22"/>
          <w:szCs w:val="22"/>
        </w:rPr>
      </w:pPr>
      <w:r w:rsidRPr="00AF310A">
        <w:rPr>
          <w:rFonts w:ascii="Times New Roman" w:hAnsi="Times New Roman" w:cs="Times New Roman"/>
          <w:sz w:val="28"/>
          <w:szCs w:val="28"/>
        </w:rPr>
        <w:t>4.3.</w:t>
      </w:r>
      <w:r w:rsidR="00D20719">
        <w:rPr>
          <w:rFonts w:ascii="Times New Roman" w:hAnsi="Times New Roman" w:cs="Times New Roman"/>
          <w:sz w:val="28"/>
          <w:szCs w:val="28"/>
        </w:rPr>
        <w:t>2</w:t>
      </w:r>
      <w:r w:rsidRPr="00AF310A">
        <w:rPr>
          <w:rFonts w:ascii="Times New Roman" w:hAnsi="Times New Roman" w:cs="Times New Roman"/>
          <w:sz w:val="28"/>
          <w:szCs w:val="28"/>
        </w:rPr>
        <w:t>. открыть в срок до ___</w:t>
      </w:r>
      <w:r w:rsidR="00D20719">
        <w:rPr>
          <w:rFonts w:ascii="Times New Roman" w:hAnsi="Times New Roman" w:cs="Times New Roman"/>
          <w:sz w:val="28"/>
          <w:szCs w:val="28"/>
        </w:rPr>
        <w:t>_____</w:t>
      </w:r>
      <w:r w:rsidRPr="00AF310A">
        <w:rPr>
          <w:rFonts w:ascii="Times New Roman" w:hAnsi="Times New Roman" w:cs="Times New Roman"/>
          <w:sz w:val="28"/>
          <w:szCs w:val="28"/>
        </w:rPr>
        <w:t xml:space="preserve">__ лицевой счет в </w:t>
      </w:r>
      <w:r w:rsidR="00126AF7">
        <w:rPr>
          <w:rFonts w:ascii="Times New Roman" w:hAnsi="Times New Roman" w:cs="Times New Roman"/>
          <w:sz w:val="28"/>
          <w:szCs w:val="28"/>
        </w:rPr>
        <w:t>УФК по Курской области;</w:t>
      </w:r>
    </w:p>
    <w:p w:rsidR="00B0570A" w:rsidRPr="00D20719"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w:t>
      </w:r>
      <w:r w:rsidR="00D20719">
        <w:rPr>
          <w:rFonts w:ascii="Times New Roman" w:hAnsi="Times New Roman" w:cs="Times New Roman"/>
          <w:sz w:val="28"/>
          <w:szCs w:val="28"/>
        </w:rPr>
        <w:t>3</w:t>
      </w:r>
      <w:r w:rsidRPr="00AF310A">
        <w:rPr>
          <w:rFonts w:ascii="Times New Roman" w:hAnsi="Times New Roman" w:cs="Times New Roman"/>
          <w:sz w:val="28"/>
          <w:szCs w:val="28"/>
        </w:rPr>
        <w:t>. направлять грант на финансовое обеспечение затрат,</w:t>
      </w:r>
      <w:r w:rsidR="00AF310A">
        <w:rPr>
          <w:rFonts w:ascii="Times New Roman" w:hAnsi="Times New Roman" w:cs="Times New Roman"/>
          <w:sz w:val="28"/>
          <w:szCs w:val="28"/>
        </w:rPr>
        <w:t xml:space="preserve"> </w:t>
      </w:r>
      <w:r w:rsidRPr="00AF310A">
        <w:rPr>
          <w:rFonts w:ascii="Times New Roman" w:hAnsi="Times New Roman" w:cs="Times New Roman"/>
          <w:sz w:val="28"/>
          <w:szCs w:val="28"/>
        </w:rPr>
        <w:t xml:space="preserve">определенных в </w:t>
      </w:r>
      <w:r w:rsidR="00D20719" w:rsidRPr="00D20719">
        <w:rPr>
          <w:rFonts w:ascii="Times New Roman" w:hAnsi="Times New Roman" w:cs="Times New Roman"/>
          <w:bCs/>
          <w:color w:val="000000"/>
          <w:sz w:val="28"/>
          <w:szCs w:val="28"/>
        </w:rPr>
        <w:t>Плане расходов согласно приложению № 2 к настоящему Соглашению</w:t>
      </w:r>
      <w:r w:rsidR="00D20719">
        <w:rPr>
          <w:rFonts w:ascii="Times New Roman" w:hAnsi="Times New Roman" w:cs="Times New Roman"/>
          <w:bCs/>
          <w:color w:val="000000"/>
          <w:sz w:val="28"/>
          <w:szCs w:val="28"/>
        </w:rPr>
        <w:t>;</w:t>
      </w:r>
    </w:p>
    <w:p w:rsidR="00B0570A" w:rsidRPr="00AF310A"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w:t>
      </w:r>
      <w:r w:rsidR="00D20719">
        <w:rPr>
          <w:rFonts w:ascii="Times New Roman" w:hAnsi="Times New Roman" w:cs="Times New Roman"/>
          <w:sz w:val="28"/>
          <w:szCs w:val="28"/>
        </w:rPr>
        <w:t>4</w:t>
      </w:r>
      <w:r w:rsidRPr="00AF310A">
        <w:rPr>
          <w:rFonts w:ascii="Times New Roman" w:hAnsi="Times New Roman" w:cs="Times New Roman"/>
          <w:sz w:val="28"/>
          <w:szCs w:val="28"/>
        </w:rPr>
        <w:t>. не приобретать за счет гранта иностранную валюту</w:t>
      </w:r>
      <w:r w:rsidR="004F1E1E">
        <w:rPr>
          <w:rFonts w:ascii="Times New Roman" w:hAnsi="Times New Roman" w:cs="Times New Roman"/>
          <w:sz w:val="28"/>
          <w:szCs w:val="28"/>
        </w:rPr>
        <w:t xml:space="preserve">, </w:t>
      </w:r>
      <w:r w:rsidR="004F1E1E">
        <w:rPr>
          <w:rFonts w:ascii="Times New Roman" w:hAnsi="Times New Roman"/>
          <w:sz w:val="28"/>
          <w:szCs w:val="28"/>
        </w:rPr>
        <w:t>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w:t>
      </w:r>
      <w:r w:rsidRPr="00AF310A">
        <w:rPr>
          <w:rFonts w:ascii="Times New Roman" w:hAnsi="Times New Roman" w:cs="Times New Roman"/>
          <w:sz w:val="28"/>
          <w:szCs w:val="28"/>
        </w:rPr>
        <w:t>;</w:t>
      </w:r>
    </w:p>
    <w:p w:rsidR="00B0570A" w:rsidRPr="00AF310A"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w:t>
      </w:r>
      <w:r w:rsidR="00D20719">
        <w:rPr>
          <w:rFonts w:ascii="Times New Roman" w:hAnsi="Times New Roman" w:cs="Times New Roman"/>
          <w:sz w:val="28"/>
          <w:szCs w:val="28"/>
        </w:rPr>
        <w:t>5</w:t>
      </w:r>
      <w:r w:rsidRPr="00AF310A">
        <w:rPr>
          <w:rFonts w:ascii="Times New Roman" w:hAnsi="Times New Roman" w:cs="Times New Roman"/>
          <w:sz w:val="28"/>
          <w:szCs w:val="28"/>
        </w:rPr>
        <w:t>. вести обособленный аналитический учет операций, осуществляемых</w:t>
      </w:r>
      <w:r w:rsidR="00AF310A">
        <w:rPr>
          <w:rFonts w:ascii="Times New Roman" w:hAnsi="Times New Roman" w:cs="Times New Roman"/>
          <w:sz w:val="28"/>
          <w:szCs w:val="28"/>
        </w:rPr>
        <w:t xml:space="preserve"> </w:t>
      </w:r>
      <w:r w:rsidRPr="00AF310A">
        <w:rPr>
          <w:rFonts w:ascii="Times New Roman" w:hAnsi="Times New Roman" w:cs="Times New Roman"/>
          <w:sz w:val="28"/>
          <w:szCs w:val="28"/>
        </w:rPr>
        <w:t>за счет гранта;</w:t>
      </w:r>
    </w:p>
    <w:p w:rsidR="00B0570A" w:rsidRDefault="00B0570A" w:rsidP="00AF310A">
      <w:pPr>
        <w:pStyle w:val="ConsPlusNonformat"/>
        <w:ind w:firstLine="709"/>
        <w:jc w:val="both"/>
        <w:rPr>
          <w:rFonts w:ascii="Times New Roman" w:hAnsi="Times New Roman" w:cs="Times New Roman"/>
          <w:sz w:val="28"/>
          <w:szCs w:val="28"/>
        </w:rPr>
      </w:pPr>
      <w:r w:rsidRPr="00AF310A">
        <w:rPr>
          <w:rFonts w:ascii="Times New Roman" w:hAnsi="Times New Roman" w:cs="Times New Roman"/>
          <w:sz w:val="28"/>
          <w:szCs w:val="28"/>
        </w:rPr>
        <w:t>4.3.</w:t>
      </w:r>
      <w:r w:rsidR="00D20719">
        <w:rPr>
          <w:rFonts w:ascii="Times New Roman" w:hAnsi="Times New Roman" w:cs="Times New Roman"/>
          <w:sz w:val="28"/>
          <w:szCs w:val="28"/>
        </w:rPr>
        <w:t>6</w:t>
      </w:r>
      <w:r w:rsidRPr="00AF310A">
        <w:rPr>
          <w:rFonts w:ascii="Times New Roman" w:hAnsi="Times New Roman" w:cs="Times New Roman"/>
          <w:sz w:val="28"/>
          <w:szCs w:val="28"/>
        </w:rPr>
        <w:t>. обеспечивать достижение значения результатов предоставления</w:t>
      </w:r>
      <w:r w:rsidR="00AF310A">
        <w:rPr>
          <w:rFonts w:ascii="Times New Roman" w:hAnsi="Times New Roman" w:cs="Times New Roman"/>
          <w:sz w:val="28"/>
          <w:szCs w:val="28"/>
        </w:rPr>
        <w:t xml:space="preserve"> </w:t>
      </w:r>
      <w:r w:rsidRPr="00AF310A">
        <w:rPr>
          <w:rFonts w:ascii="Times New Roman" w:hAnsi="Times New Roman" w:cs="Times New Roman"/>
          <w:sz w:val="28"/>
          <w:szCs w:val="28"/>
        </w:rPr>
        <w:t>гранта и соблюдения сроков их достижения, устанавливаемых в соответствии с</w:t>
      </w:r>
      <w:r w:rsidR="00AF310A">
        <w:rPr>
          <w:rFonts w:ascii="Times New Roman" w:hAnsi="Times New Roman" w:cs="Times New Roman"/>
          <w:sz w:val="28"/>
          <w:szCs w:val="28"/>
        </w:rPr>
        <w:t xml:space="preserve"> </w:t>
      </w:r>
      <w:r w:rsidRPr="00AF310A">
        <w:rPr>
          <w:rFonts w:ascii="Times New Roman" w:hAnsi="Times New Roman" w:cs="Times New Roman"/>
          <w:sz w:val="28"/>
          <w:szCs w:val="28"/>
        </w:rPr>
        <w:t>пунктом 4.</w:t>
      </w:r>
      <w:r w:rsidR="00AA6F25">
        <w:rPr>
          <w:rFonts w:ascii="Times New Roman" w:hAnsi="Times New Roman" w:cs="Times New Roman"/>
          <w:sz w:val="28"/>
          <w:szCs w:val="28"/>
        </w:rPr>
        <w:t>1.4.</w:t>
      </w:r>
      <w:r w:rsidR="000E3260">
        <w:rPr>
          <w:rFonts w:ascii="Times New Roman" w:hAnsi="Times New Roman" w:cs="Times New Roman"/>
          <w:sz w:val="28"/>
          <w:szCs w:val="28"/>
        </w:rPr>
        <w:t xml:space="preserve"> настоящего Соглашения</w:t>
      </w:r>
      <w:r w:rsidRPr="00AF310A">
        <w:rPr>
          <w:rFonts w:ascii="Times New Roman" w:hAnsi="Times New Roman" w:cs="Times New Roman"/>
          <w:sz w:val="28"/>
          <w:szCs w:val="28"/>
        </w:rPr>
        <w:t>;</w:t>
      </w:r>
    </w:p>
    <w:p w:rsidR="000E3260" w:rsidRPr="000E3260" w:rsidRDefault="000E3260" w:rsidP="005F04A0">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bookmarkStart w:id="20" w:name="Par294"/>
      <w:bookmarkEnd w:id="20"/>
      <w:r>
        <w:rPr>
          <w:rFonts w:ascii="Times New Roman" w:hAnsi="Times New Roman"/>
          <w:sz w:val="28"/>
          <w:szCs w:val="28"/>
        </w:rPr>
        <w:t>4.3.7</w:t>
      </w:r>
      <w:r w:rsidR="00B0570A" w:rsidRPr="000E3260">
        <w:rPr>
          <w:rFonts w:ascii="Times New Roman" w:hAnsi="Times New Roman"/>
          <w:sz w:val="28"/>
          <w:szCs w:val="28"/>
        </w:rPr>
        <w:t>. представлять Главному распорядителю</w:t>
      </w:r>
      <w:r w:rsidRPr="000E3260">
        <w:rPr>
          <w:rFonts w:ascii="Times New Roman" w:hAnsi="Times New Roman"/>
          <w:sz w:val="28"/>
          <w:szCs w:val="28"/>
        </w:rPr>
        <w:t xml:space="preserve"> один раз в полгода не позднее 10 числа месяца, следующего за отчетным периодом, в течени</w:t>
      </w:r>
      <w:r w:rsidR="00C9272F">
        <w:rPr>
          <w:rFonts w:ascii="Times New Roman" w:hAnsi="Times New Roman"/>
          <w:sz w:val="28"/>
          <w:szCs w:val="28"/>
        </w:rPr>
        <w:t>е 5 лет с даты получения гранта</w:t>
      </w:r>
      <w:r w:rsidRPr="000E3260">
        <w:rPr>
          <w:rFonts w:ascii="Times New Roman" w:hAnsi="Times New Roman"/>
          <w:bCs/>
          <w:color w:val="000000"/>
          <w:sz w:val="28"/>
          <w:szCs w:val="28"/>
        </w:rPr>
        <w:t>:</w:t>
      </w:r>
    </w:p>
    <w:p w:rsidR="00C04B82" w:rsidRDefault="005F04A0" w:rsidP="00C04B82">
      <w:pPr>
        <w:pStyle w:val="ConsPlusNonformat"/>
        <w:ind w:firstLine="709"/>
        <w:jc w:val="both"/>
        <w:rPr>
          <w:rFonts w:ascii="Times New Roman" w:hAnsi="Times New Roman" w:cs="Times New Roman"/>
          <w:bCs/>
          <w:color w:val="000000"/>
          <w:sz w:val="28"/>
          <w:szCs w:val="28"/>
        </w:rPr>
      </w:pPr>
      <w:r>
        <w:rPr>
          <w:rFonts w:ascii="Times New Roman" w:hAnsi="Times New Roman" w:cs="Times New Roman"/>
          <w:sz w:val="28"/>
          <w:szCs w:val="28"/>
        </w:rPr>
        <w:t>4.3.7</w:t>
      </w:r>
      <w:r w:rsidRPr="000E3260">
        <w:rPr>
          <w:rFonts w:ascii="Times New Roman" w:hAnsi="Times New Roman" w:cs="Times New Roman"/>
          <w:sz w:val="28"/>
          <w:szCs w:val="28"/>
        </w:rPr>
        <w:t xml:space="preserve">.1. </w:t>
      </w:r>
      <w:r w:rsidR="00C04B82" w:rsidRPr="000E3260">
        <w:rPr>
          <w:rFonts w:ascii="Times New Roman" w:hAnsi="Times New Roman" w:cs="Times New Roman"/>
          <w:sz w:val="28"/>
          <w:szCs w:val="28"/>
        </w:rPr>
        <w:t>отчет о достижении результата(ов) предоставления</w:t>
      </w:r>
      <w:r w:rsidR="00C04B82">
        <w:rPr>
          <w:rFonts w:ascii="Times New Roman" w:hAnsi="Times New Roman" w:cs="Times New Roman"/>
          <w:sz w:val="28"/>
          <w:szCs w:val="28"/>
        </w:rPr>
        <w:t xml:space="preserve"> </w:t>
      </w:r>
      <w:r w:rsidR="00C04B82" w:rsidRPr="000E3260">
        <w:rPr>
          <w:rFonts w:ascii="Times New Roman" w:hAnsi="Times New Roman" w:cs="Times New Roman"/>
          <w:sz w:val="28"/>
          <w:szCs w:val="28"/>
        </w:rPr>
        <w:t>гранта в соответствии с пунктом 4.1.</w:t>
      </w:r>
      <w:r w:rsidR="00AA6F25">
        <w:rPr>
          <w:rFonts w:ascii="Times New Roman" w:hAnsi="Times New Roman" w:cs="Times New Roman"/>
          <w:sz w:val="28"/>
          <w:szCs w:val="28"/>
        </w:rPr>
        <w:t>5</w:t>
      </w:r>
      <w:r w:rsidR="00C04B82" w:rsidRPr="000E3260">
        <w:rPr>
          <w:rFonts w:ascii="Times New Roman" w:hAnsi="Times New Roman" w:cs="Times New Roman"/>
          <w:sz w:val="28"/>
          <w:szCs w:val="28"/>
        </w:rPr>
        <w:t xml:space="preserve"> настоящего</w:t>
      </w:r>
      <w:r w:rsidR="00C04B82">
        <w:rPr>
          <w:rFonts w:ascii="Times New Roman" w:hAnsi="Times New Roman" w:cs="Times New Roman"/>
          <w:sz w:val="28"/>
          <w:szCs w:val="28"/>
        </w:rPr>
        <w:t xml:space="preserve"> </w:t>
      </w:r>
      <w:r w:rsidR="00C04B82" w:rsidRPr="000E3260">
        <w:rPr>
          <w:rFonts w:ascii="Times New Roman" w:hAnsi="Times New Roman" w:cs="Times New Roman"/>
          <w:sz w:val="28"/>
          <w:szCs w:val="28"/>
        </w:rPr>
        <w:t>Соглашения</w:t>
      </w:r>
      <w:r w:rsidR="00C04B82">
        <w:rPr>
          <w:rFonts w:ascii="Times New Roman" w:hAnsi="Times New Roman" w:cs="Times New Roman"/>
          <w:sz w:val="28"/>
          <w:szCs w:val="28"/>
        </w:rPr>
        <w:t xml:space="preserve">, </w:t>
      </w:r>
      <w:r w:rsidR="00C04B82" w:rsidRPr="00C04B82">
        <w:rPr>
          <w:rFonts w:ascii="Times New Roman" w:hAnsi="Times New Roman" w:cs="Times New Roman"/>
          <w:bCs/>
          <w:color w:val="000000"/>
          <w:sz w:val="28"/>
          <w:szCs w:val="28"/>
        </w:rPr>
        <w:t>по ф</w:t>
      </w:r>
      <w:r w:rsidR="00126AF7">
        <w:rPr>
          <w:rFonts w:ascii="Times New Roman" w:hAnsi="Times New Roman" w:cs="Times New Roman"/>
          <w:bCs/>
          <w:color w:val="000000"/>
          <w:sz w:val="28"/>
          <w:szCs w:val="28"/>
        </w:rPr>
        <w:t>орме, согласно приложению</w:t>
      </w:r>
      <w:r w:rsidR="00C04B82" w:rsidRPr="00C04B82">
        <w:rPr>
          <w:rFonts w:ascii="Times New Roman" w:hAnsi="Times New Roman" w:cs="Times New Roman"/>
          <w:bCs/>
          <w:color w:val="000000"/>
          <w:sz w:val="28"/>
          <w:szCs w:val="28"/>
        </w:rPr>
        <w:t xml:space="preserve"> № 3 к настоящему Соглашению, являющемуся неотъемлемой частью настоящего Соглашения</w:t>
      </w:r>
      <w:r w:rsidR="00C04B82">
        <w:rPr>
          <w:rFonts w:ascii="Times New Roman" w:hAnsi="Times New Roman" w:cs="Times New Roman"/>
          <w:bCs/>
          <w:color w:val="000000"/>
          <w:sz w:val="28"/>
          <w:szCs w:val="28"/>
        </w:rPr>
        <w:t>;</w:t>
      </w:r>
    </w:p>
    <w:p w:rsidR="00C04B82" w:rsidRDefault="00C04B82" w:rsidP="00C04B82">
      <w:pPr>
        <w:pStyle w:val="ConsPlusNonformat"/>
        <w:ind w:firstLine="709"/>
        <w:jc w:val="both"/>
        <w:rPr>
          <w:rFonts w:ascii="Times New Roman" w:hAnsi="Times New Roman" w:cs="Times New Roman"/>
          <w:bCs/>
          <w:color w:val="000000"/>
          <w:sz w:val="28"/>
          <w:szCs w:val="28"/>
        </w:rPr>
      </w:pPr>
      <w:r>
        <w:rPr>
          <w:rFonts w:ascii="Times New Roman" w:hAnsi="Times New Roman" w:cs="Times New Roman"/>
          <w:sz w:val="28"/>
          <w:szCs w:val="28"/>
        </w:rPr>
        <w:t>4.3.7</w:t>
      </w:r>
      <w:r w:rsidRPr="000E3260">
        <w:rPr>
          <w:rFonts w:ascii="Times New Roman" w:hAnsi="Times New Roman" w:cs="Times New Roman"/>
          <w:sz w:val="28"/>
          <w:szCs w:val="28"/>
        </w:rPr>
        <w:t xml:space="preserve">.2. </w:t>
      </w:r>
      <w:r w:rsidR="005F04A0" w:rsidRPr="000E3260">
        <w:rPr>
          <w:rFonts w:ascii="Times New Roman" w:hAnsi="Times New Roman" w:cs="Times New Roman"/>
          <w:sz w:val="28"/>
          <w:szCs w:val="28"/>
        </w:rPr>
        <w:t>отчет о расходах</w:t>
      </w:r>
      <w:r w:rsidR="00901243">
        <w:rPr>
          <w:rFonts w:ascii="Times New Roman" w:hAnsi="Times New Roman" w:cs="Times New Roman"/>
          <w:sz w:val="28"/>
          <w:szCs w:val="28"/>
        </w:rPr>
        <w:t xml:space="preserve"> средств гранта, полученного крестьянским (фермерским) хозяйством</w:t>
      </w:r>
      <w:r w:rsidR="00E22D3C">
        <w:rPr>
          <w:rFonts w:ascii="Times New Roman" w:hAnsi="Times New Roman"/>
          <w:sz w:val="28"/>
          <w:szCs w:val="28"/>
        </w:rPr>
        <w:t xml:space="preserve">, в соответствии с пунктом 4.1.6.1.1. настоящего </w:t>
      </w:r>
      <w:r w:rsidR="00E22D3C">
        <w:rPr>
          <w:rFonts w:ascii="Times New Roman" w:hAnsi="Times New Roman"/>
          <w:sz w:val="28"/>
          <w:szCs w:val="28"/>
        </w:rPr>
        <w:lastRenderedPageBreak/>
        <w:t>Соглашения</w:t>
      </w:r>
      <w:r w:rsidRPr="00C04B82">
        <w:rPr>
          <w:rFonts w:ascii="Times New Roman" w:hAnsi="Times New Roman" w:cs="Times New Roman"/>
          <w:bCs/>
          <w:color w:val="000000"/>
          <w:sz w:val="28"/>
          <w:szCs w:val="28"/>
        </w:rPr>
        <w:t xml:space="preserve"> по форме, </w:t>
      </w:r>
      <w:r w:rsidR="00126AF7">
        <w:rPr>
          <w:rFonts w:ascii="Times New Roman" w:hAnsi="Times New Roman" w:cs="Times New Roman"/>
          <w:bCs/>
          <w:color w:val="000000"/>
          <w:sz w:val="28"/>
          <w:szCs w:val="28"/>
        </w:rPr>
        <w:t>согласно</w:t>
      </w:r>
      <w:r w:rsidRPr="00C04B82">
        <w:rPr>
          <w:rFonts w:ascii="Times New Roman" w:hAnsi="Times New Roman" w:cs="Times New Roman"/>
          <w:bCs/>
          <w:color w:val="000000"/>
          <w:sz w:val="28"/>
          <w:szCs w:val="28"/>
        </w:rPr>
        <w:t xml:space="preserve"> приложени</w:t>
      </w:r>
      <w:r w:rsidR="00126AF7">
        <w:rPr>
          <w:rFonts w:ascii="Times New Roman" w:hAnsi="Times New Roman" w:cs="Times New Roman"/>
          <w:bCs/>
          <w:color w:val="000000"/>
          <w:sz w:val="28"/>
          <w:szCs w:val="28"/>
        </w:rPr>
        <w:t>ю</w:t>
      </w:r>
      <w:r w:rsidRPr="00C04B82">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4</w:t>
      </w:r>
      <w:r w:rsidRPr="00C04B82">
        <w:rPr>
          <w:rFonts w:ascii="Times New Roman" w:hAnsi="Times New Roman" w:cs="Times New Roman"/>
          <w:bCs/>
          <w:color w:val="000000"/>
          <w:sz w:val="28"/>
          <w:szCs w:val="28"/>
        </w:rPr>
        <w:t xml:space="preserve"> к настоящему Соглашению, являющемуся неотъемлемой частью настоящего Соглашения;</w:t>
      </w:r>
    </w:p>
    <w:p w:rsidR="000E3260" w:rsidRPr="00C04B82" w:rsidRDefault="00C04B82" w:rsidP="00C04B82">
      <w:pPr>
        <w:pStyle w:val="ConsPlusNonformat"/>
        <w:ind w:firstLine="709"/>
        <w:jc w:val="both"/>
        <w:rPr>
          <w:rFonts w:ascii="Times New Roman" w:hAnsi="Times New Roman" w:cs="Times New Roman"/>
          <w:sz w:val="28"/>
          <w:szCs w:val="28"/>
        </w:rPr>
      </w:pPr>
      <w:bookmarkStart w:id="21" w:name="Par301"/>
      <w:bookmarkEnd w:id="21"/>
      <w:r>
        <w:rPr>
          <w:rFonts w:ascii="Times New Roman" w:hAnsi="Times New Roman" w:cs="Times New Roman"/>
          <w:sz w:val="28"/>
          <w:szCs w:val="28"/>
        </w:rPr>
        <w:t xml:space="preserve">4.3.7.3. </w:t>
      </w:r>
      <w:r w:rsidR="000E3260" w:rsidRPr="00C04B82">
        <w:rPr>
          <w:rFonts w:ascii="Times New Roman" w:hAnsi="Times New Roman" w:cs="Times New Roman"/>
          <w:sz w:val="28"/>
          <w:szCs w:val="28"/>
        </w:rPr>
        <w:t xml:space="preserve">отчет </w:t>
      </w:r>
      <w:r w:rsidR="000E3260" w:rsidRPr="00901243">
        <w:rPr>
          <w:rFonts w:ascii="Times New Roman" w:hAnsi="Times New Roman" w:cs="Times New Roman"/>
          <w:sz w:val="28"/>
          <w:szCs w:val="28"/>
        </w:rPr>
        <w:t xml:space="preserve">о </w:t>
      </w:r>
      <w:r w:rsidR="00901243" w:rsidRPr="00901243">
        <w:rPr>
          <w:rFonts w:ascii="Times New Roman" w:hAnsi="Times New Roman" w:cs="Times New Roman"/>
          <w:sz w:val="28"/>
          <w:szCs w:val="28"/>
        </w:rPr>
        <w:t xml:space="preserve">показателях деятельности крестьянских (фермерских) хозяйств, получивших средства </w:t>
      </w:r>
      <w:r w:rsidR="00901243">
        <w:rPr>
          <w:rFonts w:ascii="Times New Roman" w:hAnsi="Times New Roman" w:cs="Times New Roman"/>
          <w:sz w:val="28"/>
          <w:szCs w:val="28"/>
        </w:rPr>
        <w:t>грантовой</w:t>
      </w:r>
      <w:r w:rsidR="00901243" w:rsidRPr="00901243">
        <w:rPr>
          <w:rFonts w:ascii="Times New Roman" w:hAnsi="Times New Roman" w:cs="Times New Roman"/>
          <w:sz w:val="28"/>
          <w:szCs w:val="28"/>
        </w:rPr>
        <w:t xml:space="preserve"> поддержки</w:t>
      </w:r>
      <w:r w:rsidR="00126AF7">
        <w:rPr>
          <w:rFonts w:ascii="Times New Roman" w:hAnsi="Times New Roman" w:cs="Times New Roman"/>
          <w:sz w:val="28"/>
          <w:szCs w:val="28"/>
        </w:rPr>
        <w:t>,</w:t>
      </w:r>
      <w:r w:rsidR="00901243" w:rsidRPr="00901243">
        <w:rPr>
          <w:rFonts w:ascii="Times New Roman" w:hAnsi="Times New Roman" w:cs="Times New Roman"/>
          <w:sz w:val="28"/>
          <w:szCs w:val="28"/>
        </w:rPr>
        <w:t xml:space="preserve"> </w:t>
      </w:r>
      <w:r w:rsidR="00E22D3C" w:rsidRPr="00901243">
        <w:rPr>
          <w:rFonts w:ascii="Times New Roman" w:hAnsi="Times New Roman" w:cs="Times New Roman"/>
          <w:bCs/>
          <w:color w:val="000000"/>
          <w:sz w:val="28"/>
          <w:szCs w:val="28"/>
        </w:rPr>
        <w:t>в соответствии с пунктом 4.1.6</w:t>
      </w:r>
      <w:r w:rsidR="00E22D3C">
        <w:rPr>
          <w:rFonts w:ascii="Times New Roman" w:hAnsi="Times New Roman" w:cs="Times New Roman"/>
          <w:bCs/>
          <w:color w:val="000000"/>
          <w:sz w:val="28"/>
          <w:szCs w:val="28"/>
        </w:rPr>
        <w:t xml:space="preserve">.1.2. </w:t>
      </w:r>
      <w:r>
        <w:rPr>
          <w:rFonts w:ascii="Times New Roman" w:hAnsi="Times New Roman" w:cs="Times New Roman"/>
          <w:bCs/>
          <w:color w:val="000000"/>
          <w:sz w:val="28"/>
          <w:szCs w:val="28"/>
        </w:rPr>
        <w:t xml:space="preserve">по форме, </w:t>
      </w:r>
      <w:r w:rsidR="00126AF7">
        <w:rPr>
          <w:rFonts w:ascii="Times New Roman" w:hAnsi="Times New Roman" w:cs="Times New Roman"/>
          <w:bCs/>
          <w:color w:val="000000"/>
          <w:sz w:val="28"/>
          <w:szCs w:val="28"/>
        </w:rPr>
        <w:t>согласно</w:t>
      </w:r>
      <w:r w:rsidRPr="00C04B82">
        <w:rPr>
          <w:rFonts w:ascii="Times New Roman" w:hAnsi="Times New Roman" w:cs="Times New Roman"/>
          <w:bCs/>
          <w:color w:val="000000"/>
          <w:sz w:val="28"/>
          <w:szCs w:val="28"/>
        </w:rPr>
        <w:t xml:space="preserve"> приложени</w:t>
      </w:r>
      <w:r w:rsidR="00126AF7">
        <w:rPr>
          <w:rFonts w:ascii="Times New Roman" w:hAnsi="Times New Roman" w:cs="Times New Roman"/>
          <w:bCs/>
          <w:color w:val="000000"/>
          <w:sz w:val="28"/>
          <w:szCs w:val="28"/>
        </w:rPr>
        <w:t>ю</w:t>
      </w:r>
      <w:r w:rsidRPr="00C04B82">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5</w:t>
      </w:r>
      <w:r w:rsidRPr="00C04B82">
        <w:rPr>
          <w:rFonts w:ascii="Times New Roman" w:hAnsi="Times New Roman" w:cs="Times New Roman"/>
          <w:bCs/>
          <w:color w:val="000000"/>
          <w:sz w:val="28"/>
          <w:szCs w:val="28"/>
        </w:rPr>
        <w:t xml:space="preserve"> к настоящему Соглашению, являющемуся неотъемлемой частью настоящего Соглашения;</w:t>
      </w:r>
    </w:p>
    <w:p w:rsidR="00C04B82" w:rsidRPr="00C04B82" w:rsidRDefault="00C04B82" w:rsidP="00C04B82">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C04B82">
        <w:rPr>
          <w:rFonts w:ascii="Times New Roman" w:hAnsi="Times New Roman"/>
          <w:bCs/>
          <w:color w:val="000000"/>
          <w:sz w:val="28"/>
          <w:szCs w:val="28"/>
        </w:rPr>
        <w:t>4.3.7</w:t>
      </w:r>
      <w:r w:rsidR="00AD3856">
        <w:rPr>
          <w:rFonts w:ascii="Times New Roman" w:hAnsi="Times New Roman"/>
          <w:bCs/>
          <w:color w:val="000000"/>
          <w:sz w:val="28"/>
          <w:szCs w:val="28"/>
        </w:rPr>
        <w:t>.</w:t>
      </w:r>
      <w:r w:rsidR="00901243">
        <w:rPr>
          <w:rFonts w:ascii="Times New Roman" w:hAnsi="Times New Roman"/>
          <w:bCs/>
          <w:color w:val="000000"/>
          <w:sz w:val="28"/>
          <w:szCs w:val="28"/>
        </w:rPr>
        <w:t>4</w:t>
      </w:r>
      <w:r w:rsidRPr="00C04B82">
        <w:rPr>
          <w:rFonts w:ascii="Times New Roman" w:hAnsi="Times New Roman"/>
          <w:bCs/>
          <w:color w:val="000000"/>
          <w:sz w:val="28"/>
          <w:szCs w:val="28"/>
        </w:rPr>
        <w:t xml:space="preserve">. </w:t>
      </w:r>
      <w:r w:rsidRPr="00C04B82">
        <w:rPr>
          <w:rFonts w:ascii="Times New Roman" w:hAnsi="Times New Roman"/>
          <w:sz w:val="28"/>
          <w:szCs w:val="28"/>
        </w:rPr>
        <w:t>форму федерального статистического наблюдения № 2-фермер «Сведения о сборе урожая сельскохозяйственных культур» по итогам отчетного периода с отметкой территориального органа государственной статистики Курской области</w:t>
      </w:r>
      <w:r w:rsidR="00BB29EF">
        <w:rPr>
          <w:rFonts w:ascii="Times New Roman" w:hAnsi="Times New Roman"/>
          <w:sz w:val="28"/>
          <w:szCs w:val="28"/>
        </w:rPr>
        <w:t>,</w:t>
      </w:r>
      <w:r w:rsidR="00BB29EF" w:rsidRPr="00BB29EF">
        <w:rPr>
          <w:rFonts w:ascii="Times New Roman" w:hAnsi="Times New Roman"/>
          <w:sz w:val="28"/>
          <w:szCs w:val="28"/>
        </w:rPr>
        <w:t xml:space="preserve"> </w:t>
      </w:r>
      <w:r w:rsidR="00BB29EF" w:rsidRPr="00C04B82">
        <w:rPr>
          <w:rFonts w:ascii="Times New Roman" w:hAnsi="Times New Roman"/>
          <w:sz w:val="28"/>
          <w:szCs w:val="28"/>
        </w:rPr>
        <w:t xml:space="preserve">если хозяйство занимается </w:t>
      </w:r>
      <w:r w:rsidR="00BB29EF">
        <w:rPr>
          <w:rFonts w:ascii="Times New Roman" w:hAnsi="Times New Roman"/>
          <w:sz w:val="28"/>
          <w:szCs w:val="28"/>
        </w:rPr>
        <w:t>растение</w:t>
      </w:r>
      <w:r w:rsidR="00BB29EF" w:rsidRPr="00C04B82">
        <w:rPr>
          <w:rFonts w:ascii="Times New Roman" w:hAnsi="Times New Roman"/>
          <w:sz w:val="28"/>
          <w:szCs w:val="28"/>
        </w:rPr>
        <w:t>водством</w:t>
      </w:r>
      <w:r w:rsidRPr="00C04B82">
        <w:rPr>
          <w:rFonts w:ascii="Times New Roman" w:hAnsi="Times New Roman"/>
          <w:sz w:val="28"/>
          <w:szCs w:val="28"/>
        </w:rPr>
        <w:t>;</w:t>
      </w:r>
    </w:p>
    <w:p w:rsidR="00C04B82" w:rsidRDefault="00C04B82" w:rsidP="00C04B82">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C04B82">
        <w:rPr>
          <w:rFonts w:ascii="Times New Roman" w:hAnsi="Times New Roman"/>
          <w:sz w:val="28"/>
          <w:szCs w:val="28"/>
        </w:rPr>
        <w:t>4.3.7.</w:t>
      </w:r>
      <w:r w:rsidR="00901243">
        <w:rPr>
          <w:rFonts w:ascii="Times New Roman" w:hAnsi="Times New Roman"/>
          <w:sz w:val="28"/>
          <w:szCs w:val="28"/>
        </w:rPr>
        <w:t>5</w:t>
      </w:r>
      <w:r w:rsidRPr="00C04B82">
        <w:rPr>
          <w:rFonts w:ascii="Times New Roman" w:hAnsi="Times New Roman"/>
          <w:sz w:val="28"/>
          <w:szCs w:val="28"/>
        </w:rPr>
        <w:t>. форму федерального статистического наблюдения № 3-фермер «Сведения о производстве продукции животноводства и поголовье скота» по итогам отчетного периода с отметкой территориального органа государственной статистики Курской области, если хозяйство занимается животноводством;</w:t>
      </w:r>
    </w:p>
    <w:p w:rsidR="00BB29EF" w:rsidRDefault="00AD3856" w:rsidP="00BB29EF">
      <w:pPr>
        <w:widowControl w:val="0"/>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4.3.7.</w:t>
      </w:r>
      <w:r w:rsidR="00901243">
        <w:rPr>
          <w:rFonts w:ascii="Times New Roman" w:hAnsi="Times New Roman"/>
          <w:sz w:val="28"/>
          <w:szCs w:val="28"/>
          <w:lang w:eastAsia="en-US"/>
        </w:rPr>
        <w:t>6</w:t>
      </w:r>
      <w:r w:rsidR="00BB29EF">
        <w:rPr>
          <w:rFonts w:ascii="Times New Roman" w:hAnsi="Times New Roman"/>
          <w:sz w:val="28"/>
          <w:szCs w:val="28"/>
          <w:lang w:eastAsia="en-US"/>
        </w:rPr>
        <w:t xml:space="preserve">. </w:t>
      </w:r>
      <w:r w:rsidR="00BB29EF" w:rsidRPr="00C04B82">
        <w:rPr>
          <w:rFonts w:ascii="Times New Roman" w:hAnsi="Times New Roman"/>
          <w:sz w:val="28"/>
          <w:szCs w:val="28"/>
        </w:rPr>
        <w:t xml:space="preserve">копии </w:t>
      </w:r>
      <w:r w:rsidR="00BB29EF" w:rsidRPr="00C04B82">
        <w:rPr>
          <w:rFonts w:ascii="Times New Roman" w:hAnsi="Times New Roman"/>
          <w:sz w:val="28"/>
          <w:szCs w:val="28"/>
          <w:lang w:eastAsia="en-US"/>
        </w:rPr>
        <w:t>трудовых договоров, заключенных со всеми работниками крестьянского (фермерского) хозяйства</w:t>
      </w:r>
      <w:r w:rsidR="00BB29EF">
        <w:rPr>
          <w:rFonts w:ascii="Times New Roman" w:hAnsi="Times New Roman"/>
          <w:sz w:val="28"/>
          <w:szCs w:val="28"/>
          <w:lang w:eastAsia="en-US"/>
        </w:rPr>
        <w:t>;</w:t>
      </w:r>
    </w:p>
    <w:p w:rsidR="00BB29EF" w:rsidRPr="00BB29EF" w:rsidRDefault="00AD3856" w:rsidP="00BB29EF">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en-US"/>
        </w:rPr>
        <w:t>4.3.7.</w:t>
      </w:r>
      <w:r w:rsidR="00901243">
        <w:rPr>
          <w:rFonts w:ascii="Times New Roman" w:hAnsi="Times New Roman"/>
          <w:sz w:val="28"/>
          <w:szCs w:val="28"/>
          <w:lang w:eastAsia="en-US"/>
        </w:rPr>
        <w:t>7</w:t>
      </w:r>
      <w:r w:rsidR="00BB29EF">
        <w:rPr>
          <w:rFonts w:ascii="Times New Roman" w:hAnsi="Times New Roman"/>
          <w:sz w:val="28"/>
          <w:szCs w:val="28"/>
          <w:lang w:eastAsia="en-US"/>
        </w:rPr>
        <w:t xml:space="preserve">. </w:t>
      </w:r>
      <w:r w:rsidR="00BB29EF" w:rsidRPr="00BB29EF">
        <w:rPr>
          <w:rFonts w:ascii="Times New Roman" w:hAnsi="Times New Roman"/>
          <w:sz w:val="28"/>
          <w:szCs w:val="28"/>
          <w:lang w:eastAsia="en-US"/>
        </w:rPr>
        <w:t>расчет по страховым</w:t>
      </w:r>
      <w:r w:rsidR="00BB29EF" w:rsidRPr="00BB29EF">
        <w:rPr>
          <w:rFonts w:ascii="Times New Roman" w:hAnsi="Times New Roman"/>
          <w:sz w:val="28"/>
          <w:szCs w:val="28"/>
        </w:rPr>
        <w:t xml:space="preserve"> взносам по </w:t>
      </w:r>
      <w:hyperlink r:id="rId12" w:history="1">
        <w:r w:rsidR="00BB29EF" w:rsidRPr="00BB29EF">
          <w:rPr>
            <w:rFonts w:ascii="Times New Roman" w:hAnsi="Times New Roman"/>
            <w:sz w:val="28"/>
            <w:szCs w:val="28"/>
          </w:rPr>
          <w:t>форме</w:t>
        </w:r>
      </w:hyperlink>
      <w:r w:rsidR="00BB29EF" w:rsidRPr="00BB29EF">
        <w:rPr>
          <w:rFonts w:ascii="Times New Roman" w:hAnsi="Times New Roman"/>
          <w:sz w:val="28"/>
          <w:szCs w:val="28"/>
        </w:rPr>
        <w:t>, утвержденной приказом ФНС России от 18.09.2019 № ММВ-7-11/470@</w:t>
      </w:r>
      <w:r w:rsidR="00BB29EF">
        <w:rPr>
          <w:rFonts w:ascii="Times New Roman" w:hAnsi="Times New Roman"/>
          <w:sz w:val="28"/>
          <w:szCs w:val="28"/>
        </w:rPr>
        <w:t>,</w:t>
      </w:r>
      <w:r w:rsidR="00BB29EF" w:rsidRPr="00BB29EF">
        <w:rPr>
          <w:rFonts w:ascii="Times New Roman" w:hAnsi="Times New Roman"/>
          <w:sz w:val="28"/>
          <w:szCs w:val="28"/>
        </w:rPr>
        <w:t xml:space="preserve"> </w:t>
      </w:r>
      <w:r w:rsidR="00BB29EF" w:rsidRPr="00C04B82">
        <w:rPr>
          <w:rFonts w:ascii="Times New Roman" w:hAnsi="Times New Roman"/>
          <w:sz w:val="28"/>
          <w:szCs w:val="28"/>
          <w:lang w:eastAsia="en-US"/>
        </w:rPr>
        <w:t>с отметкой налогового органа</w:t>
      </w:r>
      <w:r w:rsidR="00BB29EF" w:rsidRPr="00BB29EF">
        <w:rPr>
          <w:rFonts w:ascii="Times New Roman" w:hAnsi="Times New Roman"/>
          <w:sz w:val="28"/>
          <w:szCs w:val="28"/>
          <w:lang w:eastAsia="en-US"/>
        </w:rPr>
        <w:t xml:space="preserve"> (по итогам года</w:t>
      </w:r>
      <w:r w:rsidR="00AD763A">
        <w:rPr>
          <w:rFonts w:ascii="Times New Roman" w:hAnsi="Times New Roman"/>
          <w:sz w:val="28"/>
          <w:szCs w:val="28"/>
          <w:lang w:eastAsia="en-US"/>
        </w:rPr>
        <w:t xml:space="preserve"> в срок до 1 февраля года, следующего за отчетным</w:t>
      </w:r>
      <w:r w:rsidR="00BB29EF" w:rsidRPr="00BB29EF">
        <w:rPr>
          <w:rFonts w:ascii="Times New Roman" w:hAnsi="Times New Roman"/>
          <w:sz w:val="28"/>
          <w:szCs w:val="28"/>
          <w:lang w:eastAsia="en-US"/>
        </w:rPr>
        <w:t>);</w:t>
      </w:r>
    </w:p>
    <w:p w:rsidR="00C04B82" w:rsidRPr="00C04B82" w:rsidRDefault="00C04B82" w:rsidP="00C04B82">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C04B82">
        <w:rPr>
          <w:rFonts w:ascii="Times New Roman" w:hAnsi="Times New Roman"/>
          <w:sz w:val="28"/>
          <w:szCs w:val="28"/>
        </w:rPr>
        <w:t>4.3.7.</w:t>
      </w:r>
      <w:r w:rsidR="00901243">
        <w:rPr>
          <w:rFonts w:ascii="Times New Roman" w:hAnsi="Times New Roman"/>
          <w:sz w:val="28"/>
          <w:szCs w:val="28"/>
        </w:rPr>
        <w:t>8</w:t>
      </w:r>
      <w:r w:rsidR="00BB29EF">
        <w:rPr>
          <w:rFonts w:ascii="Times New Roman" w:hAnsi="Times New Roman"/>
          <w:sz w:val="28"/>
          <w:szCs w:val="28"/>
        </w:rPr>
        <w:t>.</w:t>
      </w:r>
      <w:r w:rsidRPr="00C04B82">
        <w:rPr>
          <w:rFonts w:ascii="Times New Roman" w:hAnsi="Times New Roman"/>
          <w:sz w:val="28"/>
          <w:szCs w:val="28"/>
        </w:rPr>
        <w:t xml:space="preserve"> в течение 18 месяцев с даты получения гранта прикладывает к отчетам копии документов, заверенные Получателем, подтверждающие целевое использование гранта в соответствии с Планом расходов, определенном в Приложении № 2 к настоящему Соглашению;</w:t>
      </w:r>
    </w:p>
    <w:p w:rsidR="00B0570A" w:rsidRDefault="00BB29EF" w:rsidP="00BB29EF">
      <w:pPr>
        <w:pStyle w:val="ConsPlusNonformat"/>
        <w:ind w:firstLine="709"/>
        <w:jc w:val="both"/>
        <w:rPr>
          <w:rFonts w:ascii="Times New Roman" w:hAnsi="Times New Roman" w:cs="Times New Roman"/>
          <w:sz w:val="28"/>
          <w:szCs w:val="28"/>
        </w:rPr>
      </w:pPr>
      <w:bookmarkStart w:id="22" w:name="Par309"/>
      <w:bookmarkEnd w:id="22"/>
      <w:r>
        <w:rPr>
          <w:rFonts w:ascii="Times New Roman" w:hAnsi="Times New Roman" w:cs="Times New Roman"/>
          <w:sz w:val="28"/>
          <w:szCs w:val="28"/>
        </w:rPr>
        <w:t>4.3.8</w:t>
      </w:r>
      <w:r w:rsidR="00B0570A" w:rsidRPr="00BB29EF">
        <w:rPr>
          <w:rFonts w:ascii="Times New Roman" w:hAnsi="Times New Roman" w:cs="Times New Roman"/>
          <w:sz w:val="28"/>
          <w:szCs w:val="28"/>
        </w:rPr>
        <w:t>. направлять по запросу Главного распорядителя документы и</w:t>
      </w:r>
      <w:r>
        <w:rPr>
          <w:rFonts w:ascii="Times New Roman" w:hAnsi="Times New Roman" w:cs="Times New Roman"/>
          <w:sz w:val="28"/>
          <w:szCs w:val="28"/>
        </w:rPr>
        <w:t xml:space="preserve"> </w:t>
      </w:r>
      <w:r w:rsidR="00B0570A" w:rsidRPr="00BB29EF">
        <w:rPr>
          <w:rFonts w:ascii="Times New Roman" w:hAnsi="Times New Roman" w:cs="Times New Roman"/>
          <w:sz w:val="28"/>
          <w:szCs w:val="28"/>
        </w:rPr>
        <w:t>информацию, необходимые для осуществления контроля за соблюдением порядка,</w:t>
      </w:r>
      <w:r>
        <w:rPr>
          <w:rFonts w:ascii="Times New Roman" w:hAnsi="Times New Roman" w:cs="Times New Roman"/>
          <w:sz w:val="28"/>
          <w:szCs w:val="28"/>
        </w:rPr>
        <w:t xml:space="preserve"> </w:t>
      </w:r>
      <w:r w:rsidR="00B0570A" w:rsidRPr="00BB29EF">
        <w:rPr>
          <w:rFonts w:ascii="Times New Roman" w:hAnsi="Times New Roman" w:cs="Times New Roman"/>
          <w:sz w:val="28"/>
          <w:szCs w:val="28"/>
        </w:rPr>
        <w:t xml:space="preserve">целей и условий предоставления гранта в соответствии </w:t>
      </w:r>
      <w:r w:rsidR="00B0570A" w:rsidRPr="00751DE8">
        <w:rPr>
          <w:rFonts w:ascii="Times New Roman" w:hAnsi="Times New Roman" w:cs="Times New Roman"/>
          <w:color w:val="000000"/>
          <w:sz w:val="28"/>
          <w:szCs w:val="28"/>
        </w:rPr>
        <w:t xml:space="preserve">с </w:t>
      </w:r>
      <w:hyperlink w:anchor="Par258" w:tooltip="    4.2.4. запрашивать у Получателя документы и информацию, необходимые для" w:history="1">
        <w:r w:rsidR="00B0570A" w:rsidRPr="00751DE8">
          <w:rPr>
            <w:rFonts w:ascii="Times New Roman" w:hAnsi="Times New Roman" w:cs="Times New Roman"/>
            <w:color w:val="000000"/>
            <w:sz w:val="28"/>
            <w:szCs w:val="28"/>
          </w:rPr>
          <w:t>пунктом 4.2.</w:t>
        </w:r>
      </w:hyperlink>
      <w:r w:rsidRPr="00751DE8">
        <w:rPr>
          <w:rFonts w:ascii="Times New Roman" w:hAnsi="Times New Roman" w:cs="Times New Roman"/>
          <w:color w:val="000000"/>
          <w:sz w:val="28"/>
          <w:szCs w:val="28"/>
        </w:rPr>
        <w:t>2</w:t>
      </w:r>
      <w:r>
        <w:rPr>
          <w:rFonts w:ascii="Times New Roman" w:hAnsi="Times New Roman" w:cs="Times New Roman"/>
          <w:sz w:val="28"/>
          <w:szCs w:val="28"/>
        </w:rPr>
        <w:t xml:space="preserve"> </w:t>
      </w:r>
      <w:r w:rsidR="00B0570A" w:rsidRPr="00BB29EF">
        <w:rPr>
          <w:rFonts w:ascii="Times New Roman" w:hAnsi="Times New Roman" w:cs="Times New Roman"/>
          <w:sz w:val="28"/>
          <w:szCs w:val="28"/>
        </w:rPr>
        <w:t xml:space="preserve">настоящего Соглашения в течение </w:t>
      </w:r>
      <w:r>
        <w:rPr>
          <w:rFonts w:ascii="Times New Roman" w:hAnsi="Times New Roman" w:cs="Times New Roman"/>
          <w:sz w:val="28"/>
          <w:szCs w:val="28"/>
        </w:rPr>
        <w:t xml:space="preserve">10 </w:t>
      </w:r>
      <w:r w:rsidR="00B0570A" w:rsidRPr="00BB29EF">
        <w:rPr>
          <w:rFonts w:ascii="Times New Roman" w:hAnsi="Times New Roman" w:cs="Times New Roman"/>
          <w:sz w:val="28"/>
          <w:szCs w:val="28"/>
        </w:rPr>
        <w:t>рабочих дней со дня получения</w:t>
      </w:r>
      <w:r>
        <w:rPr>
          <w:rFonts w:ascii="Times New Roman" w:hAnsi="Times New Roman" w:cs="Times New Roman"/>
          <w:sz w:val="28"/>
          <w:szCs w:val="28"/>
        </w:rPr>
        <w:t xml:space="preserve"> </w:t>
      </w:r>
      <w:r w:rsidR="00B0570A" w:rsidRPr="00BB29EF">
        <w:rPr>
          <w:rFonts w:ascii="Times New Roman" w:hAnsi="Times New Roman" w:cs="Times New Roman"/>
          <w:sz w:val="28"/>
          <w:szCs w:val="28"/>
        </w:rPr>
        <w:t>указанного запроса;</w:t>
      </w:r>
    </w:p>
    <w:p w:rsidR="00773769" w:rsidRDefault="00BB29EF" w:rsidP="00BB29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4.3.9</w:t>
      </w:r>
      <w:r w:rsidR="00B0570A" w:rsidRPr="00BB29EF">
        <w:rPr>
          <w:rFonts w:ascii="Times New Roman" w:hAnsi="Times New Roman" w:cs="Times New Roman"/>
          <w:sz w:val="28"/>
          <w:szCs w:val="28"/>
        </w:rPr>
        <w:t>. в случае получения от Главного распорядителя требования в</w:t>
      </w:r>
      <w:r w:rsidR="00773769">
        <w:rPr>
          <w:rFonts w:ascii="Times New Roman" w:hAnsi="Times New Roman" w:cs="Times New Roman"/>
          <w:sz w:val="28"/>
          <w:szCs w:val="28"/>
        </w:rPr>
        <w:t xml:space="preserve"> </w:t>
      </w:r>
      <w:r w:rsidR="00B0570A" w:rsidRPr="00BB29EF">
        <w:rPr>
          <w:rFonts w:ascii="Times New Roman" w:hAnsi="Times New Roman" w:cs="Times New Roman"/>
          <w:sz w:val="28"/>
          <w:szCs w:val="28"/>
        </w:rPr>
        <w:t xml:space="preserve">соответствии с </w:t>
      </w:r>
      <w:hyperlink w:anchor="Par205" w:tooltip="    4.1.8.  в  случае  установления Главным распорядителем или получения от" w:history="1">
        <w:r w:rsidR="00B0570A" w:rsidRPr="00751DE8">
          <w:rPr>
            <w:rFonts w:ascii="Times New Roman" w:hAnsi="Times New Roman" w:cs="Times New Roman"/>
            <w:color w:val="000000"/>
            <w:sz w:val="28"/>
            <w:szCs w:val="28"/>
          </w:rPr>
          <w:t>пунктом 4.1.</w:t>
        </w:r>
      </w:hyperlink>
      <w:r w:rsidR="00773769" w:rsidRPr="00751DE8">
        <w:rPr>
          <w:rFonts w:ascii="Times New Roman" w:hAnsi="Times New Roman" w:cs="Times New Roman"/>
          <w:color w:val="000000"/>
          <w:sz w:val="28"/>
          <w:szCs w:val="28"/>
        </w:rPr>
        <w:t>7</w:t>
      </w:r>
      <w:r w:rsidR="00B0570A" w:rsidRPr="00BB29EF">
        <w:rPr>
          <w:rFonts w:ascii="Times New Roman" w:hAnsi="Times New Roman" w:cs="Times New Roman"/>
          <w:sz w:val="28"/>
          <w:szCs w:val="28"/>
        </w:rPr>
        <w:t xml:space="preserve"> настоящего Соглашения:</w:t>
      </w:r>
    </w:p>
    <w:p w:rsidR="00B0570A" w:rsidRPr="00BB29EF" w:rsidRDefault="00773769" w:rsidP="00BB29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4.3.9</w:t>
      </w:r>
      <w:r w:rsidR="00B0570A" w:rsidRPr="00BB29EF">
        <w:rPr>
          <w:rFonts w:ascii="Times New Roman" w:hAnsi="Times New Roman" w:cs="Times New Roman"/>
          <w:sz w:val="28"/>
          <w:szCs w:val="28"/>
        </w:rPr>
        <w:t>.1. устранять факт(ы) нарушения порядка, целей и условий</w:t>
      </w:r>
      <w:r>
        <w:rPr>
          <w:rFonts w:ascii="Times New Roman" w:hAnsi="Times New Roman" w:cs="Times New Roman"/>
          <w:sz w:val="28"/>
          <w:szCs w:val="28"/>
        </w:rPr>
        <w:t xml:space="preserve"> </w:t>
      </w:r>
      <w:r w:rsidR="00B0570A" w:rsidRPr="00BB29EF">
        <w:rPr>
          <w:rFonts w:ascii="Times New Roman" w:hAnsi="Times New Roman" w:cs="Times New Roman"/>
          <w:sz w:val="28"/>
          <w:szCs w:val="28"/>
        </w:rPr>
        <w:t>предоставления гранта в сроки, определенные в указанном требовании;</w:t>
      </w:r>
    </w:p>
    <w:p w:rsidR="00B0570A" w:rsidRPr="00BB29EF" w:rsidRDefault="00773769" w:rsidP="0077376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4.3.9</w:t>
      </w:r>
      <w:r w:rsidR="00B0570A" w:rsidRPr="00BB29EF">
        <w:rPr>
          <w:rFonts w:ascii="Times New Roman" w:hAnsi="Times New Roman" w:cs="Times New Roman"/>
          <w:sz w:val="28"/>
          <w:szCs w:val="28"/>
        </w:rPr>
        <w:t>.2. возвращать в областной бюджет грант в размере и в сроки,</w:t>
      </w:r>
      <w:r>
        <w:rPr>
          <w:rFonts w:ascii="Times New Roman" w:hAnsi="Times New Roman" w:cs="Times New Roman"/>
          <w:sz w:val="28"/>
          <w:szCs w:val="28"/>
        </w:rPr>
        <w:t xml:space="preserve"> </w:t>
      </w:r>
      <w:r w:rsidR="00B0570A" w:rsidRPr="00BB29EF">
        <w:rPr>
          <w:rFonts w:ascii="Times New Roman" w:hAnsi="Times New Roman" w:cs="Times New Roman"/>
          <w:sz w:val="28"/>
          <w:szCs w:val="28"/>
        </w:rPr>
        <w:t>определенные в указанном требовании;</w:t>
      </w:r>
    </w:p>
    <w:p w:rsidR="00B0570A" w:rsidRPr="00773769" w:rsidRDefault="00B0570A" w:rsidP="00773769">
      <w:pPr>
        <w:pStyle w:val="ConsPlusNonformat"/>
        <w:ind w:firstLine="709"/>
        <w:jc w:val="both"/>
        <w:rPr>
          <w:rFonts w:ascii="Times New Roman" w:hAnsi="Times New Roman" w:cs="Times New Roman"/>
          <w:sz w:val="28"/>
          <w:szCs w:val="28"/>
        </w:rPr>
      </w:pPr>
      <w:r w:rsidRPr="00773769">
        <w:rPr>
          <w:rFonts w:ascii="Times New Roman" w:hAnsi="Times New Roman" w:cs="Times New Roman"/>
          <w:sz w:val="28"/>
          <w:szCs w:val="28"/>
        </w:rPr>
        <w:t>4.3.1</w:t>
      </w:r>
      <w:r w:rsidR="00773769" w:rsidRPr="00773769">
        <w:rPr>
          <w:rFonts w:ascii="Times New Roman" w:hAnsi="Times New Roman" w:cs="Times New Roman"/>
          <w:sz w:val="28"/>
          <w:szCs w:val="28"/>
        </w:rPr>
        <w:t>0</w:t>
      </w:r>
      <w:r w:rsidRPr="00773769">
        <w:rPr>
          <w:rFonts w:ascii="Times New Roman" w:hAnsi="Times New Roman" w:cs="Times New Roman"/>
          <w:sz w:val="28"/>
          <w:szCs w:val="28"/>
        </w:rPr>
        <w:t>. обеспечивать полноту и достоверность сведений, представляемых</w:t>
      </w:r>
      <w:r w:rsidR="00773769">
        <w:rPr>
          <w:rFonts w:ascii="Times New Roman" w:hAnsi="Times New Roman" w:cs="Times New Roman"/>
          <w:sz w:val="28"/>
          <w:szCs w:val="28"/>
        </w:rPr>
        <w:t xml:space="preserve"> </w:t>
      </w:r>
      <w:r w:rsidRPr="00773769">
        <w:rPr>
          <w:rFonts w:ascii="Times New Roman" w:hAnsi="Times New Roman" w:cs="Times New Roman"/>
          <w:sz w:val="28"/>
          <w:szCs w:val="28"/>
        </w:rPr>
        <w:t>Главному распорядителю в соответствии с настоящим Соглашением;</w:t>
      </w:r>
    </w:p>
    <w:p w:rsidR="00B0570A" w:rsidRDefault="00B0570A" w:rsidP="00773769">
      <w:pPr>
        <w:pStyle w:val="ConsPlusNonformat"/>
        <w:ind w:firstLine="709"/>
        <w:jc w:val="both"/>
        <w:rPr>
          <w:rFonts w:ascii="Times New Roman" w:hAnsi="Times New Roman" w:cs="Times New Roman"/>
          <w:sz w:val="28"/>
          <w:szCs w:val="28"/>
        </w:rPr>
      </w:pPr>
      <w:r w:rsidRPr="00773769">
        <w:rPr>
          <w:rFonts w:ascii="Times New Roman" w:hAnsi="Times New Roman" w:cs="Times New Roman"/>
          <w:sz w:val="28"/>
          <w:szCs w:val="28"/>
        </w:rPr>
        <w:t>4.3.1</w:t>
      </w:r>
      <w:r w:rsidR="00773769" w:rsidRPr="00773769">
        <w:rPr>
          <w:rFonts w:ascii="Times New Roman" w:hAnsi="Times New Roman" w:cs="Times New Roman"/>
          <w:sz w:val="28"/>
          <w:szCs w:val="28"/>
        </w:rPr>
        <w:t>1</w:t>
      </w:r>
      <w:r w:rsidRPr="00773769">
        <w:rPr>
          <w:rFonts w:ascii="Times New Roman" w:hAnsi="Times New Roman" w:cs="Times New Roman"/>
          <w:sz w:val="28"/>
          <w:szCs w:val="28"/>
        </w:rPr>
        <w:t>. выполнять иные обязательства в соответствии с бюджетным</w:t>
      </w:r>
      <w:r w:rsidR="00773769">
        <w:rPr>
          <w:rFonts w:ascii="Times New Roman" w:hAnsi="Times New Roman" w:cs="Times New Roman"/>
          <w:sz w:val="28"/>
          <w:szCs w:val="28"/>
        </w:rPr>
        <w:t xml:space="preserve"> </w:t>
      </w:r>
      <w:r w:rsidRPr="00773769">
        <w:rPr>
          <w:rFonts w:ascii="Times New Roman" w:hAnsi="Times New Roman" w:cs="Times New Roman"/>
          <w:sz w:val="28"/>
          <w:szCs w:val="28"/>
        </w:rPr>
        <w:t>законодательством Российской Федерации и Правилами предоставления гранта, в том числе:</w:t>
      </w:r>
    </w:p>
    <w:p w:rsidR="004F1E1E" w:rsidRDefault="006C176F" w:rsidP="004F1E1E">
      <w:pPr>
        <w:autoSpaceDE w:val="0"/>
        <w:autoSpaceDN w:val="0"/>
        <w:adjustRightInd w:val="0"/>
        <w:spacing w:after="0" w:line="240" w:lineRule="auto"/>
        <w:ind w:firstLine="709"/>
        <w:jc w:val="both"/>
        <w:rPr>
          <w:rFonts w:ascii="Times New Roman" w:hAnsi="Times New Roman"/>
          <w:color w:val="000000"/>
          <w:sz w:val="28"/>
          <w:szCs w:val="28"/>
        </w:rPr>
      </w:pPr>
      <w:r w:rsidRPr="00FD129F">
        <w:rPr>
          <w:rFonts w:ascii="Times New Roman" w:hAnsi="Times New Roman"/>
          <w:bCs/>
          <w:color w:val="000000"/>
          <w:sz w:val="28"/>
          <w:szCs w:val="28"/>
        </w:rPr>
        <w:t xml:space="preserve">4.3.11.1. </w:t>
      </w:r>
      <w:r w:rsidR="004F1E1E" w:rsidRPr="00FD129F">
        <w:rPr>
          <w:rFonts w:ascii="Times New Roman" w:hAnsi="Times New Roman"/>
          <w:color w:val="000000"/>
          <w:sz w:val="28"/>
          <w:szCs w:val="28"/>
        </w:rPr>
        <w:t>предоставлять в УФК по Курской области для осуществления санкционирования его расходов, источником финансового обеспечения котор</w:t>
      </w:r>
      <w:r w:rsidR="00C445AD">
        <w:rPr>
          <w:rFonts w:ascii="Times New Roman" w:hAnsi="Times New Roman"/>
          <w:color w:val="000000"/>
          <w:sz w:val="28"/>
          <w:szCs w:val="28"/>
        </w:rPr>
        <w:t>ых являются средства гранта</w:t>
      </w:r>
      <w:r w:rsidR="004F1E1E" w:rsidRPr="00FD129F">
        <w:rPr>
          <w:rFonts w:ascii="Times New Roman" w:hAnsi="Times New Roman"/>
          <w:color w:val="000000"/>
          <w:sz w:val="28"/>
          <w:szCs w:val="28"/>
        </w:rPr>
        <w:t>, документ</w:t>
      </w:r>
      <w:r w:rsidR="003B56DB">
        <w:rPr>
          <w:rFonts w:ascii="Times New Roman" w:hAnsi="Times New Roman"/>
          <w:color w:val="000000"/>
          <w:sz w:val="28"/>
          <w:szCs w:val="28"/>
        </w:rPr>
        <w:t>ы</w:t>
      </w:r>
      <w:r w:rsidR="004F1E1E" w:rsidRPr="00FD129F">
        <w:rPr>
          <w:rFonts w:ascii="Times New Roman" w:hAnsi="Times New Roman"/>
          <w:color w:val="000000"/>
          <w:sz w:val="28"/>
          <w:szCs w:val="28"/>
        </w:rPr>
        <w:t>, предусмотренны</w:t>
      </w:r>
      <w:r w:rsidR="003B56DB">
        <w:rPr>
          <w:rFonts w:ascii="Times New Roman" w:hAnsi="Times New Roman"/>
          <w:color w:val="000000"/>
          <w:sz w:val="28"/>
          <w:szCs w:val="28"/>
        </w:rPr>
        <w:t>е</w:t>
      </w:r>
      <w:r w:rsidR="007D5F17">
        <w:rPr>
          <w:rFonts w:ascii="Times New Roman" w:hAnsi="Times New Roman"/>
          <w:color w:val="000000"/>
          <w:sz w:val="28"/>
          <w:szCs w:val="28"/>
        </w:rPr>
        <w:t xml:space="preserve"> П</w:t>
      </w:r>
      <w:r w:rsidR="004F1E1E" w:rsidRPr="00FD129F">
        <w:rPr>
          <w:rFonts w:ascii="Times New Roman" w:hAnsi="Times New Roman"/>
          <w:color w:val="000000"/>
          <w:sz w:val="28"/>
          <w:szCs w:val="28"/>
        </w:rPr>
        <w:t>орядком</w:t>
      </w:r>
      <w:r w:rsidR="007D5F17">
        <w:rPr>
          <w:rFonts w:ascii="Times New Roman" w:hAnsi="Times New Roman"/>
          <w:color w:val="000000"/>
          <w:sz w:val="28"/>
          <w:szCs w:val="28"/>
        </w:rPr>
        <w:t>;</w:t>
      </w:r>
    </w:p>
    <w:p w:rsidR="004F1E1E" w:rsidRDefault="004F1E1E" w:rsidP="006C17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FD129F">
        <w:rPr>
          <w:rFonts w:ascii="Times New Roman" w:hAnsi="Times New Roman"/>
          <w:bCs/>
          <w:color w:val="000000"/>
          <w:sz w:val="28"/>
          <w:szCs w:val="28"/>
        </w:rPr>
        <w:t>4.3.11.</w:t>
      </w:r>
      <w:r w:rsidR="003B56DB">
        <w:rPr>
          <w:rFonts w:ascii="Times New Roman" w:hAnsi="Times New Roman"/>
          <w:bCs/>
          <w:color w:val="000000"/>
          <w:sz w:val="28"/>
          <w:szCs w:val="28"/>
        </w:rPr>
        <w:t>2</w:t>
      </w:r>
      <w:r w:rsidRPr="00FD129F">
        <w:rPr>
          <w:rFonts w:ascii="Times New Roman" w:hAnsi="Times New Roman"/>
          <w:bCs/>
          <w:color w:val="000000"/>
          <w:sz w:val="28"/>
          <w:szCs w:val="28"/>
        </w:rPr>
        <w:t>.</w:t>
      </w:r>
      <w:r>
        <w:rPr>
          <w:rFonts w:ascii="Times New Roman" w:hAnsi="Times New Roman"/>
          <w:bCs/>
          <w:color w:val="FF0000"/>
          <w:sz w:val="28"/>
          <w:szCs w:val="28"/>
        </w:rPr>
        <w:t xml:space="preserve"> </w:t>
      </w:r>
      <w:r>
        <w:rPr>
          <w:rFonts w:ascii="Times New Roman" w:hAnsi="Times New Roman"/>
          <w:sz w:val="28"/>
          <w:szCs w:val="28"/>
        </w:rPr>
        <w:t xml:space="preserve">указывать в расчетных документах, соглашениях (договорах) и документах, подтверждающих возникновение денежных обязательств, идентификатор соглашения о предоставлении субсидии субъекту Российской </w:t>
      </w:r>
      <w:r>
        <w:rPr>
          <w:rFonts w:ascii="Times New Roman" w:hAnsi="Times New Roman"/>
          <w:sz w:val="28"/>
          <w:szCs w:val="28"/>
        </w:rPr>
        <w:lastRenderedPageBreak/>
        <w:t>Федерации, заключенного главным распорядителем средств федерального бюджета с Администрацией Курской области, порядок формирования которого устанавливает Федеральное казначейство;</w:t>
      </w:r>
    </w:p>
    <w:p w:rsidR="003B56DB" w:rsidRPr="00FD129F" w:rsidRDefault="003B56DB" w:rsidP="003B56D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4.3.11.3. не перечислять средства гранта с лицевого счета неучастника бюджетного процесса в случаях, предусмотренных </w:t>
      </w:r>
      <w:r w:rsidR="007D5F17">
        <w:rPr>
          <w:rFonts w:ascii="Times New Roman" w:hAnsi="Times New Roman"/>
          <w:color w:val="000000"/>
          <w:sz w:val="28"/>
          <w:szCs w:val="28"/>
        </w:rPr>
        <w:t>П</w:t>
      </w:r>
      <w:r w:rsidRPr="00FD129F">
        <w:rPr>
          <w:rFonts w:ascii="Times New Roman" w:hAnsi="Times New Roman"/>
          <w:color w:val="000000"/>
          <w:sz w:val="28"/>
          <w:szCs w:val="28"/>
        </w:rPr>
        <w:t>орядком</w:t>
      </w:r>
      <w:r>
        <w:rPr>
          <w:rFonts w:ascii="Times New Roman" w:hAnsi="Times New Roman"/>
          <w:color w:val="000000"/>
          <w:sz w:val="28"/>
          <w:szCs w:val="28"/>
        </w:rPr>
        <w:t>;</w:t>
      </w:r>
    </w:p>
    <w:p w:rsidR="004F1E1E" w:rsidRDefault="004F1E1E" w:rsidP="006C176F">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4.3.11.</w:t>
      </w:r>
      <w:r w:rsidR="003B56DB">
        <w:rPr>
          <w:rFonts w:ascii="Times New Roman" w:hAnsi="Times New Roman"/>
          <w:sz w:val="28"/>
          <w:szCs w:val="28"/>
        </w:rPr>
        <w:t>4</w:t>
      </w:r>
      <w:r>
        <w:rPr>
          <w:rFonts w:ascii="Times New Roman" w:hAnsi="Times New Roman"/>
          <w:sz w:val="28"/>
          <w:szCs w:val="28"/>
        </w:rPr>
        <w:t>. указывать</w:t>
      </w:r>
      <w:r w:rsidRPr="00DB52BA">
        <w:rPr>
          <w:rFonts w:ascii="Times New Roman" w:hAnsi="Times New Roman"/>
          <w:sz w:val="28"/>
          <w:szCs w:val="28"/>
        </w:rPr>
        <w:t xml:space="preserve"> в соглашениях (договорах) и документах, подтверждающих возникновение д</w:t>
      </w:r>
      <w:r>
        <w:rPr>
          <w:rFonts w:ascii="Times New Roman" w:hAnsi="Times New Roman"/>
          <w:sz w:val="28"/>
          <w:szCs w:val="28"/>
        </w:rPr>
        <w:t>енежных обязательств, источники</w:t>
      </w:r>
      <w:r w:rsidRPr="00DB52BA">
        <w:rPr>
          <w:rFonts w:ascii="Times New Roman" w:hAnsi="Times New Roman"/>
          <w:sz w:val="28"/>
          <w:szCs w:val="28"/>
        </w:rPr>
        <w:t xml:space="preserve"> финан</w:t>
      </w:r>
      <w:r>
        <w:rPr>
          <w:rFonts w:ascii="Times New Roman" w:hAnsi="Times New Roman"/>
          <w:sz w:val="28"/>
          <w:szCs w:val="28"/>
        </w:rPr>
        <w:t>сового обеспечения - собственные</w:t>
      </w:r>
      <w:r w:rsidRPr="00DB52BA">
        <w:rPr>
          <w:rFonts w:ascii="Times New Roman" w:hAnsi="Times New Roman"/>
          <w:sz w:val="28"/>
          <w:szCs w:val="28"/>
        </w:rPr>
        <w:t xml:space="preserve"> средств</w:t>
      </w:r>
      <w:r>
        <w:rPr>
          <w:rFonts w:ascii="Times New Roman" w:hAnsi="Times New Roman"/>
          <w:sz w:val="28"/>
          <w:szCs w:val="28"/>
        </w:rPr>
        <w:t>а</w:t>
      </w:r>
      <w:r w:rsidRPr="00DB52BA">
        <w:rPr>
          <w:rFonts w:ascii="Times New Roman" w:hAnsi="Times New Roman"/>
          <w:sz w:val="28"/>
          <w:szCs w:val="28"/>
        </w:rPr>
        <w:t xml:space="preserve"> в размере не менее </w:t>
      </w:r>
      <w:r>
        <w:rPr>
          <w:rFonts w:ascii="Times New Roman" w:hAnsi="Times New Roman"/>
          <w:sz w:val="28"/>
          <w:szCs w:val="28"/>
        </w:rPr>
        <w:t>_____</w:t>
      </w:r>
      <w:r w:rsidRPr="00DB52BA">
        <w:rPr>
          <w:rFonts w:ascii="Times New Roman" w:hAnsi="Times New Roman"/>
          <w:sz w:val="28"/>
          <w:szCs w:val="28"/>
        </w:rPr>
        <w:t xml:space="preserve"> суммы договора и средств</w:t>
      </w:r>
      <w:r>
        <w:rPr>
          <w:rFonts w:ascii="Times New Roman" w:hAnsi="Times New Roman"/>
          <w:sz w:val="28"/>
          <w:szCs w:val="28"/>
        </w:rPr>
        <w:t>а</w:t>
      </w:r>
      <w:r w:rsidRPr="00DB52BA">
        <w:rPr>
          <w:rFonts w:ascii="Times New Roman" w:hAnsi="Times New Roman"/>
          <w:sz w:val="28"/>
          <w:szCs w:val="28"/>
        </w:rPr>
        <w:t xml:space="preserve"> гранта</w:t>
      </w:r>
      <w:r>
        <w:rPr>
          <w:rFonts w:ascii="Times New Roman" w:hAnsi="Times New Roman"/>
          <w:sz w:val="28"/>
          <w:szCs w:val="28"/>
        </w:rPr>
        <w:t xml:space="preserve"> </w:t>
      </w:r>
      <w:r w:rsidRPr="00DB52BA">
        <w:rPr>
          <w:rFonts w:ascii="Times New Roman" w:hAnsi="Times New Roman"/>
          <w:sz w:val="28"/>
          <w:szCs w:val="28"/>
        </w:rPr>
        <w:t xml:space="preserve">в размере не более </w:t>
      </w:r>
      <w:r>
        <w:rPr>
          <w:rFonts w:ascii="Times New Roman" w:hAnsi="Times New Roman"/>
          <w:sz w:val="28"/>
          <w:szCs w:val="28"/>
        </w:rPr>
        <w:t>______</w:t>
      </w:r>
      <w:r w:rsidRPr="00DB52BA">
        <w:rPr>
          <w:rFonts w:ascii="Times New Roman" w:hAnsi="Times New Roman"/>
          <w:sz w:val="28"/>
          <w:szCs w:val="28"/>
        </w:rPr>
        <w:t xml:space="preserve"> суммы договора</w:t>
      </w:r>
      <w:r>
        <w:rPr>
          <w:rFonts w:ascii="Times New Roman" w:hAnsi="Times New Roman"/>
          <w:sz w:val="28"/>
          <w:szCs w:val="28"/>
        </w:rPr>
        <w:t>;</w:t>
      </w:r>
    </w:p>
    <w:p w:rsidR="006C176F" w:rsidRDefault="004F1E1E" w:rsidP="006C176F">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FD129F">
        <w:rPr>
          <w:rFonts w:ascii="Times New Roman" w:hAnsi="Times New Roman"/>
          <w:color w:val="000000"/>
          <w:sz w:val="28"/>
          <w:szCs w:val="28"/>
        </w:rPr>
        <w:t xml:space="preserve">4.3.11.4. </w:t>
      </w:r>
      <w:r w:rsidR="006C176F" w:rsidRPr="00FD129F">
        <w:rPr>
          <w:rFonts w:ascii="Times New Roman" w:hAnsi="Times New Roman"/>
          <w:bCs/>
          <w:color w:val="000000"/>
          <w:sz w:val="28"/>
          <w:szCs w:val="28"/>
        </w:rPr>
        <w:t>использовать средства гранта в течении 18 месяцев со дня поступления</w:t>
      </w:r>
      <w:r w:rsidR="006C176F" w:rsidRPr="00FD129F">
        <w:rPr>
          <w:bCs/>
          <w:color w:val="000000"/>
          <w:szCs w:val="28"/>
        </w:rPr>
        <w:t xml:space="preserve"> </w:t>
      </w:r>
      <w:r w:rsidR="006C176F" w:rsidRPr="00FD129F">
        <w:rPr>
          <w:rFonts w:ascii="Times New Roman" w:hAnsi="Times New Roman"/>
          <w:bCs/>
          <w:color w:val="000000"/>
          <w:sz w:val="28"/>
          <w:szCs w:val="28"/>
        </w:rPr>
        <w:t>средств на лицевой счет в соответствии с направлениями расходов, источником финансового обеспечени</w:t>
      </w:r>
      <w:r w:rsidR="00C445AD">
        <w:rPr>
          <w:rFonts w:ascii="Times New Roman" w:hAnsi="Times New Roman"/>
          <w:bCs/>
          <w:color w:val="000000"/>
          <w:sz w:val="28"/>
          <w:szCs w:val="28"/>
        </w:rPr>
        <w:t>я которых является грант</w:t>
      </w:r>
      <w:r w:rsidR="006C176F" w:rsidRPr="00FD129F">
        <w:rPr>
          <w:rFonts w:ascii="Times New Roman" w:hAnsi="Times New Roman"/>
          <w:bCs/>
          <w:color w:val="000000"/>
          <w:sz w:val="28"/>
          <w:szCs w:val="28"/>
        </w:rPr>
        <w:t>, установленными настоящим Соглашением;</w:t>
      </w:r>
    </w:p>
    <w:p w:rsidR="003B56DB" w:rsidRPr="003B56DB" w:rsidRDefault="003B56DB" w:rsidP="006C176F">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rPr>
      </w:pPr>
      <w:r w:rsidRPr="003B56DB">
        <w:rPr>
          <w:rFonts w:ascii="Times New Roman" w:hAnsi="Times New Roman"/>
          <w:bCs/>
          <w:color w:val="000000"/>
          <w:sz w:val="28"/>
          <w:szCs w:val="28"/>
        </w:rPr>
        <w:t xml:space="preserve">4.3.11.5. в течение 5 лет, </w:t>
      </w:r>
      <w:r w:rsidRPr="003B56DB">
        <w:rPr>
          <w:rFonts w:ascii="Times New Roman" w:hAnsi="Times New Roman"/>
          <w:sz w:val="28"/>
          <w:szCs w:val="28"/>
        </w:rPr>
        <w:t xml:space="preserve">со дня получения Гранта </w:t>
      </w:r>
      <w:r w:rsidRPr="003B56DB">
        <w:rPr>
          <w:rFonts w:ascii="Times New Roman" w:hAnsi="Times New Roman"/>
          <w:bCs/>
          <w:color w:val="000000"/>
          <w:sz w:val="28"/>
          <w:szCs w:val="28"/>
        </w:rPr>
        <w:t xml:space="preserve">не осуществлять продажу, дарение, передачу в аренду, обмен или взнос в виде пая, вклада или отчуждения иным образом в соответствии с действующим законодательством Российской Федерации, </w:t>
      </w:r>
      <w:r w:rsidRPr="003B56DB">
        <w:rPr>
          <w:rFonts w:ascii="Times New Roman" w:hAnsi="Times New Roman"/>
          <w:sz w:val="28"/>
          <w:szCs w:val="28"/>
        </w:rPr>
        <w:t>имущества, приобретаемого с участием Гранта</w:t>
      </w:r>
      <w:r>
        <w:rPr>
          <w:rFonts w:ascii="Times New Roman" w:hAnsi="Times New Roman"/>
          <w:sz w:val="28"/>
          <w:szCs w:val="28"/>
        </w:rPr>
        <w:t>;</w:t>
      </w:r>
    </w:p>
    <w:p w:rsidR="00126AF7" w:rsidRPr="00126AF7" w:rsidRDefault="006C176F" w:rsidP="00126AF7">
      <w:pPr>
        <w:spacing w:after="0" w:line="240" w:lineRule="auto"/>
        <w:ind w:firstLine="540"/>
        <w:jc w:val="both"/>
        <w:rPr>
          <w:rFonts w:ascii="Verdana" w:hAnsi="Verdana"/>
          <w:sz w:val="28"/>
          <w:szCs w:val="28"/>
        </w:rPr>
      </w:pPr>
      <w:r w:rsidRPr="00FD129F">
        <w:rPr>
          <w:rFonts w:ascii="Times New Roman" w:hAnsi="Times New Roman"/>
          <w:bCs/>
          <w:color w:val="000000"/>
          <w:sz w:val="28"/>
          <w:szCs w:val="28"/>
        </w:rPr>
        <w:t>4.3.11.</w:t>
      </w:r>
      <w:r w:rsidR="003B56DB">
        <w:rPr>
          <w:rFonts w:ascii="Times New Roman" w:hAnsi="Times New Roman"/>
          <w:bCs/>
          <w:color w:val="000000"/>
          <w:sz w:val="28"/>
          <w:szCs w:val="28"/>
        </w:rPr>
        <w:t>6</w:t>
      </w:r>
      <w:r w:rsidRPr="00FD129F">
        <w:rPr>
          <w:rFonts w:ascii="Times New Roman" w:hAnsi="Times New Roman"/>
          <w:bCs/>
          <w:color w:val="000000"/>
          <w:sz w:val="28"/>
          <w:szCs w:val="28"/>
        </w:rPr>
        <w:t>. со</w:t>
      </w:r>
      <w:r w:rsidR="00126AF7">
        <w:rPr>
          <w:rFonts w:ascii="Times New Roman" w:hAnsi="Times New Roman"/>
          <w:bCs/>
          <w:color w:val="000000"/>
          <w:sz w:val="28"/>
          <w:szCs w:val="28"/>
        </w:rPr>
        <w:t>здать</w:t>
      </w:r>
      <w:r w:rsidR="00126AF7" w:rsidRPr="00126AF7">
        <w:rPr>
          <w:rFonts w:ascii="Times New Roman" w:hAnsi="Times New Roman"/>
          <w:sz w:val="24"/>
          <w:szCs w:val="24"/>
        </w:rPr>
        <w:t xml:space="preserve"> </w:t>
      </w:r>
      <w:r w:rsidR="00126AF7" w:rsidRPr="00126AF7">
        <w:rPr>
          <w:rFonts w:ascii="Times New Roman" w:hAnsi="Times New Roman"/>
          <w:sz w:val="28"/>
          <w:szCs w:val="28"/>
        </w:rPr>
        <w:t>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использования гранта, но не менее одного нового постоянного рабочего места в году получения гранта;</w:t>
      </w:r>
    </w:p>
    <w:p w:rsidR="006C176F" w:rsidRPr="00FD129F" w:rsidRDefault="006C176F" w:rsidP="006C176F">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FD129F">
        <w:rPr>
          <w:rFonts w:ascii="Times New Roman" w:hAnsi="Times New Roman"/>
          <w:bCs/>
          <w:color w:val="000000"/>
          <w:sz w:val="28"/>
          <w:szCs w:val="28"/>
        </w:rPr>
        <w:t>4.3.11.</w:t>
      </w:r>
      <w:r w:rsidR="003B56DB">
        <w:rPr>
          <w:rFonts w:ascii="Times New Roman" w:hAnsi="Times New Roman"/>
          <w:bCs/>
          <w:color w:val="000000"/>
          <w:sz w:val="28"/>
          <w:szCs w:val="28"/>
        </w:rPr>
        <w:t>7</w:t>
      </w:r>
      <w:r w:rsidRPr="00FD129F">
        <w:rPr>
          <w:rFonts w:ascii="Times New Roman" w:hAnsi="Times New Roman"/>
          <w:bCs/>
          <w:color w:val="000000"/>
          <w:sz w:val="28"/>
          <w:szCs w:val="28"/>
        </w:rPr>
        <w:t xml:space="preserve">. </w:t>
      </w:r>
      <w:r w:rsidRPr="00FD129F">
        <w:rPr>
          <w:rFonts w:ascii="Times New Roman" w:hAnsi="Times New Roman"/>
          <w:color w:val="000000"/>
          <w:sz w:val="28"/>
          <w:szCs w:val="28"/>
        </w:rPr>
        <w:t>сохранить созданные новые постоянные рабочие места в течение не менее 5 лет после получения гранта;</w:t>
      </w:r>
    </w:p>
    <w:p w:rsidR="006C176F" w:rsidRPr="00FD129F" w:rsidRDefault="006C176F" w:rsidP="006C176F">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sidRPr="00FD129F">
        <w:rPr>
          <w:rFonts w:ascii="Times New Roman" w:hAnsi="Times New Roman"/>
          <w:bCs/>
          <w:color w:val="000000"/>
          <w:sz w:val="28"/>
          <w:szCs w:val="28"/>
        </w:rPr>
        <w:t>4.3.11.</w:t>
      </w:r>
      <w:r w:rsidR="003B56DB">
        <w:rPr>
          <w:rFonts w:ascii="Times New Roman" w:hAnsi="Times New Roman"/>
          <w:bCs/>
          <w:color w:val="000000"/>
          <w:sz w:val="28"/>
          <w:szCs w:val="28"/>
        </w:rPr>
        <w:t>8</w:t>
      </w:r>
      <w:r w:rsidRPr="00FD129F">
        <w:rPr>
          <w:rFonts w:ascii="Times New Roman" w:hAnsi="Times New Roman"/>
          <w:bCs/>
          <w:color w:val="000000"/>
          <w:sz w:val="28"/>
          <w:szCs w:val="28"/>
        </w:rPr>
        <w:t xml:space="preserve">. осуществлять деятельность </w:t>
      </w:r>
      <w:r w:rsidRPr="00FD129F">
        <w:rPr>
          <w:rFonts w:ascii="Times New Roman" w:hAnsi="Times New Roman"/>
          <w:color w:val="000000"/>
          <w:sz w:val="28"/>
          <w:szCs w:val="28"/>
        </w:rPr>
        <w:t>хозяйства в течение не мене</w:t>
      </w:r>
      <w:r w:rsidR="00734249">
        <w:rPr>
          <w:rFonts w:ascii="Times New Roman" w:hAnsi="Times New Roman"/>
          <w:color w:val="000000"/>
          <w:sz w:val="28"/>
          <w:szCs w:val="28"/>
        </w:rPr>
        <w:t>е 5 лет, после получения гранта</w:t>
      </w:r>
      <w:r w:rsidRPr="00FD129F">
        <w:rPr>
          <w:rFonts w:ascii="Times New Roman" w:hAnsi="Times New Roman"/>
          <w:color w:val="000000"/>
          <w:sz w:val="28"/>
          <w:szCs w:val="28"/>
        </w:rPr>
        <w:t>;</w:t>
      </w:r>
    </w:p>
    <w:p w:rsidR="006C176F" w:rsidRPr="00FD129F" w:rsidRDefault="006C176F" w:rsidP="00AD763A">
      <w:pPr>
        <w:spacing w:after="0" w:line="240" w:lineRule="auto"/>
        <w:ind w:firstLine="709"/>
        <w:jc w:val="both"/>
        <w:rPr>
          <w:rFonts w:ascii="Times New Roman" w:hAnsi="Times New Roman"/>
          <w:bCs/>
          <w:color w:val="000000"/>
          <w:sz w:val="28"/>
          <w:szCs w:val="28"/>
        </w:rPr>
      </w:pPr>
      <w:r w:rsidRPr="00FD129F">
        <w:rPr>
          <w:rFonts w:ascii="Times New Roman" w:hAnsi="Times New Roman"/>
          <w:bCs/>
          <w:color w:val="000000"/>
          <w:sz w:val="28"/>
          <w:szCs w:val="28"/>
        </w:rPr>
        <w:t>4.3.11.</w:t>
      </w:r>
      <w:r w:rsidR="003B56DB">
        <w:rPr>
          <w:rFonts w:ascii="Times New Roman" w:hAnsi="Times New Roman"/>
          <w:bCs/>
          <w:color w:val="000000"/>
          <w:sz w:val="28"/>
          <w:szCs w:val="28"/>
        </w:rPr>
        <w:t>9</w:t>
      </w:r>
      <w:r w:rsidRPr="00FD129F">
        <w:rPr>
          <w:rFonts w:ascii="Times New Roman" w:hAnsi="Times New Roman"/>
          <w:bCs/>
          <w:color w:val="000000"/>
          <w:sz w:val="28"/>
          <w:szCs w:val="28"/>
        </w:rPr>
        <w:t xml:space="preserve">. направлять за счет собственных средств не менее </w:t>
      </w:r>
      <w:r w:rsidR="004F1E1E" w:rsidRPr="00FD129F">
        <w:rPr>
          <w:rFonts w:ascii="Times New Roman" w:hAnsi="Times New Roman"/>
          <w:bCs/>
          <w:color w:val="000000"/>
          <w:sz w:val="28"/>
          <w:szCs w:val="28"/>
        </w:rPr>
        <w:t>___</w:t>
      </w:r>
      <w:r w:rsidRPr="00FD129F">
        <w:rPr>
          <w:rFonts w:ascii="Times New Roman" w:hAnsi="Times New Roman"/>
          <w:bCs/>
          <w:color w:val="000000"/>
          <w:sz w:val="28"/>
          <w:szCs w:val="28"/>
        </w:rPr>
        <w:t xml:space="preserve"> процентов стоимости каждого наименования приобретаемого имущества, выполняемых работ, оказываемых услуг, указанных в плане расходов в соответствии с Приложением № 2 к настоящему Соглашению;</w:t>
      </w:r>
    </w:p>
    <w:p w:rsidR="00B0570A" w:rsidRPr="00FD129F" w:rsidRDefault="00B0570A" w:rsidP="006C176F">
      <w:pPr>
        <w:pStyle w:val="ConsPlusNonformat"/>
        <w:ind w:firstLine="709"/>
        <w:jc w:val="both"/>
        <w:rPr>
          <w:rFonts w:ascii="Times New Roman" w:hAnsi="Times New Roman" w:cs="Times New Roman"/>
          <w:color w:val="000000"/>
          <w:sz w:val="28"/>
          <w:szCs w:val="28"/>
        </w:rPr>
      </w:pPr>
      <w:r w:rsidRPr="00FD129F">
        <w:rPr>
          <w:rFonts w:ascii="Times New Roman" w:hAnsi="Times New Roman" w:cs="Times New Roman"/>
          <w:color w:val="000000"/>
          <w:sz w:val="28"/>
          <w:szCs w:val="28"/>
        </w:rPr>
        <w:t>4.4. Получатель вправе:</w:t>
      </w:r>
    </w:p>
    <w:p w:rsidR="00B0570A" w:rsidRPr="006C176F" w:rsidRDefault="00B0570A" w:rsidP="006C176F">
      <w:pPr>
        <w:pStyle w:val="ConsPlusNonformat"/>
        <w:ind w:firstLine="709"/>
        <w:jc w:val="both"/>
        <w:rPr>
          <w:rFonts w:ascii="Times New Roman" w:hAnsi="Times New Roman" w:cs="Times New Roman"/>
          <w:sz w:val="28"/>
          <w:szCs w:val="28"/>
        </w:rPr>
      </w:pPr>
      <w:bookmarkStart w:id="23" w:name="Par339"/>
      <w:bookmarkEnd w:id="23"/>
      <w:r w:rsidRPr="006C176F">
        <w:rPr>
          <w:rFonts w:ascii="Times New Roman" w:hAnsi="Times New Roman" w:cs="Times New Roman"/>
          <w:sz w:val="28"/>
          <w:szCs w:val="28"/>
        </w:rPr>
        <w:t>4.4.1.</w:t>
      </w:r>
      <w:r w:rsidR="006C176F">
        <w:rPr>
          <w:rFonts w:ascii="Times New Roman" w:hAnsi="Times New Roman" w:cs="Times New Roman"/>
          <w:sz w:val="28"/>
          <w:szCs w:val="28"/>
        </w:rPr>
        <w:t>н</w:t>
      </w:r>
      <w:r w:rsidRPr="006C176F">
        <w:rPr>
          <w:rFonts w:ascii="Times New Roman" w:hAnsi="Times New Roman" w:cs="Times New Roman"/>
          <w:sz w:val="28"/>
          <w:szCs w:val="28"/>
        </w:rPr>
        <w:t>аправлять Главному распорядителю предложения о внесении</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 xml:space="preserve">изменений в настоящее Соглашение в соответствии с </w:t>
      </w:r>
      <w:hyperlink w:anchor="Par386" w:tooltip="    7.3.  Изменение  настоящего  Соглашения,  в  том числе в соответствии с" w:history="1">
        <w:r w:rsidR="006C176F" w:rsidRPr="00751DE8">
          <w:rPr>
            <w:rFonts w:ascii="Times New Roman" w:hAnsi="Times New Roman" w:cs="Times New Roman"/>
            <w:color w:val="000000"/>
            <w:sz w:val="28"/>
            <w:szCs w:val="28"/>
          </w:rPr>
          <w:t>пунктом</w:t>
        </w:r>
      </w:hyperlink>
      <w:r w:rsidR="006C176F">
        <w:rPr>
          <w:rFonts w:ascii="Times New Roman" w:hAnsi="Times New Roman" w:cs="Times New Roman"/>
          <w:sz w:val="28"/>
          <w:szCs w:val="28"/>
        </w:rPr>
        <w:t xml:space="preserve"> 6.3</w:t>
      </w:r>
      <w:r w:rsidRPr="006C176F">
        <w:rPr>
          <w:rFonts w:ascii="Times New Roman" w:hAnsi="Times New Roman" w:cs="Times New Roman"/>
          <w:sz w:val="28"/>
          <w:szCs w:val="28"/>
        </w:rPr>
        <w:t xml:space="preserve"> настоящего</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Соглашения, в том числе в случае установления необходимости изменения</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размера гранта с приложением информации, содержащей финансово-экономическое</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обоснование данного изменения;</w:t>
      </w:r>
    </w:p>
    <w:p w:rsidR="00B0570A" w:rsidRPr="006C176F" w:rsidRDefault="006C176F" w:rsidP="006C176F">
      <w:pPr>
        <w:pStyle w:val="ConsPlusNonformat"/>
        <w:ind w:firstLine="709"/>
        <w:jc w:val="both"/>
        <w:rPr>
          <w:rFonts w:ascii="Times New Roman" w:hAnsi="Times New Roman" w:cs="Times New Roman"/>
          <w:sz w:val="28"/>
          <w:szCs w:val="28"/>
        </w:rPr>
      </w:pPr>
      <w:bookmarkStart w:id="24" w:name="Par344"/>
      <w:bookmarkEnd w:id="24"/>
      <w:r>
        <w:rPr>
          <w:rFonts w:ascii="Times New Roman" w:hAnsi="Times New Roman" w:cs="Times New Roman"/>
          <w:sz w:val="28"/>
          <w:szCs w:val="28"/>
        </w:rPr>
        <w:t>4.</w:t>
      </w:r>
      <w:r w:rsidR="00B0570A" w:rsidRPr="006C176F">
        <w:rPr>
          <w:rFonts w:ascii="Times New Roman" w:hAnsi="Times New Roman" w:cs="Times New Roman"/>
          <w:sz w:val="28"/>
          <w:szCs w:val="28"/>
        </w:rPr>
        <w:t>4.2. обращаться к Главному распорядителю в целях получения</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разъяснений в связи с исполнением настоящего Соглашения;</w:t>
      </w:r>
    </w:p>
    <w:p w:rsidR="00B0570A" w:rsidRPr="006C176F" w:rsidRDefault="00B0570A" w:rsidP="006C176F">
      <w:pPr>
        <w:pStyle w:val="ConsPlusNonformat"/>
        <w:ind w:firstLine="709"/>
        <w:jc w:val="both"/>
        <w:rPr>
          <w:rFonts w:ascii="Times New Roman" w:hAnsi="Times New Roman" w:cs="Times New Roman"/>
          <w:sz w:val="28"/>
          <w:szCs w:val="28"/>
        </w:rPr>
      </w:pPr>
      <w:r w:rsidRPr="006C176F">
        <w:rPr>
          <w:rFonts w:ascii="Times New Roman" w:hAnsi="Times New Roman" w:cs="Times New Roman"/>
          <w:sz w:val="28"/>
          <w:szCs w:val="28"/>
        </w:rPr>
        <w:t>4.4.</w:t>
      </w:r>
      <w:r w:rsidR="006C176F">
        <w:rPr>
          <w:rFonts w:ascii="Times New Roman" w:hAnsi="Times New Roman" w:cs="Times New Roman"/>
          <w:sz w:val="28"/>
          <w:szCs w:val="28"/>
        </w:rPr>
        <w:t>3</w:t>
      </w:r>
      <w:r w:rsidRPr="006C176F">
        <w:rPr>
          <w:rFonts w:ascii="Times New Roman" w:hAnsi="Times New Roman" w:cs="Times New Roman"/>
          <w:sz w:val="28"/>
          <w:szCs w:val="28"/>
        </w:rPr>
        <w:t>. осуществлять иные права в соответствии с бюджетным</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законодательством Российской Федерации</w:t>
      </w:r>
      <w:r w:rsidR="006C176F">
        <w:rPr>
          <w:rFonts w:ascii="Times New Roman" w:hAnsi="Times New Roman" w:cs="Times New Roman"/>
          <w:sz w:val="28"/>
          <w:szCs w:val="28"/>
        </w:rPr>
        <w:t>.</w:t>
      </w:r>
    </w:p>
    <w:p w:rsidR="00B0570A" w:rsidRPr="006C176F" w:rsidRDefault="00B0570A" w:rsidP="006C176F">
      <w:pPr>
        <w:pStyle w:val="ConsPlusNonformat"/>
        <w:ind w:firstLine="709"/>
        <w:jc w:val="both"/>
        <w:rPr>
          <w:rFonts w:ascii="Times New Roman" w:hAnsi="Times New Roman" w:cs="Times New Roman"/>
          <w:sz w:val="28"/>
          <w:szCs w:val="28"/>
        </w:rPr>
      </w:pPr>
    </w:p>
    <w:p w:rsidR="00B0570A" w:rsidRPr="006C176F" w:rsidRDefault="00B0570A" w:rsidP="006C176F">
      <w:pPr>
        <w:pStyle w:val="ConsPlusNonformat"/>
        <w:jc w:val="center"/>
        <w:rPr>
          <w:rFonts w:ascii="Times New Roman" w:hAnsi="Times New Roman" w:cs="Times New Roman"/>
          <w:sz w:val="28"/>
          <w:szCs w:val="28"/>
        </w:rPr>
      </w:pPr>
      <w:r w:rsidRPr="006C176F">
        <w:rPr>
          <w:rFonts w:ascii="Times New Roman" w:hAnsi="Times New Roman" w:cs="Times New Roman"/>
          <w:b/>
          <w:bCs/>
          <w:sz w:val="28"/>
          <w:szCs w:val="28"/>
        </w:rPr>
        <w:t>V. Ответственность Сторон</w:t>
      </w:r>
    </w:p>
    <w:p w:rsidR="00B0570A" w:rsidRPr="006C176F" w:rsidRDefault="00B0570A">
      <w:pPr>
        <w:pStyle w:val="ConsPlusNonformat"/>
        <w:jc w:val="both"/>
        <w:rPr>
          <w:rFonts w:ascii="Times New Roman" w:hAnsi="Times New Roman" w:cs="Times New Roman"/>
          <w:sz w:val="28"/>
          <w:szCs w:val="28"/>
        </w:rPr>
      </w:pPr>
    </w:p>
    <w:p w:rsidR="00B0570A" w:rsidRPr="006C176F" w:rsidRDefault="00B0570A" w:rsidP="006C176F">
      <w:pPr>
        <w:pStyle w:val="ConsPlusNonformat"/>
        <w:ind w:firstLine="709"/>
        <w:jc w:val="both"/>
        <w:rPr>
          <w:rFonts w:ascii="Times New Roman" w:hAnsi="Times New Roman" w:cs="Times New Roman"/>
          <w:sz w:val="28"/>
          <w:szCs w:val="28"/>
        </w:rPr>
      </w:pPr>
      <w:r w:rsidRPr="006C176F">
        <w:rPr>
          <w:rFonts w:ascii="Times New Roman" w:hAnsi="Times New Roman" w:cs="Times New Roman"/>
          <w:sz w:val="28"/>
          <w:szCs w:val="28"/>
        </w:rPr>
        <w:t>5.1. В случае неисполнения или ненадлежащего исполнения своих</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lastRenderedPageBreak/>
        <w:t>обязательств по настоящему Соглашению Стороны несут ответственность в</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соответствии с законодательством Российской Федерации.</w:t>
      </w:r>
    </w:p>
    <w:p w:rsidR="006C176F" w:rsidRDefault="006C176F">
      <w:pPr>
        <w:pStyle w:val="ConsPlusNonformat"/>
        <w:jc w:val="both"/>
        <w:rPr>
          <w:rFonts w:ascii="Times New Roman" w:hAnsi="Times New Roman" w:cs="Times New Roman"/>
          <w:sz w:val="28"/>
          <w:szCs w:val="28"/>
        </w:rPr>
      </w:pPr>
    </w:p>
    <w:p w:rsidR="00B0570A" w:rsidRPr="006C176F" w:rsidRDefault="00B0570A" w:rsidP="006C176F">
      <w:pPr>
        <w:pStyle w:val="ConsPlusNonformat"/>
        <w:jc w:val="center"/>
        <w:rPr>
          <w:rFonts w:ascii="Times New Roman" w:hAnsi="Times New Roman" w:cs="Times New Roman"/>
          <w:sz w:val="28"/>
          <w:szCs w:val="28"/>
        </w:rPr>
      </w:pPr>
      <w:r w:rsidRPr="006C176F">
        <w:rPr>
          <w:rFonts w:ascii="Times New Roman" w:hAnsi="Times New Roman" w:cs="Times New Roman"/>
          <w:b/>
          <w:bCs/>
          <w:sz w:val="28"/>
          <w:szCs w:val="28"/>
        </w:rPr>
        <w:t>VI. Заключительные положения</w:t>
      </w:r>
    </w:p>
    <w:p w:rsidR="00B0570A" w:rsidRPr="006C176F" w:rsidRDefault="00B0570A">
      <w:pPr>
        <w:pStyle w:val="ConsPlusNonformat"/>
        <w:jc w:val="both"/>
        <w:rPr>
          <w:rFonts w:ascii="Times New Roman" w:hAnsi="Times New Roman" w:cs="Times New Roman"/>
          <w:sz w:val="28"/>
          <w:szCs w:val="28"/>
        </w:rPr>
      </w:pPr>
    </w:p>
    <w:p w:rsidR="00B0570A" w:rsidRPr="006C176F" w:rsidRDefault="006C176F" w:rsidP="006C176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.1. Споры, возникающие между Сторонами в связи с исполнением</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настоящего Соглашения, решаются ими, по возможности, путем проведения</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переговоров с оформлением соответствующих протоколов или иных документов.</w:t>
      </w:r>
    </w:p>
    <w:p w:rsidR="00B0570A" w:rsidRPr="006C176F" w:rsidRDefault="00B0570A" w:rsidP="006C176F">
      <w:pPr>
        <w:pStyle w:val="ConsPlusNonformat"/>
        <w:ind w:firstLine="709"/>
        <w:jc w:val="both"/>
        <w:rPr>
          <w:rFonts w:ascii="Times New Roman" w:hAnsi="Times New Roman" w:cs="Times New Roman"/>
          <w:sz w:val="28"/>
          <w:szCs w:val="28"/>
        </w:rPr>
      </w:pPr>
      <w:r w:rsidRPr="006C176F">
        <w:rPr>
          <w:rFonts w:ascii="Times New Roman" w:hAnsi="Times New Roman" w:cs="Times New Roman"/>
          <w:sz w:val="28"/>
          <w:szCs w:val="28"/>
        </w:rPr>
        <w:t>При недостижении согласия споры между Сторонами решаются в судебном</w:t>
      </w:r>
      <w:r w:rsidR="006C176F">
        <w:rPr>
          <w:rFonts w:ascii="Times New Roman" w:hAnsi="Times New Roman" w:cs="Times New Roman"/>
          <w:sz w:val="28"/>
          <w:szCs w:val="28"/>
        </w:rPr>
        <w:t xml:space="preserve"> </w:t>
      </w:r>
      <w:r w:rsidRPr="006C176F">
        <w:rPr>
          <w:rFonts w:ascii="Times New Roman" w:hAnsi="Times New Roman" w:cs="Times New Roman"/>
          <w:sz w:val="28"/>
          <w:szCs w:val="28"/>
        </w:rPr>
        <w:t>порядке.</w:t>
      </w:r>
    </w:p>
    <w:p w:rsidR="00B0570A" w:rsidRPr="006C176F" w:rsidRDefault="006C176F" w:rsidP="006C176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.2. Настоящее Соглашение вступает в силу с даты его подписания лицами,</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имеющими право действовать от имени каждой из Сторон, но не ранее доведения</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 xml:space="preserve">лимитов бюджетных обязательств, указанных </w:t>
      </w:r>
      <w:r w:rsidR="00B0570A" w:rsidRPr="00751DE8">
        <w:rPr>
          <w:rFonts w:ascii="Times New Roman" w:hAnsi="Times New Roman" w:cs="Times New Roman"/>
          <w:color w:val="000000"/>
          <w:sz w:val="28"/>
          <w:szCs w:val="28"/>
        </w:rPr>
        <w:t xml:space="preserve">в </w:t>
      </w:r>
      <w:hyperlink w:anchor="Par66" w:tooltip="    2.1.   Грант  предоставляется  Получателю  на  цель(и), указанную(ые) в" w:history="1">
        <w:r w:rsidR="00B0570A" w:rsidRPr="00751DE8">
          <w:rPr>
            <w:rFonts w:ascii="Times New Roman" w:hAnsi="Times New Roman" w:cs="Times New Roman"/>
            <w:color w:val="000000"/>
            <w:sz w:val="28"/>
            <w:szCs w:val="28"/>
          </w:rPr>
          <w:t>пункте 2.1</w:t>
        </w:r>
      </w:hyperlink>
      <w:r w:rsidR="00B0570A" w:rsidRPr="006C176F">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Соглашения, и действует до полного исполнения Сторонами своих обязательств</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по настоящему Соглашению.</w:t>
      </w:r>
    </w:p>
    <w:p w:rsidR="00B0570A" w:rsidRPr="006C176F" w:rsidRDefault="006C176F" w:rsidP="006C176F">
      <w:pPr>
        <w:pStyle w:val="ConsPlusNonformat"/>
        <w:ind w:firstLine="709"/>
        <w:jc w:val="both"/>
        <w:rPr>
          <w:rFonts w:ascii="Times New Roman" w:hAnsi="Times New Roman" w:cs="Times New Roman"/>
          <w:sz w:val="28"/>
          <w:szCs w:val="28"/>
        </w:rPr>
      </w:pPr>
      <w:bookmarkStart w:id="25" w:name="Par386"/>
      <w:bookmarkEnd w:id="25"/>
      <w:r>
        <w:rPr>
          <w:rFonts w:ascii="Times New Roman" w:hAnsi="Times New Roman" w:cs="Times New Roman"/>
          <w:sz w:val="28"/>
          <w:szCs w:val="28"/>
        </w:rPr>
        <w:t>6</w:t>
      </w:r>
      <w:r w:rsidR="00B0570A" w:rsidRPr="006C176F">
        <w:rPr>
          <w:rFonts w:ascii="Times New Roman" w:hAnsi="Times New Roman" w:cs="Times New Roman"/>
          <w:sz w:val="28"/>
          <w:szCs w:val="28"/>
        </w:rPr>
        <w:t>.3. Изменение настоящего Соглашения, в том числе в соответствии с</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 xml:space="preserve">положениями </w:t>
      </w:r>
      <w:hyperlink w:anchor="Par236" w:tooltip="    4.2.1.  принимать  решение об изменении условий настоящего Соглашения в" w:history="1">
        <w:r w:rsidR="00B0570A" w:rsidRPr="00FD129F">
          <w:rPr>
            <w:rFonts w:ascii="Times New Roman" w:hAnsi="Times New Roman" w:cs="Times New Roman"/>
            <w:color w:val="000000"/>
            <w:sz w:val="28"/>
            <w:szCs w:val="28"/>
          </w:rPr>
          <w:t>пункта 4.2.1</w:t>
        </w:r>
      </w:hyperlink>
      <w:r w:rsidR="00B0570A" w:rsidRPr="00FD129F">
        <w:rPr>
          <w:rFonts w:ascii="Times New Roman" w:hAnsi="Times New Roman" w:cs="Times New Roman"/>
          <w:color w:val="000000"/>
          <w:sz w:val="28"/>
          <w:szCs w:val="28"/>
        </w:rPr>
        <w:t xml:space="preserve"> н</w:t>
      </w:r>
      <w:r w:rsidR="00B0570A" w:rsidRPr="006C176F">
        <w:rPr>
          <w:rFonts w:ascii="Times New Roman" w:hAnsi="Times New Roman" w:cs="Times New Roman"/>
          <w:sz w:val="28"/>
          <w:szCs w:val="28"/>
        </w:rPr>
        <w:t>астоящего Соглашения,</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осуществляется по</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соглашению Сторон и оформляется в виде дополнительного соглашения к</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настоящему Соглашению</w:t>
      </w:r>
      <w:r w:rsidR="00FC310D">
        <w:rPr>
          <w:rFonts w:ascii="Times New Roman" w:hAnsi="Times New Roman" w:cs="Times New Roman"/>
          <w:sz w:val="28"/>
          <w:szCs w:val="28"/>
        </w:rPr>
        <w:t xml:space="preserve"> и </w:t>
      </w:r>
      <w:r w:rsidR="00B0570A" w:rsidRPr="006C176F">
        <w:rPr>
          <w:rFonts w:ascii="Times New Roman" w:hAnsi="Times New Roman" w:cs="Times New Roman"/>
          <w:sz w:val="28"/>
          <w:szCs w:val="28"/>
        </w:rPr>
        <w:t>являю</w:t>
      </w:r>
      <w:r w:rsidR="00FC310D">
        <w:rPr>
          <w:rFonts w:ascii="Times New Roman" w:hAnsi="Times New Roman" w:cs="Times New Roman"/>
          <w:sz w:val="28"/>
          <w:szCs w:val="28"/>
        </w:rPr>
        <w:t>тся</w:t>
      </w:r>
      <w:r w:rsidR="00B0570A" w:rsidRPr="006C176F">
        <w:rPr>
          <w:rFonts w:ascii="Times New Roman" w:hAnsi="Times New Roman" w:cs="Times New Roman"/>
          <w:sz w:val="28"/>
          <w:szCs w:val="28"/>
        </w:rPr>
        <w:t xml:space="preserve"> неотъемлемой частью настоящего Соглашения.</w:t>
      </w:r>
    </w:p>
    <w:p w:rsidR="00B0570A" w:rsidRPr="006C176F" w:rsidRDefault="00FC310D" w:rsidP="006C176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.4. Расторжение настоящего Соглашения в одностороннем порядке</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осуществляется в случаях:</w:t>
      </w:r>
    </w:p>
    <w:p w:rsidR="00B0570A" w:rsidRPr="006C176F"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.4.1. реорганизации или прекращения деятельности Получателя;</w:t>
      </w:r>
    </w:p>
    <w:p w:rsidR="00B0570A" w:rsidRPr="006C176F"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.4.2. нарушения Получателем порядка, целей и условий предоставления</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гранта, установленных Правилами предоставления гранта и настоящим</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Соглашением;</w:t>
      </w:r>
    </w:p>
    <w:p w:rsidR="00FC310D"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.4.3. недостижения Получателем установленных настоящим Соглашением</w:t>
      </w:r>
      <w:r>
        <w:rPr>
          <w:rFonts w:ascii="Times New Roman" w:hAnsi="Times New Roman" w:cs="Times New Roman"/>
          <w:sz w:val="28"/>
          <w:szCs w:val="28"/>
        </w:rPr>
        <w:t xml:space="preserve"> результатов</w:t>
      </w:r>
      <w:r w:rsidR="00B0570A" w:rsidRPr="006C176F">
        <w:rPr>
          <w:rFonts w:ascii="Times New Roman" w:hAnsi="Times New Roman" w:cs="Times New Roman"/>
          <w:sz w:val="28"/>
          <w:szCs w:val="28"/>
        </w:rPr>
        <w:t xml:space="preserve"> предоставления гранта</w:t>
      </w:r>
      <w:r>
        <w:rPr>
          <w:rFonts w:ascii="Times New Roman" w:hAnsi="Times New Roman" w:cs="Times New Roman"/>
          <w:sz w:val="28"/>
          <w:szCs w:val="28"/>
        </w:rPr>
        <w:t>;</w:t>
      </w:r>
    </w:p>
    <w:p w:rsidR="00B0570A" w:rsidRPr="006C176F"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.5. Расторжение настоящего Соглашения осуществляется по соглашению</w:t>
      </w:r>
      <w:r>
        <w:rPr>
          <w:rFonts w:ascii="Times New Roman" w:hAnsi="Times New Roman" w:cs="Times New Roman"/>
          <w:sz w:val="28"/>
          <w:szCs w:val="28"/>
        </w:rPr>
        <w:t xml:space="preserve"> Сторон.</w:t>
      </w:r>
    </w:p>
    <w:p w:rsidR="00B0570A" w:rsidRPr="006C176F"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 xml:space="preserve">.6. </w:t>
      </w:r>
      <w:r>
        <w:rPr>
          <w:rFonts w:ascii="Times New Roman" w:hAnsi="Times New Roman" w:cs="Times New Roman"/>
          <w:sz w:val="28"/>
          <w:szCs w:val="28"/>
        </w:rPr>
        <w:t>Д</w:t>
      </w:r>
      <w:r w:rsidR="00B0570A" w:rsidRPr="006C176F">
        <w:rPr>
          <w:rFonts w:ascii="Times New Roman" w:hAnsi="Times New Roman" w:cs="Times New Roman"/>
          <w:sz w:val="28"/>
          <w:szCs w:val="28"/>
        </w:rPr>
        <w:t>окументы и иная информация, предусмотренные настоящим</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Соглашением, направляются Сторонами следующим (следующими) способом</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(способами):</w:t>
      </w:r>
    </w:p>
    <w:p w:rsidR="00B0570A" w:rsidRPr="006C176F"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6.1. заказным письмом с уведомлением о вручении либо вручением</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представителем одной Стороны подлинников документов, иной информации</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представителю другой Стороны;</w:t>
      </w:r>
    </w:p>
    <w:p w:rsidR="00B0570A" w:rsidRPr="006C176F" w:rsidRDefault="00FC310D" w:rsidP="00FC31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0570A" w:rsidRPr="006C176F">
        <w:rPr>
          <w:rFonts w:ascii="Times New Roman" w:hAnsi="Times New Roman" w:cs="Times New Roman"/>
          <w:sz w:val="28"/>
          <w:szCs w:val="28"/>
        </w:rPr>
        <w:t>.7. Настоящее Соглашение заключено Сторонами в форме бумажного</w:t>
      </w:r>
      <w:r>
        <w:rPr>
          <w:rFonts w:ascii="Times New Roman" w:hAnsi="Times New Roman" w:cs="Times New Roman"/>
          <w:sz w:val="28"/>
          <w:szCs w:val="28"/>
        </w:rPr>
        <w:t xml:space="preserve"> </w:t>
      </w:r>
      <w:r w:rsidR="00B0570A" w:rsidRPr="006C176F">
        <w:rPr>
          <w:rFonts w:ascii="Times New Roman" w:hAnsi="Times New Roman" w:cs="Times New Roman"/>
          <w:sz w:val="28"/>
          <w:szCs w:val="28"/>
        </w:rPr>
        <w:t>документа в двух экземплярах, по одному экземпляру для каждой из Сторон.</w:t>
      </w:r>
    </w:p>
    <w:p w:rsidR="00B0570A" w:rsidRDefault="00B0570A">
      <w:pPr>
        <w:pStyle w:val="ConsPlusNonformat"/>
        <w:jc w:val="both"/>
      </w:pPr>
    </w:p>
    <w:p w:rsidR="00B0570A" w:rsidRPr="00D37CA7" w:rsidRDefault="00B0570A" w:rsidP="00D37CA7">
      <w:pPr>
        <w:pStyle w:val="ConsPlusNonformat"/>
        <w:jc w:val="center"/>
        <w:rPr>
          <w:rFonts w:ascii="Times New Roman" w:hAnsi="Times New Roman" w:cs="Times New Roman"/>
          <w:sz w:val="28"/>
          <w:szCs w:val="28"/>
        </w:rPr>
      </w:pPr>
      <w:r w:rsidRPr="00D37CA7">
        <w:rPr>
          <w:rFonts w:ascii="Times New Roman" w:hAnsi="Times New Roman" w:cs="Times New Roman"/>
          <w:b/>
          <w:bCs/>
          <w:sz w:val="28"/>
          <w:szCs w:val="28"/>
        </w:rPr>
        <w:t>VII. Юридические адреса и реквизиты Сторон</w:t>
      </w:r>
    </w:p>
    <w:p w:rsidR="00B0570A" w:rsidRPr="00D37CA7" w:rsidRDefault="00B0570A">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245"/>
      </w:tblGrid>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jc w:val="center"/>
              <w:rPr>
                <w:sz w:val="28"/>
                <w:szCs w:val="28"/>
              </w:rPr>
            </w:pPr>
            <w:r w:rsidRPr="00D37CA7">
              <w:rPr>
                <w:sz w:val="28"/>
                <w:szCs w:val="28"/>
              </w:rPr>
              <w:t>Главный распорядитель</w:t>
            </w: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jc w:val="center"/>
              <w:rPr>
                <w:sz w:val="28"/>
                <w:szCs w:val="28"/>
              </w:rPr>
            </w:pPr>
            <w:r w:rsidRPr="00D37CA7">
              <w:rPr>
                <w:sz w:val="28"/>
                <w:szCs w:val="28"/>
              </w:rPr>
              <w:t>Получатель</w:t>
            </w:r>
          </w:p>
        </w:tc>
      </w:tr>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D37CA7">
            <w:pPr>
              <w:pStyle w:val="ConsPlusNormal"/>
              <w:rPr>
                <w:sz w:val="28"/>
                <w:szCs w:val="28"/>
              </w:rPr>
            </w:pPr>
            <w:r>
              <w:rPr>
                <w:i/>
                <w:iCs/>
                <w:sz w:val="28"/>
                <w:szCs w:val="28"/>
              </w:rPr>
              <w:t>Комитет АПК Курской области</w:t>
            </w: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r w:rsidRPr="00D37CA7">
              <w:rPr>
                <w:i/>
                <w:iCs/>
                <w:sz w:val="28"/>
                <w:szCs w:val="28"/>
              </w:rPr>
              <w:t>Наименование Получателя</w:t>
            </w:r>
          </w:p>
        </w:tc>
      </w:tr>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r w:rsidRPr="00D37CA7">
              <w:rPr>
                <w:sz w:val="28"/>
                <w:szCs w:val="28"/>
              </w:rPr>
              <w:lastRenderedPageBreak/>
              <w:t>Место нахождения:</w:t>
            </w:r>
          </w:p>
          <w:p w:rsidR="00B0570A" w:rsidRPr="00D37CA7" w:rsidRDefault="00D37CA7" w:rsidP="00D37CA7">
            <w:pPr>
              <w:pStyle w:val="ConsPlusNormal"/>
              <w:rPr>
                <w:sz w:val="28"/>
                <w:szCs w:val="28"/>
              </w:rPr>
            </w:pPr>
            <w:r>
              <w:rPr>
                <w:i/>
                <w:iCs/>
                <w:sz w:val="28"/>
                <w:szCs w:val="28"/>
              </w:rPr>
              <w:t>305000 г. Курск, ул. Радищева, 17/19</w:t>
            </w: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r w:rsidRPr="00D37CA7">
              <w:rPr>
                <w:sz w:val="28"/>
                <w:szCs w:val="28"/>
              </w:rPr>
              <w:t>Место нахождения:</w:t>
            </w:r>
          </w:p>
          <w:p w:rsidR="00B0570A" w:rsidRPr="00D37CA7" w:rsidRDefault="00B0570A">
            <w:pPr>
              <w:pStyle w:val="ConsPlusNormal"/>
              <w:rPr>
                <w:sz w:val="28"/>
                <w:szCs w:val="28"/>
              </w:rPr>
            </w:pPr>
            <w:r w:rsidRPr="00D37CA7">
              <w:rPr>
                <w:i/>
                <w:iCs/>
                <w:sz w:val="28"/>
                <w:szCs w:val="28"/>
              </w:rPr>
              <w:t>(юридический адрес)</w:t>
            </w:r>
          </w:p>
        </w:tc>
      </w:tr>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r w:rsidRPr="00D37CA7">
              <w:rPr>
                <w:sz w:val="28"/>
                <w:szCs w:val="28"/>
              </w:rPr>
              <w:t>Платежные реквизиты:</w:t>
            </w:r>
          </w:p>
          <w:p w:rsidR="00D37CA7" w:rsidRPr="00D37CA7" w:rsidRDefault="00D37CA7" w:rsidP="00D37CA7">
            <w:pPr>
              <w:pStyle w:val="aa"/>
              <w:spacing w:after="0"/>
              <w:rPr>
                <w:rFonts w:ascii="Times New Roman" w:hAnsi="Times New Roman" w:cs="Times New Roman"/>
                <w:sz w:val="28"/>
                <w:szCs w:val="28"/>
              </w:rPr>
            </w:pPr>
            <w:r w:rsidRPr="00D37CA7">
              <w:rPr>
                <w:rFonts w:ascii="Times New Roman" w:hAnsi="Times New Roman" w:cs="Times New Roman"/>
                <w:sz w:val="28"/>
                <w:szCs w:val="28"/>
              </w:rPr>
              <w:t xml:space="preserve">комитет финансов Курской области (комитет АПК Курской области </w:t>
            </w:r>
          </w:p>
          <w:p w:rsidR="00D37CA7" w:rsidRPr="00D37CA7" w:rsidRDefault="00D37CA7" w:rsidP="00D37CA7">
            <w:pPr>
              <w:pStyle w:val="aa"/>
              <w:spacing w:after="0"/>
              <w:rPr>
                <w:rFonts w:ascii="Times New Roman" w:hAnsi="Times New Roman" w:cs="Times New Roman"/>
                <w:sz w:val="28"/>
                <w:szCs w:val="28"/>
              </w:rPr>
            </w:pPr>
            <w:r w:rsidRPr="00D37CA7">
              <w:rPr>
                <w:rFonts w:ascii="Times New Roman" w:hAnsi="Times New Roman" w:cs="Times New Roman"/>
                <w:sz w:val="28"/>
                <w:szCs w:val="28"/>
              </w:rPr>
              <w:t>л/с 03810000010)</w:t>
            </w:r>
          </w:p>
          <w:p w:rsidR="00D37CA7" w:rsidRPr="00D37CA7" w:rsidRDefault="00D37CA7" w:rsidP="00D37CA7">
            <w:pPr>
              <w:pStyle w:val="aa"/>
              <w:spacing w:after="0"/>
              <w:rPr>
                <w:rFonts w:ascii="Times New Roman" w:hAnsi="Times New Roman" w:cs="Times New Roman"/>
                <w:sz w:val="28"/>
                <w:szCs w:val="28"/>
              </w:rPr>
            </w:pPr>
            <w:r w:rsidRPr="00D37CA7">
              <w:rPr>
                <w:rFonts w:ascii="Times New Roman" w:hAnsi="Times New Roman" w:cs="Times New Roman"/>
                <w:sz w:val="28"/>
                <w:szCs w:val="28"/>
              </w:rPr>
              <w:t xml:space="preserve">р/с 40201810845250100002 </w:t>
            </w:r>
          </w:p>
          <w:p w:rsidR="00D37CA7" w:rsidRPr="00D37CA7" w:rsidRDefault="00D37CA7" w:rsidP="00D37CA7">
            <w:pPr>
              <w:pStyle w:val="aa"/>
              <w:spacing w:after="0"/>
              <w:rPr>
                <w:rFonts w:ascii="Times New Roman" w:hAnsi="Times New Roman" w:cs="Times New Roman"/>
                <w:sz w:val="28"/>
                <w:szCs w:val="28"/>
              </w:rPr>
            </w:pPr>
            <w:r w:rsidRPr="00D37CA7">
              <w:rPr>
                <w:rFonts w:ascii="Times New Roman" w:hAnsi="Times New Roman" w:cs="Times New Roman"/>
                <w:sz w:val="28"/>
                <w:szCs w:val="28"/>
              </w:rPr>
              <w:t>Отделение Курск г. Курск</w:t>
            </w:r>
          </w:p>
          <w:p w:rsidR="00D37CA7" w:rsidRPr="00D37CA7" w:rsidRDefault="00D37CA7" w:rsidP="00D37CA7">
            <w:pPr>
              <w:pStyle w:val="aa"/>
              <w:spacing w:after="0"/>
              <w:rPr>
                <w:rFonts w:ascii="Times New Roman" w:hAnsi="Times New Roman" w:cs="Times New Roman"/>
                <w:sz w:val="28"/>
                <w:szCs w:val="28"/>
              </w:rPr>
            </w:pPr>
            <w:r w:rsidRPr="00D37CA7">
              <w:rPr>
                <w:rFonts w:ascii="Times New Roman" w:hAnsi="Times New Roman" w:cs="Times New Roman"/>
                <w:sz w:val="28"/>
                <w:szCs w:val="28"/>
              </w:rPr>
              <w:t>БИК 043807001</w:t>
            </w:r>
          </w:p>
          <w:p w:rsidR="00D37CA7" w:rsidRPr="00D37CA7" w:rsidRDefault="00D37CA7" w:rsidP="00D37CA7">
            <w:pPr>
              <w:pStyle w:val="ac"/>
              <w:spacing w:before="0" w:after="0"/>
              <w:jc w:val="both"/>
              <w:rPr>
                <w:rFonts w:ascii="Times New Roman" w:hAnsi="Times New Roman"/>
                <w:b w:val="0"/>
                <w:bCs/>
                <w:sz w:val="28"/>
                <w:szCs w:val="28"/>
              </w:rPr>
            </w:pPr>
            <w:r w:rsidRPr="00D37CA7">
              <w:rPr>
                <w:rFonts w:ascii="Times New Roman" w:hAnsi="Times New Roman"/>
                <w:b w:val="0"/>
                <w:bCs/>
                <w:sz w:val="28"/>
                <w:szCs w:val="28"/>
              </w:rPr>
              <w:t>ОКТМО 38701000001</w:t>
            </w:r>
          </w:p>
          <w:p w:rsidR="00D37CA7" w:rsidRDefault="00D37CA7">
            <w:pPr>
              <w:pStyle w:val="ConsPlusNormal"/>
              <w:rPr>
                <w:bCs/>
                <w:sz w:val="28"/>
                <w:szCs w:val="28"/>
              </w:rPr>
            </w:pPr>
            <w:r w:rsidRPr="00D37CA7">
              <w:rPr>
                <w:bCs/>
                <w:sz w:val="28"/>
                <w:szCs w:val="28"/>
              </w:rPr>
              <w:t>ИНН</w:t>
            </w:r>
            <w:r>
              <w:rPr>
                <w:bCs/>
                <w:sz w:val="28"/>
                <w:szCs w:val="28"/>
              </w:rPr>
              <w:t xml:space="preserve"> 4632021108</w:t>
            </w:r>
          </w:p>
          <w:p w:rsidR="00D37CA7" w:rsidRPr="00D37CA7" w:rsidRDefault="00D37CA7">
            <w:pPr>
              <w:pStyle w:val="ConsPlusNormal"/>
              <w:rPr>
                <w:sz w:val="28"/>
                <w:szCs w:val="28"/>
              </w:rPr>
            </w:pPr>
            <w:r>
              <w:rPr>
                <w:bCs/>
                <w:sz w:val="28"/>
                <w:szCs w:val="28"/>
              </w:rPr>
              <w:t xml:space="preserve">КПП </w:t>
            </w:r>
            <w:r w:rsidRPr="00D37CA7">
              <w:rPr>
                <w:bCs/>
                <w:sz w:val="28"/>
                <w:szCs w:val="28"/>
              </w:rPr>
              <w:t>463201001</w:t>
            </w: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r w:rsidRPr="00D37CA7">
              <w:rPr>
                <w:sz w:val="28"/>
                <w:szCs w:val="28"/>
              </w:rPr>
              <w:t>Платежные реквизиты:</w:t>
            </w:r>
          </w:p>
        </w:tc>
      </w:tr>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rPr>
                <w:sz w:val="28"/>
                <w:szCs w:val="28"/>
              </w:rPr>
            </w:pPr>
          </w:p>
        </w:tc>
      </w:tr>
    </w:tbl>
    <w:p w:rsidR="00B0570A" w:rsidRPr="00D37CA7" w:rsidRDefault="00B0570A">
      <w:pPr>
        <w:pStyle w:val="ConsPlusNormal"/>
        <w:jc w:val="both"/>
        <w:rPr>
          <w:sz w:val="28"/>
          <w:szCs w:val="28"/>
        </w:rPr>
      </w:pPr>
    </w:p>
    <w:p w:rsidR="00B0570A" w:rsidRPr="00D37CA7" w:rsidRDefault="00A93D7E">
      <w:pPr>
        <w:pStyle w:val="ConsPlusNormal"/>
        <w:jc w:val="center"/>
        <w:outlineLvl w:val="1"/>
        <w:rPr>
          <w:sz w:val="28"/>
          <w:szCs w:val="28"/>
        </w:rPr>
      </w:pPr>
      <w:r w:rsidRPr="00D37CA7">
        <w:rPr>
          <w:b/>
          <w:bCs/>
          <w:sz w:val="28"/>
          <w:szCs w:val="28"/>
        </w:rPr>
        <w:t>VIII</w:t>
      </w:r>
      <w:r w:rsidR="00B0570A" w:rsidRPr="00D37CA7">
        <w:rPr>
          <w:b/>
          <w:bCs/>
          <w:sz w:val="28"/>
          <w:szCs w:val="28"/>
        </w:rPr>
        <w:t>. ПОДПИСИ СТОРОН</w:t>
      </w:r>
    </w:p>
    <w:p w:rsidR="00B0570A" w:rsidRPr="00D37CA7" w:rsidRDefault="00B0570A">
      <w:pPr>
        <w:pStyle w:val="ConsPlusNorma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245"/>
      </w:tblGrid>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D37CA7" w:rsidP="00D37CA7">
            <w:pPr>
              <w:pStyle w:val="ConsPlusNormal"/>
              <w:rPr>
                <w:sz w:val="28"/>
                <w:szCs w:val="28"/>
              </w:rPr>
            </w:pPr>
            <w:r>
              <w:rPr>
                <w:sz w:val="28"/>
                <w:szCs w:val="28"/>
              </w:rPr>
              <w:t>Комитет АПК Курской области</w:t>
            </w: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rmal"/>
              <w:jc w:val="center"/>
              <w:rPr>
                <w:sz w:val="28"/>
                <w:szCs w:val="28"/>
              </w:rPr>
            </w:pPr>
            <w:r w:rsidRPr="00D37CA7">
              <w:rPr>
                <w:sz w:val="28"/>
                <w:szCs w:val="28"/>
              </w:rPr>
              <w:t>Наименование</w:t>
            </w:r>
          </w:p>
          <w:p w:rsidR="00B0570A" w:rsidRPr="00D37CA7" w:rsidRDefault="00B0570A">
            <w:pPr>
              <w:pStyle w:val="ConsPlusNormal"/>
              <w:jc w:val="center"/>
              <w:rPr>
                <w:sz w:val="28"/>
                <w:szCs w:val="28"/>
              </w:rPr>
            </w:pPr>
            <w:r w:rsidRPr="00D37CA7">
              <w:rPr>
                <w:sz w:val="28"/>
                <w:szCs w:val="28"/>
              </w:rPr>
              <w:t>Получателя</w:t>
            </w:r>
          </w:p>
        </w:tc>
      </w:tr>
      <w:tr w:rsidR="00B0570A" w:rsidRPr="00D37CA7" w:rsidTr="00D37CA7">
        <w:tc>
          <w:tcPr>
            <w:tcW w:w="4536"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nformat"/>
              <w:jc w:val="both"/>
              <w:rPr>
                <w:rFonts w:ascii="Times New Roman" w:hAnsi="Times New Roman" w:cs="Times New Roman"/>
                <w:sz w:val="28"/>
                <w:szCs w:val="28"/>
              </w:rPr>
            </w:pPr>
            <w:r w:rsidRPr="00D37CA7">
              <w:rPr>
                <w:rFonts w:ascii="Times New Roman" w:hAnsi="Times New Roman" w:cs="Times New Roman"/>
                <w:sz w:val="28"/>
                <w:szCs w:val="28"/>
              </w:rPr>
              <w:t xml:space="preserve"> _____________ / _______________</w:t>
            </w:r>
          </w:p>
          <w:p w:rsidR="00B0570A" w:rsidRPr="00D37CA7" w:rsidRDefault="00B0570A">
            <w:pPr>
              <w:pStyle w:val="ConsPlusNonformat"/>
              <w:jc w:val="both"/>
              <w:rPr>
                <w:rFonts w:ascii="Times New Roman" w:hAnsi="Times New Roman" w:cs="Times New Roman"/>
                <w:sz w:val="28"/>
                <w:szCs w:val="28"/>
              </w:rPr>
            </w:pPr>
            <w:r w:rsidRPr="00D37CA7">
              <w:rPr>
                <w:rFonts w:ascii="Times New Roman" w:hAnsi="Times New Roman" w:cs="Times New Roman"/>
                <w:sz w:val="28"/>
                <w:szCs w:val="28"/>
              </w:rPr>
              <w:t xml:space="preserve">  </w:t>
            </w:r>
            <w:r w:rsidRPr="00D37CA7">
              <w:rPr>
                <w:rFonts w:ascii="Times New Roman" w:hAnsi="Times New Roman" w:cs="Times New Roman"/>
                <w:i/>
                <w:iCs/>
                <w:sz w:val="28"/>
                <w:szCs w:val="28"/>
              </w:rPr>
              <w:t>(подпись)         (ФИО)</w:t>
            </w:r>
          </w:p>
          <w:p w:rsidR="00B0570A" w:rsidRPr="00D37CA7" w:rsidRDefault="00B0570A">
            <w:pPr>
              <w:pStyle w:val="ConsPlusNonformat"/>
              <w:jc w:val="both"/>
              <w:rPr>
                <w:rFonts w:ascii="Times New Roman" w:hAnsi="Times New Roman" w:cs="Times New Roman"/>
                <w:sz w:val="28"/>
                <w:szCs w:val="28"/>
              </w:rPr>
            </w:pPr>
            <w:r w:rsidRPr="00D37CA7">
              <w:rPr>
                <w:rFonts w:ascii="Times New Roman" w:hAnsi="Times New Roman" w:cs="Times New Roman"/>
                <w:sz w:val="28"/>
                <w:szCs w:val="28"/>
              </w:rPr>
              <w:t xml:space="preserve">    М.П.</w:t>
            </w:r>
          </w:p>
        </w:tc>
        <w:tc>
          <w:tcPr>
            <w:tcW w:w="5245" w:type="dxa"/>
            <w:tcBorders>
              <w:top w:val="single" w:sz="4" w:space="0" w:color="auto"/>
              <w:left w:val="single" w:sz="4" w:space="0" w:color="auto"/>
              <w:bottom w:val="single" w:sz="4" w:space="0" w:color="auto"/>
              <w:right w:val="single" w:sz="4" w:space="0" w:color="auto"/>
            </w:tcBorders>
          </w:tcPr>
          <w:p w:rsidR="00B0570A" w:rsidRPr="00D37CA7" w:rsidRDefault="00B0570A">
            <w:pPr>
              <w:pStyle w:val="ConsPlusNonformat"/>
              <w:jc w:val="both"/>
              <w:rPr>
                <w:rFonts w:ascii="Times New Roman" w:hAnsi="Times New Roman" w:cs="Times New Roman"/>
                <w:sz w:val="28"/>
                <w:szCs w:val="28"/>
              </w:rPr>
            </w:pPr>
            <w:r w:rsidRPr="00D37CA7">
              <w:rPr>
                <w:rFonts w:ascii="Times New Roman" w:hAnsi="Times New Roman" w:cs="Times New Roman"/>
                <w:sz w:val="28"/>
                <w:szCs w:val="28"/>
              </w:rPr>
              <w:t xml:space="preserve"> _____________ / _______________</w:t>
            </w:r>
          </w:p>
          <w:p w:rsidR="00B0570A" w:rsidRPr="00D37CA7" w:rsidRDefault="00B0570A">
            <w:pPr>
              <w:pStyle w:val="ConsPlusNonformat"/>
              <w:jc w:val="both"/>
              <w:rPr>
                <w:rFonts w:ascii="Times New Roman" w:hAnsi="Times New Roman" w:cs="Times New Roman"/>
                <w:sz w:val="28"/>
                <w:szCs w:val="28"/>
              </w:rPr>
            </w:pPr>
            <w:r w:rsidRPr="00D37CA7">
              <w:rPr>
                <w:rFonts w:ascii="Times New Roman" w:hAnsi="Times New Roman" w:cs="Times New Roman"/>
                <w:sz w:val="28"/>
                <w:szCs w:val="28"/>
              </w:rPr>
              <w:t xml:space="preserve">   </w:t>
            </w:r>
            <w:r w:rsidRPr="00D37CA7">
              <w:rPr>
                <w:rFonts w:ascii="Times New Roman" w:hAnsi="Times New Roman" w:cs="Times New Roman"/>
                <w:i/>
                <w:iCs/>
                <w:sz w:val="28"/>
                <w:szCs w:val="28"/>
              </w:rPr>
              <w:t>(подпись)        (ФИО)</w:t>
            </w:r>
          </w:p>
          <w:p w:rsidR="00B0570A" w:rsidRPr="00D37CA7" w:rsidRDefault="00B0570A">
            <w:pPr>
              <w:pStyle w:val="ConsPlusNonformat"/>
              <w:jc w:val="both"/>
              <w:rPr>
                <w:rFonts w:ascii="Times New Roman" w:hAnsi="Times New Roman" w:cs="Times New Roman"/>
                <w:sz w:val="28"/>
                <w:szCs w:val="28"/>
              </w:rPr>
            </w:pPr>
            <w:r w:rsidRPr="00D37CA7">
              <w:rPr>
                <w:rFonts w:ascii="Times New Roman" w:hAnsi="Times New Roman" w:cs="Times New Roman"/>
                <w:sz w:val="28"/>
                <w:szCs w:val="28"/>
              </w:rPr>
              <w:t xml:space="preserve">    М.П.</w:t>
            </w:r>
          </w:p>
        </w:tc>
      </w:tr>
    </w:tbl>
    <w:p w:rsidR="00B0570A" w:rsidRPr="00D37CA7" w:rsidRDefault="00B0570A">
      <w:pPr>
        <w:pStyle w:val="ConsPlusNormal"/>
        <w:jc w:val="both"/>
        <w:rPr>
          <w:sz w:val="28"/>
          <w:szCs w:val="28"/>
        </w:rPr>
      </w:pPr>
    </w:p>
    <w:p w:rsidR="00FD129F" w:rsidRDefault="00B0570A">
      <w:pPr>
        <w:pStyle w:val="ConsPlusNormal"/>
        <w:ind w:firstLine="540"/>
        <w:jc w:val="both"/>
        <w:sectPr w:rsidR="00FD129F" w:rsidSect="00FD129F">
          <w:headerReference w:type="even" r:id="rId13"/>
          <w:headerReference w:type="default" r:id="rId14"/>
          <w:footerReference w:type="even" r:id="rId15"/>
          <w:footerReference w:type="default" r:id="rId16"/>
          <w:headerReference w:type="first" r:id="rId17"/>
          <w:footerReference w:type="first" r:id="rId18"/>
          <w:pgSz w:w="11906" w:h="16838"/>
          <w:pgMar w:top="1135" w:right="707" w:bottom="1440" w:left="1133" w:header="397" w:footer="0" w:gutter="0"/>
          <w:cols w:space="720"/>
          <w:noEndnote/>
          <w:titlePg/>
          <w:docGrid w:linePitch="299"/>
        </w:sectPr>
      </w:pPr>
      <w:r>
        <w:t>--------------------------------</w:t>
      </w:r>
    </w:p>
    <w:p w:rsidR="00B0570A" w:rsidRDefault="00B0570A">
      <w:pPr>
        <w:pStyle w:val="ConsPlusNormal"/>
        <w:ind w:firstLine="540"/>
        <w:jc w:val="both"/>
      </w:pPr>
    </w:p>
    <w:p w:rsidR="00B0570A" w:rsidRDefault="000249ED">
      <w:pPr>
        <w:pStyle w:val="ConsPlusNormal"/>
        <w:jc w:val="right"/>
      </w:pPr>
      <w:bookmarkStart w:id="26" w:name="Par445"/>
      <w:bookmarkEnd w:id="26"/>
      <w:r>
        <w:t>Приложение № 1</w:t>
      </w:r>
    </w:p>
    <w:p w:rsidR="00B0570A" w:rsidRDefault="00B0570A">
      <w:pPr>
        <w:pStyle w:val="ConsPlusNormal"/>
        <w:jc w:val="right"/>
      </w:pPr>
      <w:r>
        <w:t>к Соглашению</w:t>
      </w:r>
      <w:r w:rsidR="00D37CA7">
        <w:t xml:space="preserve"> </w:t>
      </w:r>
      <w:r w:rsidR="000249ED">
        <w:t>от __________ №</w:t>
      </w:r>
      <w:r>
        <w:t xml:space="preserve"> ___</w:t>
      </w:r>
    </w:p>
    <w:p w:rsidR="00B0570A" w:rsidRPr="00F4346C" w:rsidRDefault="00B0570A">
      <w:pPr>
        <w:pStyle w:val="ConsPlusNormal"/>
        <w:ind w:firstLine="540"/>
        <w:jc w:val="both"/>
        <w:rPr>
          <w:sz w:val="28"/>
          <w:szCs w:val="28"/>
        </w:rPr>
      </w:pPr>
    </w:p>
    <w:p w:rsidR="00B0570A" w:rsidRPr="00F4346C" w:rsidRDefault="00B0570A" w:rsidP="00F4346C">
      <w:pPr>
        <w:pStyle w:val="ConsPlusNonformat"/>
        <w:jc w:val="center"/>
        <w:rPr>
          <w:rFonts w:ascii="Times New Roman" w:hAnsi="Times New Roman" w:cs="Times New Roman"/>
          <w:sz w:val="28"/>
          <w:szCs w:val="28"/>
        </w:rPr>
      </w:pPr>
      <w:bookmarkStart w:id="27" w:name="Par527"/>
      <w:bookmarkEnd w:id="27"/>
      <w:r w:rsidRPr="00F4346C">
        <w:rPr>
          <w:rFonts w:ascii="Times New Roman" w:hAnsi="Times New Roman" w:cs="Times New Roman"/>
          <w:b/>
          <w:bCs/>
          <w:sz w:val="28"/>
          <w:szCs w:val="28"/>
        </w:rPr>
        <w:t>Значения результатов предоставления гранта</w:t>
      </w:r>
    </w:p>
    <w:p w:rsidR="00B0570A" w:rsidRDefault="000249ED" w:rsidP="00F4346C">
      <w:pPr>
        <w:pStyle w:val="ConsPlusNonformat"/>
        <w:jc w:val="center"/>
        <w:rPr>
          <w:rFonts w:ascii="Times New Roman" w:hAnsi="Times New Roman" w:cs="Times New Roman"/>
          <w:sz w:val="28"/>
          <w:szCs w:val="28"/>
        </w:rPr>
      </w:pPr>
      <w:r>
        <w:rPr>
          <w:rFonts w:ascii="Times New Roman" w:hAnsi="Times New Roman" w:cs="Times New Roman"/>
          <w:sz w:val="28"/>
          <w:szCs w:val="28"/>
        </w:rPr>
        <w:t>от «</w:t>
      </w:r>
      <w:r w:rsidR="00B0570A" w:rsidRPr="00F4346C">
        <w:rPr>
          <w:rFonts w:ascii="Times New Roman" w:hAnsi="Times New Roman" w:cs="Times New Roman"/>
          <w:sz w:val="28"/>
          <w:szCs w:val="28"/>
        </w:rPr>
        <w:t>____</w:t>
      </w:r>
      <w:r>
        <w:rPr>
          <w:rFonts w:ascii="Times New Roman" w:hAnsi="Times New Roman" w:cs="Times New Roman"/>
          <w:sz w:val="28"/>
          <w:szCs w:val="28"/>
        </w:rPr>
        <w:t>»</w:t>
      </w:r>
      <w:r w:rsidR="00B0570A" w:rsidRPr="00F4346C">
        <w:rPr>
          <w:rFonts w:ascii="Times New Roman" w:hAnsi="Times New Roman" w:cs="Times New Roman"/>
          <w:sz w:val="28"/>
          <w:szCs w:val="28"/>
        </w:rPr>
        <w:t xml:space="preserve"> ________ 20___ г.</w:t>
      </w:r>
    </w:p>
    <w:p w:rsidR="00F4346C" w:rsidRDefault="00F4346C" w:rsidP="00F4346C">
      <w:pPr>
        <w:pStyle w:val="ConsPlusNonformat"/>
        <w:jc w:val="center"/>
        <w:rPr>
          <w:rFonts w:ascii="Times New Roman" w:hAnsi="Times New Roman" w:cs="Times New Roman"/>
          <w:sz w:val="28"/>
          <w:szCs w:val="28"/>
        </w:rPr>
      </w:pPr>
    </w:p>
    <w:p w:rsidR="00F4346C" w:rsidRPr="00F4346C" w:rsidRDefault="00F4346C" w:rsidP="00F4346C">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043"/>
        <w:gridCol w:w="1015"/>
        <w:gridCol w:w="1875"/>
      </w:tblGrid>
      <w:tr w:rsidR="00BC0BC4" w:rsidRPr="00FD129F" w:rsidTr="00FD129F">
        <w:tc>
          <w:tcPr>
            <w:tcW w:w="3510" w:type="dxa"/>
            <w:tcBorders>
              <w:top w:val="nil"/>
              <w:left w:val="nil"/>
              <w:bottom w:val="nil"/>
              <w:right w:val="nil"/>
            </w:tcBorders>
          </w:tcPr>
          <w:p w:rsidR="00F4346C" w:rsidRPr="00FD129F" w:rsidRDefault="00F4346C" w:rsidP="00FD129F">
            <w:pPr>
              <w:pStyle w:val="ConsPlusNonformat"/>
              <w:jc w:val="both"/>
              <w:rPr>
                <w:rFonts w:ascii="Times New Roman" w:hAnsi="Times New Roman" w:cs="Times New Roman"/>
                <w:sz w:val="28"/>
                <w:szCs w:val="28"/>
              </w:rPr>
            </w:pPr>
          </w:p>
        </w:tc>
        <w:tc>
          <w:tcPr>
            <w:tcW w:w="8043" w:type="dxa"/>
            <w:tcBorders>
              <w:top w:val="nil"/>
              <w:left w:val="nil"/>
              <w:bottom w:val="nil"/>
              <w:right w:val="nil"/>
            </w:tcBorders>
          </w:tcPr>
          <w:p w:rsidR="00F4346C" w:rsidRPr="00FD129F" w:rsidRDefault="00F4346C" w:rsidP="00FD129F">
            <w:pPr>
              <w:pStyle w:val="ConsPlusNonformat"/>
              <w:jc w:val="both"/>
              <w:rPr>
                <w:rFonts w:ascii="Times New Roman" w:hAnsi="Times New Roman" w:cs="Times New Roman"/>
                <w:sz w:val="28"/>
                <w:szCs w:val="28"/>
              </w:rPr>
            </w:pPr>
          </w:p>
        </w:tc>
        <w:tc>
          <w:tcPr>
            <w:tcW w:w="1015" w:type="dxa"/>
            <w:tcBorders>
              <w:top w:val="nil"/>
              <w:left w:val="nil"/>
              <w:bottom w:val="nil"/>
            </w:tcBorders>
          </w:tcPr>
          <w:p w:rsidR="00F4346C" w:rsidRPr="00FD129F" w:rsidRDefault="00F4346C" w:rsidP="00FD129F">
            <w:pPr>
              <w:pStyle w:val="ConsPlusNonformat"/>
              <w:jc w:val="center"/>
              <w:rPr>
                <w:rFonts w:ascii="Times New Roman" w:hAnsi="Times New Roman" w:cs="Times New Roman"/>
                <w:sz w:val="28"/>
                <w:szCs w:val="28"/>
              </w:rPr>
            </w:pPr>
          </w:p>
        </w:tc>
        <w:tc>
          <w:tcPr>
            <w:tcW w:w="1875" w:type="dxa"/>
          </w:tcPr>
          <w:p w:rsidR="00F4346C" w:rsidRPr="00FD129F" w:rsidRDefault="00F4346C" w:rsidP="00FD129F">
            <w:pPr>
              <w:pStyle w:val="ConsPlusNonformat"/>
              <w:jc w:val="center"/>
              <w:rPr>
                <w:rFonts w:ascii="Times New Roman" w:hAnsi="Times New Roman" w:cs="Times New Roman"/>
                <w:sz w:val="24"/>
                <w:szCs w:val="24"/>
              </w:rPr>
            </w:pPr>
            <w:r w:rsidRPr="00FD129F">
              <w:rPr>
                <w:rFonts w:ascii="Times New Roman" w:hAnsi="Times New Roman" w:cs="Times New Roman"/>
                <w:sz w:val="24"/>
                <w:szCs w:val="24"/>
              </w:rPr>
              <w:t>КОДЫ</w:t>
            </w:r>
          </w:p>
        </w:tc>
      </w:tr>
      <w:tr w:rsidR="00BC0BC4" w:rsidRPr="00FD129F" w:rsidTr="00FD129F">
        <w:tc>
          <w:tcPr>
            <w:tcW w:w="3510" w:type="dxa"/>
            <w:tcBorders>
              <w:top w:val="nil"/>
              <w:left w:val="nil"/>
              <w:bottom w:val="nil"/>
              <w:right w:val="nil"/>
            </w:tcBorders>
          </w:tcPr>
          <w:p w:rsidR="00F4346C" w:rsidRPr="00FD129F" w:rsidRDefault="00F4346C" w:rsidP="00962842">
            <w:pPr>
              <w:pStyle w:val="ConsPlusNonformat"/>
              <w:rPr>
                <w:rFonts w:ascii="Times New Roman" w:hAnsi="Times New Roman" w:cs="Times New Roman"/>
                <w:sz w:val="24"/>
                <w:szCs w:val="24"/>
              </w:rPr>
            </w:pPr>
            <w:r w:rsidRPr="00FD129F">
              <w:rPr>
                <w:rFonts w:ascii="Times New Roman" w:hAnsi="Times New Roman" w:cs="Times New Roman"/>
                <w:sz w:val="24"/>
                <w:szCs w:val="24"/>
              </w:rPr>
              <w:t>Наименование Получателя</w:t>
            </w:r>
          </w:p>
        </w:tc>
        <w:tc>
          <w:tcPr>
            <w:tcW w:w="8043" w:type="dxa"/>
            <w:tcBorders>
              <w:top w:val="nil"/>
              <w:left w:val="nil"/>
              <w:right w:val="nil"/>
            </w:tcBorders>
          </w:tcPr>
          <w:p w:rsidR="00F4346C" w:rsidRPr="00FD129F" w:rsidRDefault="00F4346C" w:rsidP="00FD129F">
            <w:pPr>
              <w:pStyle w:val="ConsPlusNonformat"/>
              <w:jc w:val="center"/>
              <w:rPr>
                <w:rFonts w:ascii="Times New Roman" w:hAnsi="Times New Roman" w:cs="Times New Roman"/>
                <w:sz w:val="24"/>
                <w:szCs w:val="24"/>
              </w:rPr>
            </w:pPr>
          </w:p>
        </w:tc>
        <w:tc>
          <w:tcPr>
            <w:tcW w:w="1015" w:type="dxa"/>
            <w:tcBorders>
              <w:top w:val="nil"/>
              <w:left w:val="nil"/>
              <w:bottom w:val="nil"/>
            </w:tcBorders>
          </w:tcPr>
          <w:p w:rsidR="00F4346C" w:rsidRPr="00FD129F" w:rsidRDefault="00962842" w:rsidP="00FD129F">
            <w:pPr>
              <w:pStyle w:val="ConsPlusNonformat"/>
              <w:jc w:val="both"/>
              <w:rPr>
                <w:rFonts w:ascii="Times New Roman" w:hAnsi="Times New Roman" w:cs="Times New Roman"/>
                <w:sz w:val="24"/>
                <w:szCs w:val="24"/>
              </w:rPr>
            </w:pPr>
            <w:r w:rsidRPr="00FD129F">
              <w:rPr>
                <w:rFonts w:ascii="Times New Roman" w:hAnsi="Times New Roman" w:cs="Times New Roman"/>
                <w:sz w:val="24"/>
                <w:szCs w:val="24"/>
              </w:rPr>
              <w:t>ИНН</w:t>
            </w:r>
          </w:p>
        </w:tc>
        <w:tc>
          <w:tcPr>
            <w:tcW w:w="1875" w:type="dxa"/>
          </w:tcPr>
          <w:p w:rsidR="00F4346C" w:rsidRPr="00FD129F" w:rsidRDefault="00F4346C" w:rsidP="00FD129F">
            <w:pPr>
              <w:pStyle w:val="ConsPlusNonformat"/>
              <w:jc w:val="both"/>
              <w:rPr>
                <w:rFonts w:ascii="Times New Roman" w:hAnsi="Times New Roman" w:cs="Times New Roman"/>
                <w:sz w:val="24"/>
                <w:szCs w:val="24"/>
              </w:rPr>
            </w:pPr>
          </w:p>
        </w:tc>
      </w:tr>
      <w:tr w:rsidR="00BC0BC4" w:rsidRPr="00FD129F" w:rsidTr="00FD129F">
        <w:tc>
          <w:tcPr>
            <w:tcW w:w="3510" w:type="dxa"/>
            <w:tcBorders>
              <w:top w:val="nil"/>
              <w:left w:val="nil"/>
              <w:bottom w:val="nil"/>
              <w:right w:val="nil"/>
            </w:tcBorders>
          </w:tcPr>
          <w:p w:rsidR="00F4346C" w:rsidRPr="00FD129F" w:rsidRDefault="00F4346C" w:rsidP="00962842">
            <w:pPr>
              <w:pStyle w:val="ConsPlusNonformat"/>
              <w:rPr>
                <w:rFonts w:ascii="Times New Roman" w:hAnsi="Times New Roman" w:cs="Times New Roman"/>
                <w:sz w:val="24"/>
                <w:szCs w:val="24"/>
              </w:rPr>
            </w:pPr>
          </w:p>
        </w:tc>
        <w:tc>
          <w:tcPr>
            <w:tcW w:w="8043" w:type="dxa"/>
            <w:tcBorders>
              <w:top w:val="nil"/>
              <w:left w:val="nil"/>
              <w:right w:val="nil"/>
            </w:tcBorders>
          </w:tcPr>
          <w:p w:rsidR="00F4346C" w:rsidRPr="00FD129F" w:rsidRDefault="00F4346C" w:rsidP="00FD129F">
            <w:pPr>
              <w:pStyle w:val="ConsPlusNonformat"/>
              <w:jc w:val="both"/>
              <w:rPr>
                <w:rFonts w:ascii="Times New Roman" w:hAnsi="Times New Roman" w:cs="Times New Roman"/>
                <w:sz w:val="24"/>
                <w:szCs w:val="24"/>
              </w:rPr>
            </w:pPr>
          </w:p>
        </w:tc>
        <w:tc>
          <w:tcPr>
            <w:tcW w:w="1015" w:type="dxa"/>
            <w:tcBorders>
              <w:top w:val="nil"/>
              <w:left w:val="nil"/>
              <w:bottom w:val="nil"/>
            </w:tcBorders>
          </w:tcPr>
          <w:p w:rsidR="00F4346C" w:rsidRPr="00FD129F" w:rsidRDefault="00F4346C" w:rsidP="00FD129F">
            <w:pPr>
              <w:pStyle w:val="ConsPlusNonformat"/>
              <w:jc w:val="both"/>
              <w:rPr>
                <w:rFonts w:ascii="Times New Roman" w:hAnsi="Times New Roman" w:cs="Times New Roman"/>
                <w:sz w:val="24"/>
                <w:szCs w:val="24"/>
              </w:rPr>
            </w:pPr>
          </w:p>
        </w:tc>
        <w:tc>
          <w:tcPr>
            <w:tcW w:w="1875" w:type="dxa"/>
          </w:tcPr>
          <w:p w:rsidR="00F4346C" w:rsidRPr="00FD129F" w:rsidRDefault="00F4346C" w:rsidP="00FD129F">
            <w:pPr>
              <w:pStyle w:val="ConsPlusNonformat"/>
              <w:jc w:val="both"/>
              <w:rPr>
                <w:rFonts w:ascii="Times New Roman" w:hAnsi="Times New Roman" w:cs="Times New Roman"/>
                <w:sz w:val="24"/>
                <w:szCs w:val="24"/>
              </w:rPr>
            </w:pPr>
          </w:p>
        </w:tc>
      </w:tr>
      <w:tr w:rsidR="00BC0BC4" w:rsidRPr="00FD129F" w:rsidTr="00FD129F">
        <w:tc>
          <w:tcPr>
            <w:tcW w:w="3510" w:type="dxa"/>
            <w:tcBorders>
              <w:top w:val="nil"/>
              <w:left w:val="nil"/>
              <w:bottom w:val="nil"/>
              <w:right w:val="nil"/>
            </w:tcBorders>
          </w:tcPr>
          <w:p w:rsidR="00F4346C" w:rsidRPr="00FD129F" w:rsidRDefault="00F4346C" w:rsidP="00962842">
            <w:pPr>
              <w:pStyle w:val="ConsPlusNonformat"/>
              <w:rPr>
                <w:rFonts w:ascii="Times New Roman" w:hAnsi="Times New Roman" w:cs="Times New Roman"/>
                <w:sz w:val="24"/>
                <w:szCs w:val="24"/>
              </w:rPr>
            </w:pPr>
            <w:r w:rsidRPr="00FD129F">
              <w:rPr>
                <w:rFonts w:ascii="Times New Roman" w:hAnsi="Times New Roman" w:cs="Times New Roman"/>
                <w:sz w:val="24"/>
                <w:szCs w:val="24"/>
              </w:rPr>
              <w:t>Наименование Главного распорядителя</w:t>
            </w:r>
          </w:p>
        </w:tc>
        <w:tc>
          <w:tcPr>
            <w:tcW w:w="8043" w:type="dxa"/>
            <w:tcBorders>
              <w:left w:val="nil"/>
              <w:right w:val="nil"/>
            </w:tcBorders>
          </w:tcPr>
          <w:p w:rsidR="00F4346C" w:rsidRPr="00FD129F" w:rsidRDefault="00F4346C" w:rsidP="00FD129F">
            <w:pPr>
              <w:pStyle w:val="ConsPlusNonformat"/>
              <w:jc w:val="both"/>
              <w:rPr>
                <w:rFonts w:ascii="Times New Roman" w:hAnsi="Times New Roman" w:cs="Times New Roman"/>
                <w:sz w:val="24"/>
                <w:szCs w:val="24"/>
              </w:rPr>
            </w:pPr>
          </w:p>
          <w:p w:rsidR="000249ED" w:rsidRPr="00FD129F" w:rsidRDefault="000249ED" w:rsidP="00FD129F">
            <w:pPr>
              <w:pStyle w:val="ConsPlusNonformat"/>
              <w:jc w:val="both"/>
              <w:rPr>
                <w:rFonts w:ascii="Times New Roman" w:hAnsi="Times New Roman" w:cs="Times New Roman"/>
                <w:sz w:val="24"/>
                <w:szCs w:val="24"/>
              </w:rPr>
            </w:pPr>
            <w:r w:rsidRPr="00FD129F">
              <w:rPr>
                <w:rFonts w:ascii="Times New Roman" w:hAnsi="Times New Roman" w:cs="Times New Roman"/>
                <w:sz w:val="24"/>
                <w:szCs w:val="24"/>
              </w:rPr>
              <w:t>Комитет АПК Курской области</w:t>
            </w:r>
          </w:p>
        </w:tc>
        <w:tc>
          <w:tcPr>
            <w:tcW w:w="1015" w:type="dxa"/>
            <w:tcBorders>
              <w:top w:val="nil"/>
              <w:left w:val="nil"/>
              <w:bottom w:val="nil"/>
            </w:tcBorders>
          </w:tcPr>
          <w:p w:rsidR="00F4346C" w:rsidRPr="00FD129F" w:rsidRDefault="00A14DF1" w:rsidP="00FD129F">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БК</w:t>
            </w:r>
          </w:p>
        </w:tc>
        <w:tc>
          <w:tcPr>
            <w:tcW w:w="1875" w:type="dxa"/>
          </w:tcPr>
          <w:p w:rsidR="00F4346C" w:rsidRPr="00FD129F" w:rsidRDefault="00A14DF1" w:rsidP="00FD129F">
            <w:pPr>
              <w:pStyle w:val="ConsPlusNonformat"/>
              <w:jc w:val="both"/>
              <w:rPr>
                <w:rFonts w:ascii="Times New Roman" w:hAnsi="Times New Roman" w:cs="Times New Roman"/>
                <w:sz w:val="24"/>
                <w:szCs w:val="24"/>
              </w:rPr>
            </w:pPr>
            <w:r>
              <w:rPr>
                <w:rFonts w:ascii="Times New Roman" w:hAnsi="Times New Roman" w:cs="Times New Roman"/>
                <w:sz w:val="24"/>
                <w:szCs w:val="24"/>
              </w:rPr>
              <w:t>810</w:t>
            </w:r>
          </w:p>
        </w:tc>
      </w:tr>
      <w:tr w:rsidR="00BC0BC4" w:rsidRPr="00FD129F" w:rsidTr="00FD129F">
        <w:tc>
          <w:tcPr>
            <w:tcW w:w="3510" w:type="dxa"/>
            <w:tcBorders>
              <w:top w:val="nil"/>
              <w:left w:val="nil"/>
              <w:bottom w:val="nil"/>
              <w:right w:val="nil"/>
            </w:tcBorders>
          </w:tcPr>
          <w:p w:rsidR="00F4346C" w:rsidRPr="00FD129F" w:rsidRDefault="00F4346C" w:rsidP="00962842">
            <w:pPr>
              <w:pStyle w:val="ConsPlusNonformat"/>
              <w:rPr>
                <w:rFonts w:ascii="Times New Roman" w:hAnsi="Times New Roman" w:cs="Times New Roman"/>
                <w:sz w:val="24"/>
                <w:szCs w:val="24"/>
              </w:rPr>
            </w:pPr>
            <w:r w:rsidRPr="00FD129F">
              <w:rPr>
                <w:rFonts w:ascii="Times New Roman" w:hAnsi="Times New Roman" w:cs="Times New Roman"/>
                <w:sz w:val="24"/>
                <w:szCs w:val="24"/>
              </w:rPr>
              <w:t>Вид документа</w:t>
            </w:r>
          </w:p>
        </w:tc>
        <w:tc>
          <w:tcPr>
            <w:tcW w:w="8043" w:type="dxa"/>
            <w:tcBorders>
              <w:left w:val="nil"/>
              <w:right w:val="nil"/>
            </w:tcBorders>
          </w:tcPr>
          <w:p w:rsidR="00F4346C" w:rsidRPr="00FD129F" w:rsidRDefault="00F4346C" w:rsidP="00FD129F">
            <w:pPr>
              <w:pStyle w:val="ConsPlusNonformat"/>
              <w:jc w:val="both"/>
              <w:rPr>
                <w:rFonts w:ascii="Times New Roman" w:hAnsi="Times New Roman" w:cs="Times New Roman"/>
                <w:sz w:val="24"/>
                <w:szCs w:val="24"/>
              </w:rPr>
            </w:pPr>
          </w:p>
        </w:tc>
        <w:tc>
          <w:tcPr>
            <w:tcW w:w="1015" w:type="dxa"/>
            <w:tcBorders>
              <w:top w:val="nil"/>
              <w:left w:val="nil"/>
              <w:bottom w:val="nil"/>
            </w:tcBorders>
          </w:tcPr>
          <w:p w:rsidR="00F4346C" w:rsidRPr="00FD129F" w:rsidRDefault="00F4346C" w:rsidP="00FD129F">
            <w:pPr>
              <w:pStyle w:val="ConsPlusNonformat"/>
              <w:jc w:val="both"/>
              <w:rPr>
                <w:rFonts w:ascii="Times New Roman" w:hAnsi="Times New Roman" w:cs="Times New Roman"/>
                <w:sz w:val="28"/>
                <w:szCs w:val="28"/>
              </w:rPr>
            </w:pPr>
          </w:p>
        </w:tc>
        <w:tc>
          <w:tcPr>
            <w:tcW w:w="1875" w:type="dxa"/>
          </w:tcPr>
          <w:p w:rsidR="00F4346C" w:rsidRPr="00FD129F" w:rsidRDefault="00F4346C" w:rsidP="00FD129F">
            <w:pPr>
              <w:pStyle w:val="ConsPlusNonformat"/>
              <w:jc w:val="both"/>
              <w:rPr>
                <w:rFonts w:ascii="Times New Roman" w:hAnsi="Times New Roman" w:cs="Times New Roman"/>
                <w:sz w:val="24"/>
                <w:szCs w:val="24"/>
              </w:rPr>
            </w:pPr>
          </w:p>
        </w:tc>
      </w:tr>
    </w:tbl>
    <w:p w:rsidR="00F4346C" w:rsidRPr="00F4346C" w:rsidRDefault="00F4346C">
      <w:pPr>
        <w:pStyle w:val="ConsPlusNonformat"/>
        <w:jc w:val="both"/>
        <w:rPr>
          <w:rFonts w:ascii="Times New Roman" w:hAnsi="Times New Roman" w:cs="Times New Roman"/>
          <w:sz w:val="28"/>
          <w:szCs w:val="28"/>
        </w:rPr>
      </w:pPr>
    </w:p>
    <w:tbl>
      <w:tblPr>
        <w:tblW w:w="14885" w:type="dxa"/>
        <w:tblInd w:w="-222" w:type="dxa"/>
        <w:tblLayout w:type="fixed"/>
        <w:tblCellMar>
          <w:top w:w="102" w:type="dxa"/>
          <w:left w:w="62" w:type="dxa"/>
          <w:bottom w:w="102" w:type="dxa"/>
          <w:right w:w="62" w:type="dxa"/>
        </w:tblCellMar>
        <w:tblLook w:val="0000" w:firstRow="0" w:lastRow="0" w:firstColumn="0" w:lastColumn="0" w:noHBand="0" w:noVBand="0"/>
      </w:tblPr>
      <w:tblGrid>
        <w:gridCol w:w="1277"/>
        <w:gridCol w:w="712"/>
        <w:gridCol w:w="1556"/>
        <w:gridCol w:w="943"/>
        <w:gridCol w:w="833"/>
        <w:gridCol w:w="1010"/>
        <w:gridCol w:w="1134"/>
        <w:gridCol w:w="851"/>
        <w:gridCol w:w="1133"/>
        <w:gridCol w:w="851"/>
        <w:gridCol w:w="1041"/>
        <w:gridCol w:w="850"/>
        <w:gridCol w:w="993"/>
        <w:gridCol w:w="709"/>
        <w:gridCol w:w="992"/>
      </w:tblGrid>
      <w:tr w:rsidR="00246D13" w:rsidRPr="00246D13" w:rsidTr="00246D13">
        <w:tc>
          <w:tcPr>
            <w:tcW w:w="1989" w:type="dxa"/>
            <w:gridSpan w:val="2"/>
            <w:tcBorders>
              <w:top w:val="single" w:sz="4" w:space="0" w:color="auto"/>
              <w:left w:val="single" w:sz="4" w:space="0" w:color="auto"/>
              <w:bottom w:val="single" w:sz="4" w:space="0" w:color="auto"/>
              <w:right w:val="single" w:sz="4" w:space="0" w:color="auto"/>
            </w:tcBorders>
          </w:tcPr>
          <w:p w:rsidR="00246D13" w:rsidRPr="00246D13" w:rsidRDefault="00246D13" w:rsidP="00962842">
            <w:pPr>
              <w:pStyle w:val="ConsPlusNormal"/>
              <w:jc w:val="center"/>
              <w:rPr>
                <w:sz w:val="20"/>
                <w:szCs w:val="20"/>
              </w:rPr>
            </w:pPr>
            <w:r w:rsidRPr="00246D13">
              <w:rPr>
                <w:sz w:val="20"/>
                <w:szCs w:val="20"/>
              </w:rPr>
              <w:t xml:space="preserve">Направление расходов </w:t>
            </w:r>
          </w:p>
        </w:tc>
        <w:tc>
          <w:tcPr>
            <w:tcW w:w="1556" w:type="dxa"/>
            <w:vMerge w:val="restart"/>
            <w:tcBorders>
              <w:top w:val="single" w:sz="4" w:space="0" w:color="auto"/>
              <w:left w:val="single" w:sz="4" w:space="0" w:color="auto"/>
              <w:bottom w:val="single" w:sz="4" w:space="0" w:color="auto"/>
              <w:right w:val="single" w:sz="4" w:space="0" w:color="auto"/>
            </w:tcBorders>
          </w:tcPr>
          <w:p w:rsidR="00246D13" w:rsidRPr="00246D13" w:rsidRDefault="00246D13" w:rsidP="00962842">
            <w:pPr>
              <w:pStyle w:val="ConsPlusNormal"/>
              <w:jc w:val="center"/>
              <w:rPr>
                <w:sz w:val="20"/>
                <w:szCs w:val="20"/>
              </w:rPr>
            </w:pPr>
            <w:r w:rsidRPr="00246D13">
              <w:rPr>
                <w:sz w:val="20"/>
                <w:szCs w:val="20"/>
              </w:rPr>
              <w:t xml:space="preserve">Результат предоставления гранта </w:t>
            </w:r>
          </w:p>
        </w:tc>
        <w:tc>
          <w:tcPr>
            <w:tcW w:w="1776" w:type="dxa"/>
            <w:gridSpan w:val="2"/>
            <w:tcBorders>
              <w:top w:val="single" w:sz="4" w:space="0" w:color="auto"/>
              <w:left w:val="single" w:sz="4" w:space="0" w:color="auto"/>
              <w:bottom w:val="single" w:sz="4" w:space="0" w:color="auto"/>
              <w:right w:val="single" w:sz="4" w:space="0" w:color="auto"/>
            </w:tcBorders>
          </w:tcPr>
          <w:p w:rsidR="00246D13" w:rsidRPr="00246D13" w:rsidRDefault="00246D13">
            <w:pPr>
              <w:pStyle w:val="ConsPlusNormal"/>
              <w:jc w:val="center"/>
              <w:rPr>
                <w:sz w:val="20"/>
                <w:szCs w:val="20"/>
              </w:rPr>
            </w:pPr>
            <w:r w:rsidRPr="00246D13">
              <w:rPr>
                <w:sz w:val="20"/>
                <w:szCs w:val="20"/>
              </w:rPr>
              <w:t>Единица измерения</w:t>
            </w:r>
          </w:p>
        </w:tc>
        <w:tc>
          <w:tcPr>
            <w:tcW w:w="9564" w:type="dxa"/>
            <w:gridSpan w:val="10"/>
            <w:tcBorders>
              <w:top w:val="single" w:sz="4" w:space="0" w:color="auto"/>
              <w:left w:val="single" w:sz="4" w:space="0" w:color="auto"/>
              <w:bottom w:val="single" w:sz="4" w:space="0" w:color="auto"/>
              <w:right w:val="single" w:sz="4" w:space="0" w:color="auto"/>
            </w:tcBorders>
          </w:tcPr>
          <w:p w:rsidR="00246D13" w:rsidRPr="00246D13" w:rsidRDefault="00246D13" w:rsidP="00841AAA">
            <w:pPr>
              <w:pStyle w:val="ConsPlusNormal"/>
              <w:jc w:val="center"/>
              <w:rPr>
                <w:sz w:val="20"/>
                <w:szCs w:val="20"/>
              </w:rPr>
            </w:pPr>
            <w:r w:rsidRPr="00246D13">
              <w:rPr>
                <w:sz w:val="20"/>
                <w:szCs w:val="20"/>
              </w:rPr>
              <w:t>Плановые значения результатов предоставления гранта по годам (срокам) реализации Соглашения</w:t>
            </w:r>
          </w:p>
        </w:tc>
      </w:tr>
      <w:tr w:rsidR="00246D13" w:rsidRPr="00246D13" w:rsidTr="00246D13">
        <w:tc>
          <w:tcPr>
            <w:tcW w:w="1277" w:type="dxa"/>
            <w:vMerge w:val="restart"/>
            <w:tcBorders>
              <w:top w:val="single" w:sz="4" w:space="0" w:color="auto"/>
              <w:left w:val="single" w:sz="4" w:space="0" w:color="auto"/>
              <w:bottom w:val="single" w:sz="4" w:space="0" w:color="auto"/>
              <w:right w:val="single" w:sz="4" w:space="0" w:color="auto"/>
            </w:tcBorders>
          </w:tcPr>
          <w:p w:rsidR="00246D13" w:rsidRPr="00246D13" w:rsidRDefault="00246D13">
            <w:pPr>
              <w:pStyle w:val="ConsPlusNormal"/>
              <w:jc w:val="center"/>
              <w:rPr>
                <w:sz w:val="20"/>
                <w:szCs w:val="20"/>
              </w:rPr>
            </w:pPr>
            <w:r w:rsidRPr="00246D13">
              <w:rPr>
                <w:sz w:val="20"/>
                <w:szCs w:val="20"/>
              </w:rPr>
              <w:t>наименование</w:t>
            </w:r>
          </w:p>
        </w:tc>
        <w:tc>
          <w:tcPr>
            <w:tcW w:w="712" w:type="dxa"/>
            <w:vMerge w:val="restart"/>
            <w:tcBorders>
              <w:top w:val="single" w:sz="4" w:space="0" w:color="auto"/>
              <w:left w:val="single" w:sz="4" w:space="0" w:color="auto"/>
              <w:bottom w:val="single" w:sz="4" w:space="0" w:color="auto"/>
              <w:right w:val="single" w:sz="4" w:space="0" w:color="auto"/>
            </w:tcBorders>
          </w:tcPr>
          <w:p w:rsidR="00246D13" w:rsidRPr="00246D13" w:rsidRDefault="00246D13">
            <w:pPr>
              <w:pStyle w:val="ConsPlusNormal"/>
              <w:jc w:val="center"/>
              <w:rPr>
                <w:sz w:val="20"/>
                <w:szCs w:val="20"/>
              </w:rPr>
            </w:pPr>
            <w:r w:rsidRPr="00246D13">
              <w:rPr>
                <w:sz w:val="20"/>
                <w:szCs w:val="20"/>
              </w:rPr>
              <w:t>код по БК</w:t>
            </w:r>
          </w:p>
        </w:tc>
        <w:tc>
          <w:tcPr>
            <w:tcW w:w="1556" w:type="dxa"/>
            <w:vMerge/>
            <w:tcBorders>
              <w:top w:val="single" w:sz="4" w:space="0" w:color="auto"/>
              <w:left w:val="single" w:sz="4" w:space="0" w:color="auto"/>
              <w:bottom w:val="single" w:sz="4" w:space="0" w:color="auto"/>
              <w:right w:val="single" w:sz="4" w:space="0" w:color="auto"/>
            </w:tcBorders>
          </w:tcPr>
          <w:p w:rsidR="00246D13" w:rsidRPr="00246D13" w:rsidRDefault="00246D13">
            <w:pPr>
              <w:pStyle w:val="ConsPlusNormal"/>
              <w:jc w:val="center"/>
              <w:rPr>
                <w:sz w:val="20"/>
                <w:szCs w:val="20"/>
              </w:rPr>
            </w:pPr>
          </w:p>
        </w:tc>
        <w:tc>
          <w:tcPr>
            <w:tcW w:w="943" w:type="dxa"/>
            <w:vMerge w:val="restart"/>
            <w:tcBorders>
              <w:top w:val="single" w:sz="4" w:space="0" w:color="auto"/>
              <w:left w:val="single" w:sz="4" w:space="0" w:color="auto"/>
              <w:bottom w:val="single" w:sz="4" w:space="0" w:color="auto"/>
              <w:right w:val="single" w:sz="4" w:space="0" w:color="auto"/>
            </w:tcBorders>
          </w:tcPr>
          <w:p w:rsidR="00246D13" w:rsidRPr="00246D13" w:rsidRDefault="00246D13">
            <w:pPr>
              <w:pStyle w:val="ConsPlusNormal"/>
              <w:jc w:val="center"/>
              <w:rPr>
                <w:sz w:val="20"/>
                <w:szCs w:val="20"/>
              </w:rPr>
            </w:pPr>
            <w:r w:rsidRPr="00246D13">
              <w:rPr>
                <w:sz w:val="20"/>
                <w:szCs w:val="20"/>
              </w:rPr>
              <w:t>наименование</w:t>
            </w:r>
          </w:p>
        </w:tc>
        <w:tc>
          <w:tcPr>
            <w:tcW w:w="833" w:type="dxa"/>
            <w:vMerge w:val="restart"/>
            <w:tcBorders>
              <w:top w:val="single" w:sz="4" w:space="0" w:color="auto"/>
              <w:left w:val="single" w:sz="4" w:space="0" w:color="auto"/>
              <w:bottom w:val="single" w:sz="4" w:space="0" w:color="auto"/>
              <w:right w:val="single" w:sz="4" w:space="0" w:color="auto"/>
            </w:tcBorders>
          </w:tcPr>
          <w:p w:rsidR="00246D13" w:rsidRPr="00246D13" w:rsidRDefault="00246D13">
            <w:pPr>
              <w:pStyle w:val="ConsPlusNormal"/>
              <w:jc w:val="center"/>
              <w:rPr>
                <w:sz w:val="20"/>
                <w:szCs w:val="20"/>
              </w:rPr>
            </w:pPr>
            <w:r w:rsidRPr="00246D13">
              <w:rPr>
                <w:sz w:val="20"/>
                <w:szCs w:val="20"/>
              </w:rPr>
              <w:t xml:space="preserve">код по </w:t>
            </w:r>
            <w:hyperlink r:id="rId19" w:history="1">
              <w:r w:rsidRPr="00246D13">
                <w:rPr>
                  <w:color w:val="0000FF"/>
                  <w:sz w:val="20"/>
                  <w:szCs w:val="20"/>
                </w:rPr>
                <w:t>ОКЕИ</w:t>
              </w:r>
            </w:hyperlink>
          </w:p>
        </w:tc>
        <w:tc>
          <w:tcPr>
            <w:tcW w:w="2144" w:type="dxa"/>
            <w:gridSpan w:val="2"/>
            <w:tcBorders>
              <w:top w:val="single" w:sz="4" w:space="0" w:color="auto"/>
              <w:left w:val="single" w:sz="4" w:space="0" w:color="auto"/>
              <w:bottom w:val="single" w:sz="4" w:space="0" w:color="auto"/>
              <w:right w:val="single" w:sz="4" w:space="0" w:color="auto"/>
            </w:tcBorders>
          </w:tcPr>
          <w:p w:rsidR="00246D13" w:rsidRPr="00246D13" w:rsidRDefault="00246D13" w:rsidP="00AD763A">
            <w:pPr>
              <w:pStyle w:val="ConsPlusNormal"/>
              <w:jc w:val="center"/>
              <w:rPr>
                <w:sz w:val="20"/>
                <w:szCs w:val="20"/>
              </w:rPr>
            </w:pPr>
            <w:r w:rsidRPr="00246D13">
              <w:rPr>
                <w:sz w:val="20"/>
                <w:szCs w:val="20"/>
              </w:rPr>
              <w:t xml:space="preserve">на </w:t>
            </w:r>
            <w:r w:rsidR="00AD763A">
              <w:rPr>
                <w:sz w:val="20"/>
                <w:szCs w:val="20"/>
              </w:rPr>
              <w:t>31.12.</w:t>
            </w:r>
            <w:r w:rsidRPr="00246D13">
              <w:rPr>
                <w:sz w:val="20"/>
                <w:szCs w:val="20"/>
              </w:rPr>
              <w:t>20__</w:t>
            </w:r>
          </w:p>
        </w:tc>
        <w:tc>
          <w:tcPr>
            <w:tcW w:w="1984" w:type="dxa"/>
            <w:gridSpan w:val="2"/>
            <w:tcBorders>
              <w:top w:val="single" w:sz="4" w:space="0" w:color="auto"/>
              <w:left w:val="single" w:sz="4" w:space="0" w:color="auto"/>
              <w:bottom w:val="single" w:sz="4" w:space="0" w:color="auto"/>
              <w:right w:val="single" w:sz="4" w:space="0" w:color="auto"/>
            </w:tcBorders>
          </w:tcPr>
          <w:p w:rsidR="00246D13" w:rsidRPr="00246D13" w:rsidRDefault="00246D13" w:rsidP="00AD763A">
            <w:pPr>
              <w:pStyle w:val="ConsPlusNormal"/>
              <w:jc w:val="center"/>
              <w:rPr>
                <w:sz w:val="20"/>
                <w:szCs w:val="20"/>
              </w:rPr>
            </w:pPr>
            <w:r w:rsidRPr="00246D13">
              <w:rPr>
                <w:sz w:val="20"/>
                <w:szCs w:val="20"/>
              </w:rPr>
              <w:t xml:space="preserve">на </w:t>
            </w:r>
            <w:r w:rsidR="00AD763A">
              <w:rPr>
                <w:sz w:val="20"/>
                <w:szCs w:val="20"/>
              </w:rPr>
              <w:t>31.12.</w:t>
            </w:r>
            <w:r w:rsidRPr="00246D13">
              <w:rPr>
                <w:sz w:val="20"/>
                <w:szCs w:val="20"/>
              </w:rPr>
              <w:t>20__</w:t>
            </w:r>
          </w:p>
        </w:tc>
        <w:tc>
          <w:tcPr>
            <w:tcW w:w="1892" w:type="dxa"/>
            <w:gridSpan w:val="2"/>
            <w:tcBorders>
              <w:top w:val="single" w:sz="4" w:space="0" w:color="auto"/>
              <w:left w:val="single" w:sz="4" w:space="0" w:color="auto"/>
              <w:bottom w:val="single" w:sz="4" w:space="0" w:color="auto"/>
              <w:right w:val="single" w:sz="4" w:space="0" w:color="auto"/>
            </w:tcBorders>
          </w:tcPr>
          <w:p w:rsidR="00246D13" w:rsidRPr="00246D13" w:rsidRDefault="00246D13" w:rsidP="00AD763A">
            <w:pPr>
              <w:pStyle w:val="ConsPlusNormal"/>
              <w:jc w:val="center"/>
              <w:rPr>
                <w:sz w:val="20"/>
                <w:szCs w:val="20"/>
              </w:rPr>
            </w:pPr>
            <w:r w:rsidRPr="00246D13">
              <w:rPr>
                <w:sz w:val="20"/>
                <w:szCs w:val="20"/>
              </w:rPr>
              <w:t xml:space="preserve">на </w:t>
            </w:r>
            <w:r w:rsidR="00AD763A">
              <w:rPr>
                <w:sz w:val="20"/>
                <w:szCs w:val="20"/>
              </w:rPr>
              <w:t>31.12.</w:t>
            </w:r>
            <w:r w:rsidRPr="00246D13">
              <w:rPr>
                <w:sz w:val="20"/>
                <w:szCs w:val="20"/>
              </w:rPr>
              <w:t>20__</w:t>
            </w:r>
          </w:p>
        </w:tc>
        <w:tc>
          <w:tcPr>
            <w:tcW w:w="1843" w:type="dxa"/>
            <w:gridSpan w:val="2"/>
            <w:tcBorders>
              <w:top w:val="single" w:sz="4" w:space="0" w:color="auto"/>
              <w:left w:val="single" w:sz="4" w:space="0" w:color="auto"/>
              <w:bottom w:val="single" w:sz="4" w:space="0" w:color="auto"/>
              <w:right w:val="single" w:sz="4" w:space="0" w:color="auto"/>
            </w:tcBorders>
          </w:tcPr>
          <w:p w:rsidR="00246D13" w:rsidRPr="00246D13" w:rsidRDefault="00246D13" w:rsidP="00AD763A">
            <w:pPr>
              <w:pStyle w:val="ConsPlusNormal"/>
              <w:jc w:val="center"/>
              <w:rPr>
                <w:sz w:val="20"/>
                <w:szCs w:val="20"/>
              </w:rPr>
            </w:pPr>
            <w:r w:rsidRPr="00246D13">
              <w:rPr>
                <w:sz w:val="20"/>
                <w:szCs w:val="20"/>
              </w:rPr>
              <w:t xml:space="preserve">на </w:t>
            </w:r>
            <w:r w:rsidR="00AD763A">
              <w:rPr>
                <w:sz w:val="20"/>
                <w:szCs w:val="20"/>
              </w:rPr>
              <w:t>31.12.</w:t>
            </w:r>
            <w:r w:rsidRPr="00246D13">
              <w:rPr>
                <w:sz w:val="20"/>
                <w:szCs w:val="20"/>
              </w:rPr>
              <w:t>20__</w:t>
            </w:r>
          </w:p>
        </w:tc>
        <w:tc>
          <w:tcPr>
            <w:tcW w:w="1701" w:type="dxa"/>
            <w:gridSpan w:val="2"/>
            <w:tcBorders>
              <w:top w:val="single" w:sz="4" w:space="0" w:color="auto"/>
              <w:left w:val="single" w:sz="4" w:space="0" w:color="auto"/>
              <w:bottom w:val="single" w:sz="4" w:space="0" w:color="auto"/>
              <w:right w:val="single" w:sz="4" w:space="0" w:color="auto"/>
            </w:tcBorders>
          </w:tcPr>
          <w:p w:rsidR="00246D13" w:rsidRPr="00246D13" w:rsidRDefault="00246D13" w:rsidP="00AD763A">
            <w:pPr>
              <w:pStyle w:val="ConsPlusNormal"/>
              <w:jc w:val="center"/>
              <w:rPr>
                <w:sz w:val="20"/>
                <w:szCs w:val="20"/>
              </w:rPr>
            </w:pPr>
            <w:r w:rsidRPr="00246D13">
              <w:rPr>
                <w:sz w:val="20"/>
                <w:szCs w:val="20"/>
              </w:rPr>
              <w:t xml:space="preserve">на </w:t>
            </w:r>
            <w:r w:rsidR="00AD763A">
              <w:rPr>
                <w:sz w:val="20"/>
                <w:szCs w:val="20"/>
              </w:rPr>
              <w:t>31.12.</w:t>
            </w:r>
            <w:r w:rsidRPr="00246D13">
              <w:rPr>
                <w:sz w:val="20"/>
                <w:szCs w:val="20"/>
              </w:rPr>
              <w:t>20__</w:t>
            </w:r>
          </w:p>
        </w:tc>
      </w:tr>
      <w:tr w:rsidR="00246D13" w:rsidRPr="00246D13" w:rsidTr="00246D13">
        <w:tc>
          <w:tcPr>
            <w:tcW w:w="1277"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1556"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943"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833"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из них с начала текущего финансового года</w:t>
            </w: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с даты заключения Соглашения</w:t>
            </w:r>
          </w:p>
        </w:tc>
        <w:tc>
          <w:tcPr>
            <w:tcW w:w="11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из них с начала текущего финансового года</w:t>
            </w: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с даты заключения Соглашения</w:t>
            </w:r>
          </w:p>
        </w:tc>
        <w:tc>
          <w:tcPr>
            <w:tcW w:w="104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из них с начала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с даты заключения Соглашения</w:t>
            </w:r>
          </w:p>
        </w:tc>
        <w:tc>
          <w:tcPr>
            <w:tcW w:w="99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из них с начала текущего финансового года</w:t>
            </w:r>
          </w:p>
        </w:tc>
        <w:tc>
          <w:tcPr>
            <w:tcW w:w="709"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с даты заключения Соглашения</w:t>
            </w:r>
          </w:p>
        </w:tc>
        <w:tc>
          <w:tcPr>
            <w:tcW w:w="992"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из них с начала текущего финансового года</w:t>
            </w:r>
          </w:p>
        </w:tc>
      </w:tr>
      <w:tr w:rsidR="00246D13" w:rsidRPr="00246D13" w:rsidTr="00246D13">
        <w:tc>
          <w:tcPr>
            <w:tcW w:w="1277"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1</w:t>
            </w:r>
          </w:p>
        </w:tc>
        <w:tc>
          <w:tcPr>
            <w:tcW w:w="712"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2</w:t>
            </w:r>
          </w:p>
        </w:tc>
        <w:tc>
          <w:tcPr>
            <w:tcW w:w="1556"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3</w:t>
            </w:r>
          </w:p>
        </w:tc>
        <w:tc>
          <w:tcPr>
            <w:tcW w:w="94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4</w:t>
            </w:r>
          </w:p>
        </w:tc>
        <w:tc>
          <w:tcPr>
            <w:tcW w:w="8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5</w:t>
            </w:r>
          </w:p>
        </w:tc>
        <w:tc>
          <w:tcPr>
            <w:tcW w:w="101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9</w:t>
            </w:r>
          </w:p>
        </w:tc>
        <w:tc>
          <w:tcPr>
            <w:tcW w:w="11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11</w:t>
            </w:r>
          </w:p>
        </w:tc>
        <w:tc>
          <w:tcPr>
            <w:tcW w:w="104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r>
      <w:tr w:rsidR="00246D13" w:rsidRPr="00246D13" w:rsidTr="00246D13">
        <w:tc>
          <w:tcPr>
            <w:tcW w:w="1277" w:type="dxa"/>
            <w:vMerge w:val="restart"/>
            <w:tcBorders>
              <w:top w:val="single" w:sz="4" w:space="0" w:color="auto"/>
              <w:left w:val="single" w:sz="4" w:space="0" w:color="auto"/>
              <w:bottom w:val="single" w:sz="4" w:space="0" w:color="auto"/>
              <w:right w:val="single" w:sz="4" w:space="0" w:color="auto"/>
            </w:tcBorders>
          </w:tcPr>
          <w:p w:rsidR="00246D13" w:rsidRPr="00246D13" w:rsidRDefault="00246D13" w:rsidP="00FF40EF">
            <w:pPr>
              <w:pStyle w:val="ConsPlusNormal"/>
              <w:jc w:val="center"/>
              <w:rPr>
                <w:sz w:val="20"/>
                <w:szCs w:val="20"/>
              </w:rPr>
            </w:pPr>
            <w:r w:rsidRPr="00246D13">
              <w:rPr>
                <w:sz w:val="20"/>
                <w:szCs w:val="20"/>
              </w:rPr>
              <w:t xml:space="preserve">Грант в форме субсидий на </w:t>
            </w:r>
            <w:r w:rsidR="00FF40EF">
              <w:rPr>
                <w:sz w:val="20"/>
                <w:szCs w:val="20"/>
              </w:rPr>
              <w:t>поддержку начинающих фермеров на</w:t>
            </w:r>
            <w:r w:rsidRPr="00246D13">
              <w:rPr>
                <w:sz w:val="20"/>
                <w:szCs w:val="20"/>
              </w:rPr>
              <w:t xml:space="preserve"> создани</w:t>
            </w:r>
            <w:r w:rsidR="00FF40EF">
              <w:rPr>
                <w:sz w:val="20"/>
                <w:szCs w:val="20"/>
              </w:rPr>
              <w:t>е</w:t>
            </w:r>
            <w:r w:rsidRPr="00246D13">
              <w:rPr>
                <w:sz w:val="20"/>
                <w:szCs w:val="20"/>
              </w:rPr>
              <w:t xml:space="preserve"> и (или) развити</w:t>
            </w:r>
            <w:r w:rsidR="00FF40EF">
              <w:rPr>
                <w:sz w:val="20"/>
                <w:szCs w:val="20"/>
              </w:rPr>
              <w:t>е</w:t>
            </w:r>
            <w:r w:rsidRPr="00246D13">
              <w:rPr>
                <w:sz w:val="20"/>
                <w:szCs w:val="20"/>
              </w:rPr>
              <w:t xml:space="preserve"> крестьянског</w:t>
            </w:r>
            <w:r w:rsidRPr="00246D13">
              <w:rPr>
                <w:sz w:val="20"/>
                <w:szCs w:val="20"/>
              </w:rPr>
              <w:lastRenderedPageBreak/>
              <w:t>о (фермерского) хозяйства</w:t>
            </w:r>
          </w:p>
        </w:tc>
        <w:tc>
          <w:tcPr>
            <w:tcW w:w="712" w:type="dxa"/>
            <w:vMerge w:val="restart"/>
            <w:tcBorders>
              <w:top w:val="single" w:sz="4" w:space="0" w:color="auto"/>
              <w:left w:val="single" w:sz="4" w:space="0" w:color="auto"/>
              <w:bottom w:val="single" w:sz="4" w:space="0" w:color="auto"/>
              <w:right w:val="single" w:sz="4" w:space="0" w:color="auto"/>
            </w:tcBorders>
          </w:tcPr>
          <w:p w:rsidR="00FF40EF" w:rsidRPr="00246D13" w:rsidRDefault="00FF40EF" w:rsidP="00FF40EF">
            <w:pPr>
              <w:pStyle w:val="ConsPlusNormal"/>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FF40EF" w:rsidRDefault="00246D13" w:rsidP="00FF40EF">
            <w:pPr>
              <w:pStyle w:val="ConsPlusNormal"/>
              <w:jc w:val="center"/>
              <w:rPr>
                <w:sz w:val="20"/>
                <w:szCs w:val="20"/>
              </w:rPr>
            </w:pPr>
            <w:r w:rsidRPr="00246D13">
              <w:rPr>
                <w:sz w:val="20"/>
                <w:szCs w:val="20"/>
              </w:rPr>
              <w:t xml:space="preserve">Количество </w:t>
            </w:r>
            <w:r w:rsidR="00FF40EF">
              <w:rPr>
                <w:sz w:val="20"/>
                <w:szCs w:val="20"/>
              </w:rPr>
              <w:t>новых постоянных рабочих мест, созданных в крестьянском (фермерском) хозяйстве</w:t>
            </w:r>
            <w:r w:rsidR="00AD763A">
              <w:rPr>
                <w:sz w:val="20"/>
                <w:szCs w:val="20"/>
              </w:rPr>
              <w:t xml:space="preserve"> (нарастающим итогом с начала </w:t>
            </w:r>
            <w:r w:rsidR="00AD763A">
              <w:rPr>
                <w:sz w:val="20"/>
                <w:szCs w:val="20"/>
              </w:rPr>
              <w:lastRenderedPageBreak/>
              <w:t>реализации проекта)</w:t>
            </w:r>
          </w:p>
          <w:p w:rsidR="00246D13" w:rsidRPr="00246D13" w:rsidRDefault="00246D13" w:rsidP="00FF40EF">
            <w:pPr>
              <w:pStyle w:val="ConsPlusNormal"/>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lastRenderedPageBreak/>
              <w:t>Ед.</w:t>
            </w:r>
          </w:p>
        </w:tc>
        <w:tc>
          <w:tcPr>
            <w:tcW w:w="8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r>
      <w:tr w:rsidR="00246D13" w:rsidRPr="00246D13" w:rsidTr="00246D13">
        <w:tc>
          <w:tcPr>
            <w:tcW w:w="1277"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246D13" w:rsidRPr="00246D13" w:rsidRDefault="00246D13" w:rsidP="00FF40EF">
            <w:pPr>
              <w:pStyle w:val="ConsPlusNormal"/>
              <w:jc w:val="center"/>
              <w:rPr>
                <w:sz w:val="20"/>
                <w:szCs w:val="20"/>
              </w:rPr>
            </w:pPr>
            <w:r w:rsidRPr="00246D13">
              <w:rPr>
                <w:sz w:val="20"/>
                <w:szCs w:val="20"/>
              </w:rPr>
              <w:t>Объем производства сельскохозяйственной продукции (выраженный денежных показателях)</w:t>
            </w:r>
            <w:r w:rsidR="00FF40EF">
              <w:rPr>
                <w:sz w:val="20"/>
                <w:szCs w:val="20"/>
              </w:rPr>
              <w:t>, предусмотренный проектом создания и развития крестьянского (фермерского) хозяйства</w:t>
            </w:r>
          </w:p>
        </w:tc>
        <w:tc>
          <w:tcPr>
            <w:tcW w:w="94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r w:rsidRPr="00246D13">
              <w:rPr>
                <w:sz w:val="20"/>
                <w:szCs w:val="20"/>
              </w:rPr>
              <w:t>тыс. руб.</w:t>
            </w:r>
          </w:p>
        </w:tc>
        <w:tc>
          <w:tcPr>
            <w:tcW w:w="8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6D13" w:rsidRPr="00246D13" w:rsidRDefault="00246D13" w:rsidP="00246D13">
            <w:pPr>
              <w:pStyle w:val="ConsPlusNormal"/>
              <w:jc w:val="center"/>
              <w:rPr>
                <w:sz w:val="20"/>
                <w:szCs w:val="20"/>
              </w:rPr>
            </w:pPr>
          </w:p>
        </w:tc>
      </w:tr>
    </w:tbl>
    <w:p w:rsidR="00B0570A" w:rsidRDefault="00B0570A">
      <w:pPr>
        <w:pStyle w:val="ConsPlusNormal"/>
      </w:pPr>
    </w:p>
    <w:p w:rsidR="00BF2A8D" w:rsidRDefault="00BF2A8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5245"/>
      </w:tblGrid>
      <w:tr w:rsidR="00BF2A8D" w:rsidRPr="00BF2A8D" w:rsidTr="00BF2A8D">
        <w:tc>
          <w:tcPr>
            <w:tcW w:w="6237" w:type="dxa"/>
          </w:tcPr>
          <w:p w:rsidR="00BF2A8D" w:rsidRPr="00BF2A8D" w:rsidRDefault="00BF2A8D" w:rsidP="00C4770B">
            <w:pPr>
              <w:pStyle w:val="ConsPlusNormal"/>
            </w:pPr>
            <w:r w:rsidRPr="00BF2A8D">
              <w:t>Комитет АПК Курской области</w:t>
            </w:r>
          </w:p>
        </w:tc>
        <w:tc>
          <w:tcPr>
            <w:tcW w:w="5245" w:type="dxa"/>
          </w:tcPr>
          <w:p w:rsidR="00BF2A8D" w:rsidRPr="00BF2A8D" w:rsidRDefault="00BF2A8D" w:rsidP="00BF2A8D">
            <w:pPr>
              <w:pStyle w:val="ConsPlusNormal"/>
              <w:jc w:val="center"/>
            </w:pPr>
            <w:r w:rsidRPr="00BF2A8D">
              <w:t>Наименование Получателя</w:t>
            </w:r>
          </w:p>
        </w:tc>
      </w:tr>
      <w:tr w:rsidR="00BF2A8D" w:rsidRPr="00BF2A8D" w:rsidTr="00BF2A8D">
        <w:tc>
          <w:tcPr>
            <w:tcW w:w="6237"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c>
          <w:tcPr>
            <w:tcW w:w="5245"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r>
    </w:tbl>
    <w:p w:rsidR="00BF2A8D" w:rsidRPr="00BF2A8D" w:rsidRDefault="00BF2A8D">
      <w:pPr>
        <w:pStyle w:val="ConsPlusNormal"/>
      </w:pPr>
    </w:p>
    <w:p w:rsidR="00BF2A8D" w:rsidRDefault="00BF2A8D">
      <w:pPr>
        <w:pStyle w:val="ConsPlusNormal"/>
      </w:pPr>
    </w:p>
    <w:p w:rsidR="00BF2A8D" w:rsidRDefault="00BF2A8D">
      <w:pPr>
        <w:pStyle w:val="ConsPlusNormal"/>
      </w:pPr>
    </w:p>
    <w:p w:rsidR="00BF2A8D" w:rsidRDefault="00BF2A8D">
      <w:pPr>
        <w:pStyle w:val="ConsPlusNormal"/>
      </w:pPr>
    </w:p>
    <w:p w:rsidR="00BF2A8D" w:rsidRDefault="00BF2A8D">
      <w:pPr>
        <w:pStyle w:val="ConsPlusNormal"/>
        <w:sectPr w:rsidR="00BF2A8D" w:rsidSect="0031232E">
          <w:pgSz w:w="16838" w:h="11906" w:orient="landscape"/>
          <w:pgMar w:top="1134" w:right="1134" w:bottom="709" w:left="1440" w:header="510" w:footer="0" w:gutter="0"/>
          <w:pgNumType w:start="1"/>
          <w:cols w:space="720"/>
          <w:noEndnote/>
          <w:titlePg/>
          <w:docGrid w:linePitch="299"/>
        </w:sectPr>
      </w:pPr>
    </w:p>
    <w:p w:rsidR="00B0570A" w:rsidRDefault="000249ED">
      <w:pPr>
        <w:pStyle w:val="ConsPlusNormal"/>
        <w:jc w:val="right"/>
      </w:pPr>
      <w:r>
        <w:lastRenderedPageBreak/>
        <w:t>Приложение № 2</w:t>
      </w:r>
      <w:r w:rsidR="00B0570A">
        <w:t xml:space="preserve"> к Соглашению</w:t>
      </w:r>
    </w:p>
    <w:p w:rsidR="00B0570A" w:rsidRDefault="000249ED">
      <w:pPr>
        <w:pStyle w:val="ConsPlusNormal"/>
        <w:jc w:val="right"/>
      </w:pPr>
      <w:r>
        <w:t>от ___________________ №</w:t>
      </w:r>
      <w:r w:rsidR="00B0570A">
        <w:t xml:space="preserve"> _____</w:t>
      </w:r>
    </w:p>
    <w:p w:rsidR="000249ED" w:rsidRPr="00EB5BCD" w:rsidRDefault="00B0570A">
      <w:pPr>
        <w:pStyle w:val="ConsPlusNormal"/>
        <w:jc w:val="center"/>
        <w:rPr>
          <w:b/>
          <w:bCs/>
          <w:sz w:val="28"/>
          <w:szCs w:val="28"/>
        </w:rPr>
      </w:pPr>
      <w:bookmarkStart w:id="28" w:name="Par676"/>
      <w:bookmarkEnd w:id="28"/>
      <w:r w:rsidRPr="00EB5BCD">
        <w:rPr>
          <w:b/>
          <w:bCs/>
          <w:sz w:val="28"/>
          <w:szCs w:val="28"/>
        </w:rPr>
        <w:t>П</w:t>
      </w:r>
      <w:r w:rsidR="000249ED" w:rsidRPr="00EB5BCD">
        <w:rPr>
          <w:b/>
          <w:bCs/>
          <w:sz w:val="28"/>
          <w:szCs w:val="28"/>
        </w:rPr>
        <w:t>лан расходов (п</w:t>
      </w:r>
      <w:r w:rsidRPr="00EB5BCD">
        <w:rPr>
          <w:b/>
          <w:bCs/>
          <w:sz w:val="28"/>
          <w:szCs w:val="28"/>
        </w:rPr>
        <w:t>еречень затрат</w:t>
      </w:r>
      <w:r w:rsidR="000249ED" w:rsidRPr="00EB5BCD">
        <w:rPr>
          <w:b/>
          <w:bCs/>
          <w:sz w:val="28"/>
          <w:szCs w:val="28"/>
        </w:rPr>
        <w:t>)</w:t>
      </w:r>
      <w:r w:rsidRPr="00EB5BCD">
        <w:rPr>
          <w:b/>
          <w:bCs/>
          <w:sz w:val="28"/>
          <w:szCs w:val="28"/>
        </w:rPr>
        <w:t xml:space="preserve">, </w:t>
      </w:r>
    </w:p>
    <w:p w:rsidR="00B0570A" w:rsidRDefault="00B0570A" w:rsidP="00FF40EF">
      <w:pPr>
        <w:pStyle w:val="ConsPlusNormal"/>
        <w:jc w:val="center"/>
      </w:pPr>
      <w:r w:rsidRPr="00EB5BCD">
        <w:rPr>
          <w:b/>
          <w:bCs/>
          <w:sz w:val="28"/>
          <w:szCs w:val="28"/>
        </w:rPr>
        <w:t>источником финансового обеспечения</w:t>
      </w:r>
      <w:r w:rsidR="000249ED" w:rsidRPr="00EB5BCD">
        <w:rPr>
          <w:b/>
          <w:bCs/>
          <w:sz w:val="28"/>
          <w:szCs w:val="28"/>
        </w:rPr>
        <w:t xml:space="preserve"> </w:t>
      </w:r>
      <w:r w:rsidRPr="00EB5BCD">
        <w:rPr>
          <w:b/>
          <w:bCs/>
          <w:sz w:val="28"/>
          <w:szCs w:val="28"/>
        </w:rPr>
        <w:t>которых является грант</w:t>
      </w:r>
      <w:r w:rsidR="000249ED" w:rsidRPr="00EB5BCD">
        <w:rPr>
          <w:b/>
          <w:bCs/>
          <w:sz w:val="28"/>
          <w:szCs w:val="28"/>
        </w:rPr>
        <w:t xml:space="preserve"> </w:t>
      </w:r>
    </w:p>
    <w:tbl>
      <w:tblPr>
        <w:tblW w:w="14462" w:type="dxa"/>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340"/>
        <w:gridCol w:w="7571"/>
        <w:gridCol w:w="340"/>
        <w:gridCol w:w="1392"/>
        <w:gridCol w:w="964"/>
      </w:tblGrid>
      <w:tr w:rsidR="00B0570A" w:rsidRPr="00751DE8" w:rsidTr="000249ED">
        <w:tc>
          <w:tcPr>
            <w:tcW w:w="11766" w:type="dxa"/>
            <w:gridSpan w:val="3"/>
          </w:tcPr>
          <w:p w:rsidR="00B0570A" w:rsidRPr="00751DE8" w:rsidRDefault="00B0570A">
            <w:pPr>
              <w:pStyle w:val="ConsPlusNormal"/>
            </w:pPr>
          </w:p>
        </w:tc>
        <w:tc>
          <w:tcPr>
            <w:tcW w:w="340" w:type="dxa"/>
          </w:tcPr>
          <w:p w:rsidR="00B0570A" w:rsidRPr="00751DE8" w:rsidRDefault="00B0570A">
            <w:pPr>
              <w:pStyle w:val="ConsPlusNormal"/>
            </w:pPr>
          </w:p>
        </w:tc>
        <w:tc>
          <w:tcPr>
            <w:tcW w:w="1392" w:type="dxa"/>
            <w:tcBorders>
              <w:right w:val="single" w:sz="4" w:space="0" w:color="auto"/>
            </w:tcBorders>
          </w:tcPr>
          <w:p w:rsidR="00B0570A" w:rsidRPr="00751DE8" w:rsidRDefault="00B0570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jc w:val="center"/>
            </w:pPr>
            <w:r w:rsidRPr="00751DE8">
              <w:t>КОДЫ</w:t>
            </w:r>
          </w:p>
        </w:tc>
      </w:tr>
      <w:tr w:rsidR="00B0570A" w:rsidRPr="00751DE8" w:rsidTr="000249ED">
        <w:tc>
          <w:tcPr>
            <w:tcW w:w="3855" w:type="dxa"/>
          </w:tcPr>
          <w:p w:rsidR="00B0570A" w:rsidRPr="00751DE8" w:rsidRDefault="00B0570A">
            <w:pPr>
              <w:pStyle w:val="ConsPlusNormal"/>
            </w:pPr>
            <w:r w:rsidRPr="00751DE8">
              <w:t>Наименование Получателя</w:t>
            </w:r>
          </w:p>
        </w:tc>
        <w:tc>
          <w:tcPr>
            <w:tcW w:w="7911" w:type="dxa"/>
            <w:gridSpan w:val="2"/>
            <w:tcBorders>
              <w:bottom w:val="single" w:sz="4" w:space="0" w:color="auto"/>
            </w:tcBorders>
          </w:tcPr>
          <w:p w:rsidR="00B0570A" w:rsidRPr="00751DE8" w:rsidRDefault="00B0570A">
            <w:pPr>
              <w:pStyle w:val="ConsPlusNormal"/>
            </w:pPr>
          </w:p>
        </w:tc>
        <w:tc>
          <w:tcPr>
            <w:tcW w:w="340" w:type="dxa"/>
          </w:tcPr>
          <w:p w:rsidR="00B0570A" w:rsidRPr="00751DE8" w:rsidRDefault="00B0570A">
            <w:pPr>
              <w:pStyle w:val="ConsPlusNormal"/>
            </w:pPr>
          </w:p>
        </w:tc>
        <w:tc>
          <w:tcPr>
            <w:tcW w:w="1392" w:type="dxa"/>
            <w:tcBorders>
              <w:right w:val="single" w:sz="4" w:space="0" w:color="auto"/>
            </w:tcBorders>
            <w:vAlign w:val="bottom"/>
          </w:tcPr>
          <w:p w:rsidR="00B0570A" w:rsidRPr="00751DE8" w:rsidRDefault="00B0570A">
            <w:pPr>
              <w:pStyle w:val="ConsPlusNormal"/>
              <w:jc w:val="right"/>
            </w:pPr>
            <w:r w:rsidRPr="00751DE8">
              <w:t>ИНН</w:t>
            </w:r>
          </w:p>
        </w:tc>
        <w:tc>
          <w:tcPr>
            <w:tcW w:w="96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p>
        </w:tc>
      </w:tr>
      <w:tr w:rsidR="00B0570A" w:rsidRPr="00751DE8" w:rsidTr="000249ED">
        <w:tc>
          <w:tcPr>
            <w:tcW w:w="4195" w:type="dxa"/>
            <w:gridSpan w:val="2"/>
          </w:tcPr>
          <w:p w:rsidR="00B0570A" w:rsidRPr="00751DE8" w:rsidRDefault="00B0570A">
            <w:pPr>
              <w:pStyle w:val="ConsPlusNormal"/>
            </w:pPr>
            <w:r w:rsidRPr="00751DE8">
              <w:t>Наименование Главного распорядителя</w:t>
            </w:r>
          </w:p>
        </w:tc>
        <w:tc>
          <w:tcPr>
            <w:tcW w:w="7571" w:type="dxa"/>
            <w:tcBorders>
              <w:top w:val="single" w:sz="4" w:space="0" w:color="auto"/>
              <w:bottom w:val="single" w:sz="4" w:space="0" w:color="auto"/>
            </w:tcBorders>
          </w:tcPr>
          <w:p w:rsidR="00B0570A" w:rsidRPr="00751DE8" w:rsidRDefault="000249ED">
            <w:pPr>
              <w:pStyle w:val="ConsPlusNormal"/>
            </w:pPr>
            <w:r>
              <w:t>Комитет АПК Курской области</w:t>
            </w:r>
          </w:p>
        </w:tc>
        <w:tc>
          <w:tcPr>
            <w:tcW w:w="340" w:type="dxa"/>
          </w:tcPr>
          <w:p w:rsidR="00B0570A" w:rsidRPr="00751DE8" w:rsidRDefault="00B0570A">
            <w:pPr>
              <w:pStyle w:val="ConsPlusNormal"/>
            </w:pPr>
          </w:p>
        </w:tc>
        <w:tc>
          <w:tcPr>
            <w:tcW w:w="1392" w:type="dxa"/>
            <w:tcBorders>
              <w:right w:val="single" w:sz="4" w:space="0" w:color="auto"/>
            </w:tcBorders>
            <w:vAlign w:val="bottom"/>
          </w:tcPr>
          <w:p w:rsidR="00B0570A" w:rsidRPr="00751DE8" w:rsidRDefault="00B0570A">
            <w:pPr>
              <w:pStyle w:val="ConsPlusNormal"/>
              <w:jc w:val="right"/>
            </w:pPr>
            <w:r w:rsidRPr="00751DE8">
              <w:t>Глава по БК</w:t>
            </w:r>
          </w:p>
        </w:tc>
        <w:tc>
          <w:tcPr>
            <w:tcW w:w="964" w:type="dxa"/>
            <w:tcBorders>
              <w:top w:val="single" w:sz="4" w:space="0" w:color="auto"/>
              <w:left w:val="single" w:sz="4" w:space="0" w:color="auto"/>
              <w:bottom w:val="single" w:sz="4" w:space="0" w:color="auto"/>
              <w:right w:val="single" w:sz="4" w:space="0" w:color="auto"/>
            </w:tcBorders>
          </w:tcPr>
          <w:p w:rsidR="00B0570A" w:rsidRPr="00751DE8" w:rsidRDefault="00A14DF1">
            <w:pPr>
              <w:pStyle w:val="ConsPlusNormal"/>
            </w:pPr>
            <w:r>
              <w:t>810</w:t>
            </w:r>
          </w:p>
        </w:tc>
      </w:tr>
      <w:tr w:rsidR="00B0570A" w:rsidRPr="00751DE8" w:rsidTr="000249ED">
        <w:tc>
          <w:tcPr>
            <w:tcW w:w="3855" w:type="dxa"/>
          </w:tcPr>
          <w:p w:rsidR="00B0570A" w:rsidRPr="00751DE8" w:rsidRDefault="00B0570A">
            <w:pPr>
              <w:pStyle w:val="ConsPlusNormal"/>
            </w:pPr>
            <w:r w:rsidRPr="00751DE8">
              <w:t xml:space="preserve">Единица измерения: </w:t>
            </w:r>
            <w:r w:rsidR="000249ED">
              <w:t xml:space="preserve">тыс. </w:t>
            </w:r>
            <w:r w:rsidRPr="00751DE8">
              <w:t>руб.</w:t>
            </w:r>
          </w:p>
        </w:tc>
        <w:tc>
          <w:tcPr>
            <w:tcW w:w="7911" w:type="dxa"/>
            <w:gridSpan w:val="2"/>
            <w:tcBorders>
              <w:top w:val="single" w:sz="4" w:space="0" w:color="auto"/>
            </w:tcBorders>
          </w:tcPr>
          <w:p w:rsidR="00B0570A" w:rsidRPr="00751DE8" w:rsidRDefault="00B0570A">
            <w:pPr>
              <w:pStyle w:val="ConsPlusNormal"/>
            </w:pPr>
          </w:p>
        </w:tc>
        <w:tc>
          <w:tcPr>
            <w:tcW w:w="340" w:type="dxa"/>
          </w:tcPr>
          <w:p w:rsidR="00B0570A" w:rsidRPr="00751DE8" w:rsidRDefault="00B0570A">
            <w:pPr>
              <w:pStyle w:val="ConsPlusNormal"/>
            </w:pPr>
          </w:p>
        </w:tc>
        <w:tc>
          <w:tcPr>
            <w:tcW w:w="1392" w:type="dxa"/>
            <w:tcBorders>
              <w:right w:val="single" w:sz="4" w:space="0" w:color="auto"/>
            </w:tcBorders>
            <w:vAlign w:val="bottom"/>
          </w:tcPr>
          <w:p w:rsidR="00B0570A" w:rsidRPr="00751DE8" w:rsidRDefault="00B0570A">
            <w:pPr>
              <w:pStyle w:val="ConsPlusNormal"/>
              <w:jc w:val="right"/>
            </w:pPr>
            <w:r w:rsidRPr="00751DE8">
              <w:t xml:space="preserve">по </w:t>
            </w:r>
            <w:hyperlink r:id="rId20" w:history="1">
              <w:r w:rsidRPr="00751DE8">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jc w:val="center"/>
            </w:pPr>
            <w:r w:rsidRPr="00751DE8">
              <w:t>383</w:t>
            </w:r>
          </w:p>
        </w:tc>
      </w:tr>
    </w:tbl>
    <w:p w:rsidR="000249ED" w:rsidRDefault="000249ED">
      <w:pPr>
        <w:pStyle w:val="ConsPlusNormal"/>
        <w:jc w:val="center"/>
      </w:pPr>
    </w:p>
    <w:tbl>
      <w:tblPr>
        <w:tblW w:w="143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
        <w:gridCol w:w="5477"/>
        <w:gridCol w:w="2126"/>
        <w:gridCol w:w="1701"/>
        <w:gridCol w:w="1984"/>
        <w:gridCol w:w="34"/>
        <w:gridCol w:w="2410"/>
      </w:tblGrid>
      <w:tr w:rsidR="00AD763A" w:rsidRPr="000249ED" w:rsidTr="00AD763A">
        <w:tc>
          <w:tcPr>
            <w:tcW w:w="618" w:type="dxa"/>
            <w:vMerge w:val="restart"/>
          </w:tcPr>
          <w:p w:rsidR="00AD763A" w:rsidRPr="000249ED" w:rsidRDefault="00AD763A" w:rsidP="00EB5BCD">
            <w:pPr>
              <w:autoSpaceDE w:val="0"/>
              <w:autoSpaceDN w:val="0"/>
              <w:adjustRightInd w:val="0"/>
              <w:ind w:firstLine="720"/>
              <w:jc w:val="both"/>
              <w:rPr>
                <w:rFonts w:ascii="Times New Roman" w:hAnsi="Times New Roman"/>
                <w:bCs/>
                <w:color w:val="000000"/>
                <w:sz w:val="24"/>
                <w:szCs w:val="24"/>
              </w:rPr>
            </w:pPr>
            <w:r w:rsidRPr="000249ED">
              <w:rPr>
                <w:rFonts w:ascii="Times New Roman" w:hAnsi="Times New Roman"/>
                <w:bCs/>
                <w:color w:val="000000"/>
                <w:sz w:val="24"/>
                <w:szCs w:val="24"/>
              </w:rPr>
              <w:t>№ № п/п</w:t>
            </w:r>
          </w:p>
        </w:tc>
        <w:tc>
          <w:tcPr>
            <w:tcW w:w="5477" w:type="dxa"/>
            <w:vMerge w:val="restart"/>
          </w:tcPr>
          <w:p w:rsidR="00AD763A" w:rsidRPr="000249ED" w:rsidRDefault="00AD763A" w:rsidP="00EB5BCD">
            <w:pPr>
              <w:autoSpaceDE w:val="0"/>
              <w:autoSpaceDN w:val="0"/>
              <w:adjustRightInd w:val="0"/>
              <w:ind w:right="-60"/>
              <w:jc w:val="center"/>
              <w:rPr>
                <w:rFonts w:ascii="Times New Roman" w:hAnsi="Times New Roman"/>
                <w:bCs/>
                <w:color w:val="000000"/>
                <w:sz w:val="24"/>
                <w:szCs w:val="24"/>
              </w:rPr>
            </w:pPr>
            <w:r w:rsidRPr="000249ED">
              <w:rPr>
                <w:rFonts w:ascii="Times New Roman" w:hAnsi="Times New Roman"/>
                <w:bCs/>
                <w:color w:val="000000"/>
                <w:sz w:val="24"/>
                <w:szCs w:val="24"/>
              </w:rPr>
              <w:t>Наименование и количество товара, оказываемой услуги, выполняемых работ</w:t>
            </w:r>
          </w:p>
        </w:tc>
        <w:tc>
          <w:tcPr>
            <w:tcW w:w="2126" w:type="dxa"/>
            <w:vMerge w:val="restart"/>
          </w:tcPr>
          <w:p w:rsidR="00AD763A" w:rsidRPr="000249ED" w:rsidRDefault="00AD763A" w:rsidP="000249ED">
            <w:pPr>
              <w:autoSpaceDE w:val="0"/>
              <w:autoSpaceDN w:val="0"/>
              <w:adjustRightInd w:val="0"/>
              <w:ind w:right="-120"/>
              <w:jc w:val="center"/>
              <w:rPr>
                <w:rFonts w:ascii="Times New Roman" w:hAnsi="Times New Roman"/>
                <w:bCs/>
                <w:color w:val="000000"/>
                <w:sz w:val="24"/>
                <w:szCs w:val="24"/>
              </w:rPr>
            </w:pPr>
            <w:r w:rsidRPr="000249ED">
              <w:rPr>
                <w:rFonts w:ascii="Times New Roman" w:hAnsi="Times New Roman"/>
                <w:bCs/>
                <w:color w:val="000000"/>
                <w:sz w:val="24"/>
                <w:szCs w:val="24"/>
              </w:rPr>
              <w:t>Общая стоимость</w:t>
            </w:r>
          </w:p>
        </w:tc>
        <w:tc>
          <w:tcPr>
            <w:tcW w:w="3719" w:type="dxa"/>
            <w:gridSpan w:val="3"/>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Оплата стоимости (источники финансирования) за счет:</w:t>
            </w:r>
          </w:p>
        </w:tc>
        <w:tc>
          <w:tcPr>
            <w:tcW w:w="2410"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Срок оплаты (месяц, год)</w:t>
            </w:r>
          </w:p>
        </w:tc>
      </w:tr>
      <w:tr w:rsidR="00AD763A" w:rsidRPr="000249ED" w:rsidTr="00AD763A">
        <w:tc>
          <w:tcPr>
            <w:tcW w:w="618" w:type="dxa"/>
            <w:vMerge/>
          </w:tcPr>
          <w:p w:rsidR="00AD763A" w:rsidRPr="000249ED" w:rsidRDefault="00AD763A" w:rsidP="00EB5BCD">
            <w:pPr>
              <w:autoSpaceDE w:val="0"/>
              <w:autoSpaceDN w:val="0"/>
              <w:adjustRightInd w:val="0"/>
              <w:ind w:firstLine="720"/>
              <w:jc w:val="center"/>
              <w:rPr>
                <w:rFonts w:ascii="Times New Roman" w:hAnsi="Times New Roman"/>
                <w:bCs/>
                <w:color w:val="000000"/>
                <w:sz w:val="24"/>
                <w:szCs w:val="24"/>
              </w:rPr>
            </w:pPr>
          </w:p>
        </w:tc>
        <w:tc>
          <w:tcPr>
            <w:tcW w:w="5477" w:type="dxa"/>
            <w:vMerge/>
          </w:tcPr>
          <w:p w:rsidR="00AD763A" w:rsidRPr="000249ED" w:rsidRDefault="00AD763A" w:rsidP="00EB5BCD">
            <w:pPr>
              <w:autoSpaceDE w:val="0"/>
              <w:autoSpaceDN w:val="0"/>
              <w:adjustRightInd w:val="0"/>
              <w:ind w:firstLine="720"/>
              <w:jc w:val="center"/>
              <w:rPr>
                <w:rFonts w:ascii="Times New Roman" w:hAnsi="Times New Roman"/>
                <w:bCs/>
                <w:color w:val="000000"/>
                <w:sz w:val="24"/>
                <w:szCs w:val="24"/>
              </w:rPr>
            </w:pPr>
          </w:p>
        </w:tc>
        <w:tc>
          <w:tcPr>
            <w:tcW w:w="2126" w:type="dxa"/>
            <w:vMerge/>
          </w:tcPr>
          <w:p w:rsidR="00AD763A" w:rsidRPr="000249ED" w:rsidRDefault="00AD763A" w:rsidP="00EB5BCD">
            <w:pPr>
              <w:autoSpaceDE w:val="0"/>
              <w:autoSpaceDN w:val="0"/>
              <w:adjustRightInd w:val="0"/>
              <w:ind w:firstLine="720"/>
              <w:jc w:val="center"/>
              <w:rPr>
                <w:rFonts w:ascii="Times New Roman" w:hAnsi="Times New Roman"/>
                <w:bCs/>
                <w:color w:val="000000"/>
                <w:sz w:val="24"/>
                <w:szCs w:val="24"/>
              </w:rPr>
            </w:pPr>
          </w:p>
        </w:tc>
        <w:tc>
          <w:tcPr>
            <w:tcW w:w="1701"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Гранта</w:t>
            </w:r>
          </w:p>
        </w:tc>
        <w:tc>
          <w:tcPr>
            <w:tcW w:w="1984"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Собственных средств</w:t>
            </w:r>
          </w:p>
        </w:tc>
        <w:tc>
          <w:tcPr>
            <w:tcW w:w="2444" w:type="dxa"/>
            <w:gridSpan w:val="2"/>
          </w:tcPr>
          <w:p w:rsidR="00AD763A" w:rsidRPr="000249ED" w:rsidRDefault="00AD763A" w:rsidP="00EB5BCD">
            <w:pPr>
              <w:autoSpaceDE w:val="0"/>
              <w:autoSpaceDN w:val="0"/>
              <w:adjustRightInd w:val="0"/>
              <w:rPr>
                <w:rFonts w:ascii="Times New Roman" w:hAnsi="Times New Roman"/>
                <w:bCs/>
                <w:color w:val="000000"/>
                <w:sz w:val="24"/>
                <w:szCs w:val="24"/>
              </w:rPr>
            </w:pPr>
          </w:p>
        </w:tc>
      </w:tr>
      <w:tr w:rsidR="00AD763A" w:rsidRPr="000249ED" w:rsidTr="00AD763A">
        <w:tc>
          <w:tcPr>
            <w:tcW w:w="618"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1</w:t>
            </w:r>
          </w:p>
        </w:tc>
        <w:tc>
          <w:tcPr>
            <w:tcW w:w="5477"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2</w:t>
            </w:r>
          </w:p>
        </w:tc>
        <w:tc>
          <w:tcPr>
            <w:tcW w:w="2126"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3</w:t>
            </w:r>
          </w:p>
        </w:tc>
        <w:tc>
          <w:tcPr>
            <w:tcW w:w="1701" w:type="dxa"/>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4</w:t>
            </w:r>
          </w:p>
        </w:tc>
        <w:tc>
          <w:tcPr>
            <w:tcW w:w="1984" w:type="dxa"/>
          </w:tcPr>
          <w:p w:rsidR="00AD763A" w:rsidRPr="000249ED" w:rsidRDefault="00AD763A" w:rsidP="00EB5BCD">
            <w:pPr>
              <w:autoSpaceDE w:val="0"/>
              <w:autoSpaceDN w:val="0"/>
              <w:adjustRightInd w:val="0"/>
              <w:ind w:hanging="63"/>
              <w:jc w:val="center"/>
              <w:rPr>
                <w:rFonts w:ascii="Times New Roman" w:hAnsi="Times New Roman"/>
                <w:bCs/>
                <w:color w:val="000000"/>
                <w:sz w:val="24"/>
                <w:szCs w:val="24"/>
              </w:rPr>
            </w:pPr>
            <w:r w:rsidRPr="000249ED">
              <w:rPr>
                <w:rFonts w:ascii="Times New Roman" w:hAnsi="Times New Roman"/>
                <w:bCs/>
                <w:color w:val="000000"/>
                <w:sz w:val="24"/>
                <w:szCs w:val="24"/>
              </w:rPr>
              <w:t>5</w:t>
            </w:r>
          </w:p>
        </w:tc>
        <w:tc>
          <w:tcPr>
            <w:tcW w:w="2444" w:type="dxa"/>
            <w:gridSpan w:val="2"/>
          </w:tcPr>
          <w:p w:rsidR="00AD763A" w:rsidRPr="000249ED" w:rsidRDefault="00AD763A" w:rsidP="00EB5BCD">
            <w:pPr>
              <w:autoSpaceDE w:val="0"/>
              <w:autoSpaceDN w:val="0"/>
              <w:adjustRightInd w:val="0"/>
              <w:jc w:val="center"/>
              <w:rPr>
                <w:rFonts w:ascii="Times New Roman" w:hAnsi="Times New Roman"/>
                <w:bCs/>
                <w:color w:val="000000"/>
                <w:sz w:val="24"/>
                <w:szCs w:val="24"/>
              </w:rPr>
            </w:pPr>
            <w:r w:rsidRPr="000249ED">
              <w:rPr>
                <w:rFonts w:ascii="Times New Roman" w:hAnsi="Times New Roman"/>
                <w:bCs/>
                <w:color w:val="000000"/>
                <w:sz w:val="24"/>
                <w:szCs w:val="24"/>
              </w:rPr>
              <w:t>7</w:t>
            </w:r>
          </w:p>
        </w:tc>
      </w:tr>
      <w:tr w:rsidR="00AD763A" w:rsidRPr="000249ED" w:rsidTr="00AD763A">
        <w:tc>
          <w:tcPr>
            <w:tcW w:w="618"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r w:rsidRPr="000249ED">
              <w:rPr>
                <w:rFonts w:ascii="Times New Roman" w:hAnsi="Times New Roman"/>
                <w:bCs/>
                <w:color w:val="000000"/>
                <w:sz w:val="24"/>
                <w:szCs w:val="24"/>
              </w:rPr>
              <w:t>1.</w:t>
            </w:r>
          </w:p>
        </w:tc>
        <w:tc>
          <w:tcPr>
            <w:tcW w:w="5477" w:type="dxa"/>
          </w:tcPr>
          <w:p w:rsidR="00AD763A" w:rsidRPr="000249ED" w:rsidRDefault="00AD763A" w:rsidP="00EB5BCD">
            <w:pPr>
              <w:autoSpaceDE w:val="0"/>
              <w:autoSpaceDN w:val="0"/>
              <w:adjustRightInd w:val="0"/>
              <w:rPr>
                <w:rFonts w:ascii="Times New Roman" w:hAnsi="Times New Roman"/>
                <w:bCs/>
                <w:color w:val="000000"/>
                <w:sz w:val="24"/>
                <w:szCs w:val="24"/>
              </w:rPr>
            </w:pPr>
          </w:p>
        </w:tc>
        <w:tc>
          <w:tcPr>
            <w:tcW w:w="2126"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c>
          <w:tcPr>
            <w:tcW w:w="1701"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c>
          <w:tcPr>
            <w:tcW w:w="1984"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c>
          <w:tcPr>
            <w:tcW w:w="2444" w:type="dxa"/>
            <w:gridSpan w:val="2"/>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r>
      <w:tr w:rsidR="00AD763A" w:rsidRPr="000249ED" w:rsidTr="00AD763A">
        <w:tc>
          <w:tcPr>
            <w:tcW w:w="618" w:type="dxa"/>
          </w:tcPr>
          <w:p w:rsidR="00AD763A" w:rsidRPr="000249ED" w:rsidRDefault="00AD763A" w:rsidP="00EB5BCD">
            <w:pPr>
              <w:autoSpaceDE w:val="0"/>
              <w:autoSpaceDN w:val="0"/>
              <w:adjustRightInd w:val="0"/>
              <w:ind w:firstLine="720"/>
              <w:jc w:val="both"/>
              <w:rPr>
                <w:rFonts w:ascii="Times New Roman" w:hAnsi="Times New Roman"/>
                <w:bCs/>
                <w:color w:val="000000"/>
                <w:sz w:val="24"/>
                <w:szCs w:val="24"/>
              </w:rPr>
            </w:pPr>
          </w:p>
        </w:tc>
        <w:tc>
          <w:tcPr>
            <w:tcW w:w="5477" w:type="dxa"/>
          </w:tcPr>
          <w:p w:rsidR="00AD763A" w:rsidRPr="000249ED" w:rsidRDefault="00AD763A" w:rsidP="00EB5BCD">
            <w:pPr>
              <w:autoSpaceDE w:val="0"/>
              <w:autoSpaceDN w:val="0"/>
              <w:adjustRightInd w:val="0"/>
              <w:ind w:firstLine="720"/>
              <w:jc w:val="both"/>
              <w:rPr>
                <w:rFonts w:ascii="Times New Roman" w:hAnsi="Times New Roman"/>
                <w:bCs/>
                <w:color w:val="000000"/>
                <w:sz w:val="24"/>
                <w:szCs w:val="24"/>
              </w:rPr>
            </w:pPr>
          </w:p>
        </w:tc>
        <w:tc>
          <w:tcPr>
            <w:tcW w:w="2126"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c>
          <w:tcPr>
            <w:tcW w:w="1701"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c>
          <w:tcPr>
            <w:tcW w:w="1984" w:type="dxa"/>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c>
          <w:tcPr>
            <w:tcW w:w="2444" w:type="dxa"/>
            <w:gridSpan w:val="2"/>
          </w:tcPr>
          <w:p w:rsidR="00AD763A" w:rsidRPr="000249ED" w:rsidRDefault="00AD763A" w:rsidP="00EB5BCD">
            <w:pPr>
              <w:autoSpaceDE w:val="0"/>
              <w:autoSpaceDN w:val="0"/>
              <w:adjustRightInd w:val="0"/>
              <w:jc w:val="both"/>
              <w:rPr>
                <w:rFonts w:ascii="Times New Roman" w:hAnsi="Times New Roman"/>
                <w:bCs/>
                <w:color w:val="000000"/>
                <w:sz w:val="24"/>
                <w:szCs w:val="24"/>
              </w:rPr>
            </w:pPr>
          </w:p>
        </w:tc>
      </w:tr>
    </w:tbl>
    <w:p w:rsidR="000249ED" w:rsidRDefault="000249E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5245"/>
      </w:tblGrid>
      <w:tr w:rsidR="00BF2A8D" w:rsidRPr="00BF2A8D" w:rsidTr="00C4770B">
        <w:tc>
          <w:tcPr>
            <w:tcW w:w="6237" w:type="dxa"/>
          </w:tcPr>
          <w:p w:rsidR="00BF2A8D" w:rsidRPr="00BF2A8D" w:rsidRDefault="00BF2A8D" w:rsidP="00C4770B">
            <w:pPr>
              <w:pStyle w:val="ConsPlusNormal"/>
            </w:pPr>
            <w:r w:rsidRPr="00BF2A8D">
              <w:t>Комитет АПК Курской области</w:t>
            </w:r>
          </w:p>
        </w:tc>
        <w:tc>
          <w:tcPr>
            <w:tcW w:w="5245" w:type="dxa"/>
          </w:tcPr>
          <w:p w:rsidR="00BF2A8D" w:rsidRPr="00BF2A8D" w:rsidRDefault="00BF2A8D" w:rsidP="00C4770B">
            <w:pPr>
              <w:pStyle w:val="ConsPlusNormal"/>
              <w:jc w:val="center"/>
            </w:pPr>
            <w:r w:rsidRPr="00BF2A8D">
              <w:t>Наименование Получателя</w:t>
            </w:r>
          </w:p>
        </w:tc>
      </w:tr>
      <w:tr w:rsidR="00BF2A8D" w:rsidRPr="00BF2A8D" w:rsidTr="00C4770B">
        <w:tc>
          <w:tcPr>
            <w:tcW w:w="6237"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c>
          <w:tcPr>
            <w:tcW w:w="5245"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r>
    </w:tbl>
    <w:p w:rsidR="000249ED" w:rsidRDefault="000249ED">
      <w:pPr>
        <w:pStyle w:val="ConsPlusNormal"/>
        <w:jc w:val="center"/>
      </w:pPr>
    </w:p>
    <w:p w:rsidR="00B0570A" w:rsidRDefault="00B0570A">
      <w:pPr>
        <w:pStyle w:val="ConsPlusNormal"/>
        <w:jc w:val="both"/>
      </w:pPr>
    </w:p>
    <w:p w:rsidR="00EB5BCD" w:rsidRDefault="00EB5BCD">
      <w:pPr>
        <w:pStyle w:val="ConsPlusNormal"/>
        <w:jc w:val="both"/>
        <w:sectPr w:rsidR="00EB5BCD" w:rsidSect="0031232E">
          <w:pgSz w:w="16838" w:h="11906" w:orient="landscape"/>
          <w:pgMar w:top="1134" w:right="1134" w:bottom="709" w:left="1440" w:header="510" w:footer="0" w:gutter="0"/>
          <w:pgNumType w:start="1"/>
          <w:cols w:space="720"/>
          <w:noEndnote/>
          <w:titlePg/>
          <w:docGrid w:linePitch="299"/>
        </w:sectPr>
      </w:pPr>
    </w:p>
    <w:p w:rsidR="00B0570A" w:rsidRDefault="000249ED">
      <w:pPr>
        <w:pStyle w:val="ConsPlusNormal"/>
        <w:jc w:val="right"/>
      </w:pPr>
      <w:r>
        <w:lastRenderedPageBreak/>
        <w:t>Приложение № 3</w:t>
      </w:r>
    </w:p>
    <w:p w:rsidR="00B0570A" w:rsidRDefault="00B0570A">
      <w:pPr>
        <w:pStyle w:val="ConsPlusNormal"/>
        <w:jc w:val="right"/>
      </w:pPr>
      <w:r>
        <w:t>к Соглашению</w:t>
      </w:r>
      <w:r w:rsidR="000249ED">
        <w:t xml:space="preserve"> от __________ №</w:t>
      </w:r>
      <w:r>
        <w:t xml:space="preserve"> ___</w:t>
      </w:r>
    </w:p>
    <w:p w:rsidR="00B0570A" w:rsidRDefault="00B0570A">
      <w:pPr>
        <w:pStyle w:val="ConsPlusNormal"/>
        <w:jc w:val="right"/>
      </w:pPr>
    </w:p>
    <w:p w:rsidR="00B0570A" w:rsidRPr="00EB5BCD" w:rsidRDefault="00B0570A" w:rsidP="003E4652">
      <w:pPr>
        <w:pStyle w:val="ConsPlusNonformat"/>
        <w:jc w:val="center"/>
        <w:rPr>
          <w:rFonts w:ascii="Times New Roman" w:hAnsi="Times New Roman" w:cs="Times New Roman"/>
          <w:b/>
          <w:sz w:val="28"/>
          <w:szCs w:val="28"/>
        </w:rPr>
      </w:pPr>
      <w:bookmarkStart w:id="29" w:name="Par1209"/>
      <w:bookmarkEnd w:id="29"/>
      <w:r w:rsidRPr="00EB5BCD">
        <w:rPr>
          <w:rFonts w:ascii="Times New Roman" w:hAnsi="Times New Roman" w:cs="Times New Roman"/>
          <w:b/>
          <w:sz w:val="28"/>
          <w:szCs w:val="28"/>
        </w:rPr>
        <w:t xml:space="preserve">Отчет о достижении результатов </w:t>
      </w:r>
      <w:r w:rsidRPr="00EB5BCD">
        <w:rPr>
          <w:rFonts w:ascii="Times New Roman" w:hAnsi="Times New Roman" w:cs="Times New Roman"/>
          <w:b/>
          <w:bCs/>
          <w:sz w:val="28"/>
          <w:szCs w:val="28"/>
        </w:rPr>
        <w:t>предоставления гранта</w:t>
      </w:r>
    </w:p>
    <w:p w:rsidR="00B0570A" w:rsidRPr="00EB5BCD" w:rsidRDefault="003E4652" w:rsidP="003E4652">
      <w:pPr>
        <w:pStyle w:val="ConsPlusNonformat"/>
        <w:jc w:val="center"/>
        <w:rPr>
          <w:rFonts w:ascii="Times New Roman" w:hAnsi="Times New Roman" w:cs="Times New Roman"/>
          <w:b/>
          <w:sz w:val="28"/>
          <w:szCs w:val="28"/>
        </w:rPr>
      </w:pPr>
      <w:r w:rsidRPr="00EB5BCD">
        <w:rPr>
          <w:rFonts w:ascii="Times New Roman" w:hAnsi="Times New Roman" w:cs="Times New Roman"/>
          <w:b/>
          <w:sz w:val="28"/>
          <w:szCs w:val="28"/>
        </w:rPr>
        <w:t>от «____»</w:t>
      </w:r>
      <w:r w:rsidR="00B0570A" w:rsidRPr="00EB5BCD">
        <w:rPr>
          <w:rFonts w:ascii="Times New Roman" w:hAnsi="Times New Roman" w:cs="Times New Roman"/>
          <w:b/>
          <w:sz w:val="28"/>
          <w:szCs w:val="28"/>
        </w:rPr>
        <w:t xml:space="preserve"> ________ 20___ г.</w:t>
      </w:r>
    </w:p>
    <w:tbl>
      <w:tblPr>
        <w:tblW w:w="14462" w:type="dxa"/>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340"/>
        <w:gridCol w:w="7571"/>
        <w:gridCol w:w="340"/>
        <w:gridCol w:w="1392"/>
        <w:gridCol w:w="964"/>
      </w:tblGrid>
      <w:tr w:rsidR="003E4652" w:rsidRPr="00751DE8" w:rsidTr="00EB5BCD">
        <w:tc>
          <w:tcPr>
            <w:tcW w:w="11766" w:type="dxa"/>
            <w:gridSpan w:val="3"/>
          </w:tcPr>
          <w:p w:rsidR="003E4652" w:rsidRPr="00751DE8" w:rsidRDefault="003E4652" w:rsidP="00EB5BCD">
            <w:pPr>
              <w:pStyle w:val="ConsPlusNormal"/>
            </w:pPr>
          </w:p>
        </w:tc>
        <w:tc>
          <w:tcPr>
            <w:tcW w:w="340" w:type="dxa"/>
          </w:tcPr>
          <w:p w:rsidR="003E4652" w:rsidRPr="00751DE8" w:rsidRDefault="003E4652" w:rsidP="00EB5BCD">
            <w:pPr>
              <w:pStyle w:val="ConsPlusNormal"/>
            </w:pPr>
          </w:p>
        </w:tc>
        <w:tc>
          <w:tcPr>
            <w:tcW w:w="1392" w:type="dxa"/>
            <w:tcBorders>
              <w:right w:val="single" w:sz="4" w:space="0" w:color="auto"/>
            </w:tcBorders>
          </w:tcPr>
          <w:p w:rsidR="003E4652" w:rsidRPr="00751DE8" w:rsidRDefault="003E4652" w:rsidP="00EB5BC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E4652" w:rsidRPr="00751DE8" w:rsidRDefault="003E4652" w:rsidP="00EB5BCD">
            <w:pPr>
              <w:pStyle w:val="ConsPlusNormal"/>
              <w:jc w:val="center"/>
            </w:pPr>
            <w:r w:rsidRPr="00751DE8">
              <w:t>КОДЫ</w:t>
            </w:r>
          </w:p>
        </w:tc>
      </w:tr>
      <w:tr w:rsidR="003E4652" w:rsidRPr="00751DE8" w:rsidTr="00EB5BCD">
        <w:tc>
          <w:tcPr>
            <w:tcW w:w="3855" w:type="dxa"/>
          </w:tcPr>
          <w:p w:rsidR="003E4652" w:rsidRPr="00751DE8" w:rsidRDefault="003E4652" w:rsidP="00EB5BCD">
            <w:pPr>
              <w:pStyle w:val="ConsPlusNormal"/>
            </w:pPr>
            <w:r w:rsidRPr="00751DE8">
              <w:t>Наименование Получателя</w:t>
            </w:r>
          </w:p>
        </w:tc>
        <w:tc>
          <w:tcPr>
            <w:tcW w:w="7911" w:type="dxa"/>
            <w:gridSpan w:val="2"/>
            <w:tcBorders>
              <w:bottom w:val="single" w:sz="4" w:space="0" w:color="auto"/>
            </w:tcBorders>
          </w:tcPr>
          <w:p w:rsidR="003E4652" w:rsidRPr="00751DE8" w:rsidRDefault="003E4652" w:rsidP="00EB5BCD">
            <w:pPr>
              <w:pStyle w:val="ConsPlusNormal"/>
            </w:pPr>
          </w:p>
        </w:tc>
        <w:tc>
          <w:tcPr>
            <w:tcW w:w="340" w:type="dxa"/>
          </w:tcPr>
          <w:p w:rsidR="003E4652" w:rsidRPr="00751DE8" w:rsidRDefault="003E4652" w:rsidP="00EB5BCD">
            <w:pPr>
              <w:pStyle w:val="ConsPlusNormal"/>
            </w:pPr>
          </w:p>
        </w:tc>
        <w:tc>
          <w:tcPr>
            <w:tcW w:w="1392" w:type="dxa"/>
            <w:tcBorders>
              <w:right w:val="single" w:sz="4" w:space="0" w:color="auto"/>
            </w:tcBorders>
            <w:vAlign w:val="bottom"/>
          </w:tcPr>
          <w:p w:rsidR="003E4652" w:rsidRPr="00751DE8" w:rsidRDefault="003E4652" w:rsidP="00EB5BCD">
            <w:pPr>
              <w:pStyle w:val="ConsPlusNormal"/>
              <w:jc w:val="right"/>
            </w:pPr>
            <w:r w:rsidRPr="00751DE8">
              <w:t>ИНН</w:t>
            </w:r>
          </w:p>
        </w:tc>
        <w:tc>
          <w:tcPr>
            <w:tcW w:w="964" w:type="dxa"/>
            <w:tcBorders>
              <w:top w:val="single" w:sz="4" w:space="0" w:color="auto"/>
              <w:left w:val="single" w:sz="4" w:space="0" w:color="auto"/>
              <w:bottom w:val="single" w:sz="4" w:space="0" w:color="auto"/>
              <w:right w:val="single" w:sz="4" w:space="0" w:color="auto"/>
            </w:tcBorders>
          </w:tcPr>
          <w:p w:rsidR="003E4652" w:rsidRPr="00751DE8" w:rsidRDefault="003E4652" w:rsidP="00EB5BCD">
            <w:pPr>
              <w:pStyle w:val="ConsPlusNormal"/>
            </w:pPr>
          </w:p>
        </w:tc>
      </w:tr>
      <w:tr w:rsidR="003E4652" w:rsidRPr="00751DE8" w:rsidTr="00EB5BCD">
        <w:tc>
          <w:tcPr>
            <w:tcW w:w="4195" w:type="dxa"/>
            <w:gridSpan w:val="2"/>
          </w:tcPr>
          <w:p w:rsidR="003E4652" w:rsidRPr="00751DE8" w:rsidRDefault="003E4652" w:rsidP="00EB5BCD">
            <w:pPr>
              <w:pStyle w:val="ConsPlusNormal"/>
            </w:pPr>
            <w:r w:rsidRPr="00751DE8">
              <w:t>Наименование Главного распорядителя</w:t>
            </w:r>
          </w:p>
        </w:tc>
        <w:tc>
          <w:tcPr>
            <w:tcW w:w="7571" w:type="dxa"/>
            <w:tcBorders>
              <w:top w:val="single" w:sz="4" w:space="0" w:color="auto"/>
              <w:bottom w:val="single" w:sz="4" w:space="0" w:color="auto"/>
            </w:tcBorders>
          </w:tcPr>
          <w:p w:rsidR="003E4652" w:rsidRPr="00751DE8" w:rsidRDefault="003E4652" w:rsidP="00EB5BCD">
            <w:pPr>
              <w:pStyle w:val="ConsPlusNormal"/>
            </w:pPr>
            <w:r>
              <w:t>Комитет АПК Курской области</w:t>
            </w:r>
          </w:p>
        </w:tc>
        <w:tc>
          <w:tcPr>
            <w:tcW w:w="340" w:type="dxa"/>
          </w:tcPr>
          <w:p w:rsidR="003E4652" w:rsidRPr="00751DE8" w:rsidRDefault="003E4652" w:rsidP="00EB5BCD">
            <w:pPr>
              <w:pStyle w:val="ConsPlusNormal"/>
            </w:pPr>
          </w:p>
        </w:tc>
        <w:tc>
          <w:tcPr>
            <w:tcW w:w="1392" w:type="dxa"/>
            <w:tcBorders>
              <w:right w:val="single" w:sz="4" w:space="0" w:color="auto"/>
            </w:tcBorders>
            <w:vAlign w:val="bottom"/>
          </w:tcPr>
          <w:p w:rsidR="003E4652" w:rsidRPr="00751DE8" w:rsidRDefault="003E4652" w:rsidP="00EB5BCD">
            <w:pPr>
              <w:pStyle w:val="ConsPlusNormal"/>
              <w:jc w:val="right"/>
            </w:pPr>
            <w:r w:rsidRPr="00751DE8">
              <w:t>Глава по БК</w:t>
            </w:r>
          </w:p>
        </w:tc>
        <w:tc>
          <w:tcPr>
            <w:tcW w:w="964" w:type="dxa"/>
            <w:tcBorders>
              <w:top w:val="single" w:sz="4" w:space="0" w:color="auto"/>
              <w:left w:val="single" w:sz="4" w:space="0" w:color="auto"/>
              <w:bottom w:val="single" w:sz="4" w:space="0" w:color="auto"/>
              <w:right w:val="single" w:sz="4" w:space="0" w:color="auto"/>
            </w:tcBorders>
          </w:tcPr>
          <w:p w:rsidR="003E4652" w:rsidRPr="00751DE8" w:rsidRDefault="003E4652" w:rsidP="00EB5BCD">
            <w:pPr>
              <w:pStyle w:val="ConsPlusNormal"/>
            </w:pPr>
          </w:p>
        </w:tc>
      </w:tr>
    </w:tbl>
    <w:p w:rsidR="00B0570A" w:rsidRPr="00A14DF1" w:rsidRDefault="00B0570A">
      <w:pPr>
        <w:pStyle w:val="ConsPlusNonformat"/>
        <w:jc w:val="both"/>
        <w:rPr>
          <w:rFonts w:ascii="Times New Roman" w:hAnsi="Times New Roman" w:cs="Times New Roman"/>
          <w:sz w:val="24"/>
          <w:szCs w:val="24"/>
          <w:u w:val="single"/>
        </w:rPr>
      </w:pPr>
      <w:r w:rsidRPr="003E4652">
        <w:rPr>
          <w:rFonts w:ascii="Times New Roman" w:hAnsi="Times New Roman" w:cs="Times New Roman"/>
          <w:sz w:val="24"/>
          <w:szCs w:val="24"/>
        </w:rPr>
        <w:t xml:space="preserve">Периодичность: </w:t>
      </w:r>
      <w:r w:rsidR="003E4652" w:rsidRPr="00A14DF1">
        <w:rPr>
          <w:rFonts w:ascii="Times New Roman" w:hAnsi="Times New Roman" w:cs="Times New Roman"/>
          <w:sz w:val="24"/>
          <w:szCs w:val="24"/>
          <w:u w:val="single"/>
        </w:rPr>
        <w:t>полугодовая</w:t>
      </w:r>
      <w:r w:rsidRPr="00A14DF1">
        <w:rPr>
          <w:rFonts w:ascii="Times New Roman" w:hAnsi="Times New Roman" w:cs="Times New Roman"/>
          <w:sz w:val="24"/>
          <w:szCs w:val="24"/>
          <w:u w:val="single"/>
        </w:rPr>
        <w:t>, годовая</w:t>
      </w:r>
    </w:p>
    <w:p w:rsidR="00A14DF1" w:rsidRDefault="00A14DF1" w:rsidP="00A1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В</w:t>
      </w:r>
      <w:r w:rsidRPr="00A14DF1">
        <w:rPr>
          <w:rFonts w:ascii="Times New Roman" w:hAnsi="Times New Roman"/>
          <w:sz w:val="24"/>
          <w:szCs w:val="24"/>
        </w:rPr>
        <w:t xml:space="preserve">ид документа _______________________________________________                     </w:t>
      </w:r>
    </w:p>
    <w:p w:rsidR="00A14DF1" w:rsidRPr="00A14DF1" w:rsidRDefault="00A14DF1" w:rsidP="00A1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Times New Roman" w:hAnsi="Times New Roman"/>
          <w:sz w:val="24"/>
          <w:szCs w:val="24"/>
        </w:rPr>
        <w:t xml:space="preserve">                                 первичный – «0», изменения «1», «2», «3»</w:t>
      </w:r>
    </w:p>
    <w:p w:rsidR="00A14DF1" w:rsidRPr="003E4652" w:rsidRDefault="00A14DF1">
      <w:pPr>
        <w:pStyle w:val="ConsPlusNonformat"/>
        <w:jc w:val="both"/>
        <w:rPr>
          <w:rFonts w:ascii="Times New Roman" w:hAnsi="Times New Roman" w:cs="Times New Roman"/>
          <w:sz w:val="24"/>
          <w:szCs w:val="24"/>
        </w:rPr>
      </w:pPr>
    </w:p>
    <w:tbl>
      <w:tblPr>
        <w:tblW w:w="15112" w:type="dxa"/>
        <w:tblInd w:w="-364" w:type="dxa"/>
        <w:tblLayout w:type="fixed"/>
        <w:tblCellMar>
          <w:top w:w="102" w:type="dxa"/>
          <w:left w:w="62" w:type="dxa"/>
          <w:bottom w:w="102" w:type="dxa"/>
          <w:right w:w="62" w:type="dxa"/>
        </w:tblCellMar>
        <w:tblLook w:val="0000" w:firstRow="0" w:lastRow="0" w:firstColumn="0" w:lastColumn="0" w:noHBand="0" w:noVBand="0"/>
      </w:tblPr>
      <w:tblGrid>
        <w:gridCol w:w="1277"/>
        <w:gridCol w:w="567"/>
        <w:gridCol w:w="1701"/>
        <w:gridCol w:w="567"/>
        <w:gridCol w:w="708"/>
        <w:gridCol w:w="992"/>
        <w:gridCol w:w="1134"/>
        <w:gridCol w:w="992"/>
        <w:gridCol w:w="851"/>
        <w:gridCol w:w="850"/>
        <w:gridCol w:w="1220"/>
        <w:gridCol w:w="1134"/>
        <w:gridCol w:w="793"/>
        <w:gridCol w:w="708"/>
        <w:gridCol w:w="708"/>
        <w:gridCol w:w="910"/>
      </w:tblGrid>
      <w:tr w:rsidR="0029470C" w:rsidRPr="00A14DF1" w:rsidTr="00AD763A">
        <w:tc>
          <w:tcPr>
            <w:tcW w:w="1844" w:type="dxa"/>
            <w:gridSpan w:val="2"/>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Направление расходов </w:t>
            </w:r>
          </w:p>
        </w:tc>
        <w:tc>
          <w:tcPr>
            <w:tcW w:w="1701"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Результат предоставления гранта </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Единица измерения </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Плановые значения на отчетную дату </w:t>
            </w:r>
          </w:p>
        </w:tc>
        <w:tc>
          <w:tcPr>
            <w:tcW w:w="992" w:type="dxa"/>
            <w:vMerge w:val="restart"/>
            <w:tcBorders>
              <w:top w:val="single" w:sz="8" w:space="0" w:color="000000"/>
              <w:left w:val="single" w:sz="8" w:space="0" w:color="000000"/>
              <w:bottom w:val="single" w:sz="8" w:space="0" w:color="000000"/>
              <w:right w:val="single" w:sz="8" w:space="0" w:color="000000"/>
            </w:tcBorders>
          </w:tcPr>
          <w:p w:rsidR="0029470C" w:rsidRPr="0029470C" w:rsidRDefault="0029470C" w:rsidP="0029470C">
            <w:pPr>
              <w:spacing w:after="0" w:line="240" w:lineRule="auto"/>
              <w:jc w:val="center"/>
              <w:divId w:val="1021321699"/>
              <w:rPr>
                <w:rFonts w:ascii="Times New Roman" w:hAnsi="Times New Roman"/>
              </w:rPr>
            </w:pPr>
            <w:r w:rsidRPr="0029470C">
              <w:rPr>
                <w:rFonts w:ascii="Times New Roman" w:hAnsi="Times New Roman"/>
              </w:rPr>
              <w:t>Размер гранта, предусмотренный Соглашением</w:t>
            </w:r>
            <w:r>
              <w:rPr>
                <w:rFonts w:ascii="Times New Roman" w:hAnsi="Times New Roman"/>
              </w:rPr>
              <w:t>, руб.</w:t>
            </w:r>
          </w:p>
        </w:tc>
        <w:tc>
          <w:tcPr>
            <w:tcW w:w="4848" w:type="dxa"/>
            <w:gridSpan w:val="5"/>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Фактические достигнутые значения</w:t>
            </w:r>
          </w:p>
        </w:tc>
        <w:tc>
          <w:tcPr>
            <w:tcW w:w="1416" w:type="dxa"/>
            <w:gridSpan w:val="2"/>
            <w:vMerge w:val="restart"/>
            <w:tcBorders>
              <w:top w:val="single" w:sz="8" w:space="0" w:color="000000"/>
              <w:left w:val="single" w:sz="8" w:space="0" w:color="000000"/>
              <w:bottom w:val="single" w:sz="8" w:space="0" w:color="000000"/>
              <w:right w:val="single" w:sz="8" w:space="0" w:color="000000"/>
            </w:tcBorders>
          </w:tcPr>
          <w:p w:rsidR="0029470C" w:rsidRPr="00A14DF1" w:rsidRDefault="0029470C" w:rsidP="0029470C">
            <w:pPr>
              <w:spacing w:after="100" w:line="240" w:lineRule="auto"/>
              <w:jc w:val="center"/>
              <w:divId w:val="1021321688"/>
              <w:rPr>
                <w:rFonts w:ascii="Times New Roman" w:hAnsi="Times New Roman"/>
                <w:sz w:val="21"/>
                <w:szCs w:val="21"/>
              </w:rPr>
            </w:pPr>
            <w:r w:rsidRPr="00A14DF1">
              <w:rPr>
                <w:rFonts w:ascii="Times New Roman" w:hAnsi="Times New Roman"/>
              </w:rPr>
              <w:t>Объем обязательств, принятых в целях достижения результатов предоставления гранта, руб</w:t>
            </w:r>
            <w:r>
              <w:rPr>
                <w:rFonts w:ascii="Times New Roman" w:hAnsi="Times New Roman"/>
              </w:rPr>
              <w:t>.</w:t>
            </w:r>
          </w:p>
        </w:tc>
        <w:tc>
          <w:tcPr>
            <w:tcW w:w="910" w:type="dxa"/>
            <w:vMerge w:val="restart"/>
            <w:tcBorders>
              <w:top w:val="single" w:sz="8" w:space="0" w:color="000000"/>
              <w:left w:val="single" w:sz="8" w:space="0" w:color="000000"/>
              <w:bottom w:val="single" w:sz="8" w:space="0" w:color="000000"/>
              <w:right w:val="single" w:sz="8" w:space="0" w:color="000000"/>
            </w:tcBorders>
          </w:tcPr>
          <w:p w:rsidR="0029470C" w:rsidRPr="00A14DF1" w:rsidRDefault="0029470C" w:rsidP="0029470C">
            <w:pPr>
              <w:spacing w:after="0" w:line="240" w:lineRule="auto"/>
              <w:jc w:val="center"/>
              <w:divId w:val="1021321693"/>
              <w:rPr>
                <w:rFonts w:ascii="Times New Roman" w:hAnsi="Times New Roman"/>
                <w:sz w:val="21"/>
                <w:szCs w:val="21"/>
              </w:rPr>
            </w:pPr>
            <w:r w:rsidRPr="00A14DF1">
              <w:rPr>
                <w:rFonts w:ascii="Times New Roman" w:hAnsi="Times New Roman"/>
              </w:rPr>
              <w:t>Неиспользованный объем финансового о</w:t>
            </w:r>
            <w:r>
              <w:rPr>
                <w:rFonts w:ascii="Times New Roman" w:hAnsi="Times New Roman"/>
              </w:rPr>
              <w:t>беспечения (гр. 9 - гр. 15)</w:t>
            </w:r>
          </w:p>
        </w:tc>
      </w:tr>
      <w:tr w:rsidR="0029470C" w:rsidRPr="00A14DF1" w:rsidTr="00AD763A">
        <w:tc>
          <w:tcPr>
            <w:tcW w:w="1844" w:type="dxa"/>
            <w:gridSpan w:val="2"/>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275" w:type="dxa"/>
            <w:gridSpan w:val="2"/>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2126" w:type="dxa"/>
            <w:gridSpan w:val="2"/>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29470C" w:rsidRPr="00A14DF1" w:rsidRDefault="0029470C" w:rsidP="0029470C">
            <w:pPr>
              <w:pStyle w:val="ConsPlusNormal"/>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на отчетную дату </w:t>
            </w:r>
          </w:p>
        </w:tc>
        <w:tc>
          <w:tcPr>
            <w:tcW w:w="2354" w:type="dxa"/>
            <w:gridSpan w:val="2"/>
            <w:tcBorders>
              <w:top w:val="single" w:sz="8" w:space="0" w:color="000000"/>
              <w:left w:val="single" w:sz="8" w:space="0" w:color="000000"/>
              <w:bottom w:val="single" w:sz="8" w:space="0" w:color="000000"/>
              <w:right w:val="single" w:sz="8" w:space="0" w:color="000000"/>
            </w:tcBorders>
          </w:tcPr>
          <w:p w:rsidR="0029470C" w:rsidRPr="00A14DF1" w:rsidRDefault="0029470C" w:rsidP="0029470C">
            <w:pPr>
              <w:spacing w:after="0" w:line="240" w:lineRule="auto"/>
              <w:jc w:val="center"/>
              <w:divId w:val="1021321697"/>
              <w:rPr>
                <w:rFonts w:ascii="Times New Roman" w:hAnsi="Times New Roman"/>
              </w:rPr>
            </w:pPr>
            <w:r w:rsidRPr="00A14DF1">
              <w:rPr>
                <w:rFonts w:ascii="Times New Roman" w:hAnsi="Times New Roman"/>
              </w:rPr>
              <w:t>отклонение от планового значения</w:t>
            </w:r>
          </w:p>
        </w:tc>
        <w:tc>
          <w:tcPr>
            <w:tcW w:w="793" w:type="dxa"/>
            <w:vMerge w:val="restart"/>
            <w:tcBorders>
              <w:top w:val="single" w:sz="8" w:space="0" w:color="000000"/>
              <w:left w:val="single" w:sz="8" w:space="0" w:color="000000"/>
              <w:bottom w:val="single" w:sz="8" w:space="0" w:color="000000"/>
              <w:right w:val="single" w:sz="8" w:space="0" w:color="000000"/>
            </w:tcBorders>
          </w:tcPr>
          <w:p w:rsidR="0029470C" w:rsidRPr="00A14DF1" w:rsidRDefault="0029470C" w:rsidP="0029470C">
            <w:pPr>
              <w:spacing w:after="0" w:line="240" w:lineRule="auto"/>
              <w:jc w:val="center"/>
              <w:divId w:val="1021321685"/>
              <w:rPr>
                <w:rFonts w:ascii="Times New Roman" w:hAnsi="Times New Roman"/>
              </w:rPr>
            </w:pPr>
            <w:r w:rsidRPr="00A14DF1">
              <w:rPr>
                <w:rFonts w:ascii="Times New Roman" w:hAnsi="Times New Roman"/>
              </w:rPr>
              <w:t>причина отклонения</w:t>
            </w:r>
          </w:p>
        </w:tc>
        <w:tc>
          <w:tcPr>
            <w:tcW w:w="1416" w:type="dxa"/>
            <w:gridSpan w:val="2"/>
            <w:vMerge/>
            <w:tcBorders>
              <w:left w:val="single" w:sz="4" w:space="0" w:color="auto"/>
              <w:right w:val="single" w:sz="4" w:space="0" w:color="auto"/>
            </w:tcBorders>
          </w:tcPr>
          <w:p w:rsidR="0029470C" w:rsidRPr="00A14DF1" w:rsidRDefault="0029470C" w:rsidP="0029470C">
            <w:pPr>
              <w:pStyle w:val="ConsPlusNormal"/>
              <w:jc w:val="center"/>
            </w:pPr>
          </w:p>
        </w:tc>
        <w:tc>
          <w:tcPr>
            <w:tcW w:w="910" w:type="dxa"/>
            <w:vMerge/>
            <w:tcBorders>
              <w:left w:val="single" w:sz="4" w:space="0" w:color="auto"/>
              <w:right w:val="single" w:sz="4" w:space="0" w:color="auto"/>
            </w:tcBorders>
          </w:tcPr>
          <w:p w:rsidR="0029470C" w:rsidRPr="00A14DF1" w:rsidRDefault="0029470C" w:rsidP="0029470C">
            <w:pPr>
              <w:pStyle w:val="ConsPlusNormal"/>
              <w:jc w:val="center"/>
            </w:pPr>
          </w:p>
        </w:tc>
      </w:tr>
      <w:tr w:rsidR="0029470C" w:rsidRPr="00A14DF1" w:rsidTr="00AD763A">
        <w:trPr>
          <w:trHeight w:val="1002"/>
        </w:trPr>
        <w:tc>
          <w:tcPr>
            <w:tcW w:w="1277"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код</w:t>
            </w:r>
          </w:p>
        </w:tc>
        <w:tc>
          <w:tcPr>
            <w:tcW w:w="1701"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наименование</w:t>
            </w:r>
          </w:p>
        </w:tc>
        <w:tc>
          <w:tcPr>
            <w:tcW w:w="708"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код по </w:t>
            </w:r>
            <w:hyperlink r:id="rId21" w:history="1">
              <w:r w:rsidRPr="00A14DF1">
                <w:rPr>
                  <w:color w:val="0000FF"/>
                </w:rPr>
                <w:t>ОКЕИ</w:t>
              </w:r>
            </w:hyperlink>
          </w:p>
        </w:tc>
        <w:tc>
          <w:tcPr>
            <w:tcW w:w="2126" w:type="dxa"/>
            <w:gridSpan w:val="2"/>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vMerge/>
            <w:tcBorders>
              <w:left w:val="single" w:sz="4" w:space="0" w:color="auto"/>
              <w:right w:val="single" w:sz="4" w:space="0" w:color="auto"/>
            </w:tcBorders>
          </w:tcPr>
          <w:p w:rsidR="0029470C" w:rsidRPr="00A14DF1" w:rsidRDefault="0029470C" w:rsidP="0029470C">
            <w:pPr>
              <w:pStyle w:val="ConsPlusNormal"/>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с даты заключения Соглашения</w:t>
            </w:r>
          </w:p>
        </w:tc>
        <w:tc>
          <w:tcPr>
            <w:tcW w:w="850"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из них с начала текущего финансового года</w:t>
            </w:r>
          </w:p>
        </w:tc>
        <w:tc>
          <w:tcPr>
            <w:tcW w:w="1220"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в абсолютных величинах (гр. 7 - гр. 10)</w:t>
            </w:r>
          </w:p>
        </w:tc>
        <w:tc>
          <w:tcPr>
            <w:tcW w:w="1134" w:type="dxa"/>
            <w:vMerge w:val="restart"/>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в процентах (1 - (гр. 7 - гр. 10) x 100%)</w:t>
            </w:r>
          </w:p>
        </w:tc>
        <w:tc>
          <w:tcPr>
            <w:tcW w:w="793" w:type="dxa"/>
            <w:vMerge/>
            <w:tcBorders>
              <w:left w:val="single" w:sz="4" w:space="0" w:color="auto"/>
              <w:right w:val="single" w:sz="4" w:space="0" w:color="auto"/>
            </w:tcBorders>
          </w:tcPr>
          <w:p w:rsidR="0029470C" w:rsidRPr="00A14DF1" w:rsidRDefault="0029470C" w:rsidP="0029470C">
            <w:pPr>
              <w:pStyle w:val="ConsPlusNormal"/>
              <w:jc w:val="center"/>
            </w:pPr>
          </w:p>
        </w:tc>
        <w:tc>
          <w:tcPr>
            <w:tcW w:w="1416" w:type="dxa"/>
            <w:gridSpan w:val="2"/>
            <w:vMerge/>
            <w:tcBorders>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10" w:type="dxa"/>
            <w:vMerge/>
            <w:tcBorders>
              <w:left w:val="single" w:sz="4" w:space="0" w:color="auto"/>
              <w:right w:val="single" w:sz="4" w:space="0" w:color="auto"/>
            </w:tcBorders>
          </w:tcPr>
          <w:p w:rsidR="0029470C" w:rsidRPr="00A14DF1" w:rsidRDefault="0029470C" w:rsidP="0029470C">
            <w:pPr>
              <w:pStyle w:val="ConsPlusNormal"/>
              <w:jc w:val="center"/>
            </w:pPr>
          </w:p>
        </w:tc>
      </w:tr>
      <w:tr w:rsidR="0029470C" w:rsidRPr="00A14DF1" w:rsidTr="00AD763A">
        <w:trPr>
          <w:trHeight w:val="1630"/>
        </w:trPr>
        <w:tc>
          <w:tcPr>
            <w:tcW w:w="1277"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из них с начала текущего финансового года</w:t>
            </w:r>
          </w:p>
        </w:tc>
        <w:tc>
          <w:tcPr>
            <w:tcW w:w="992" w:type="dxa"/>
            <w:vMerge/>
            <w:tcBorders>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220"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93" w:type="dxa"/>
            <w:vMerge/>
            <w:tcBorders>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08" w:type="dxa"/>
            <w:tcBorders>
              <w:top w:val="single" w:sz="8" w:space="0" w:color="000000"/>
              <w:left w:val="single" w:sz="8" w:space="0" w:color="000000"/>
              <w:bottom w:val="single" w:sz="8" w:space="0" w:color="000000"/>
              <w:right w:val="single" w:sz="8" w:space="0" w:color="000000"/>
            </w:tcBorders>
          </w:tcPr>
          <w:p w:rsidR="0029470C" w:rsidRPr="00A14DF1" w:rsidRDefault="0029470C" w:rsidP="0029470C">
            <w:pPr>
              <w:spacing w:after="0" w:line="240" w:lineRule="auto"/>
              <w:jc w:val="center"/>
              <w:divId w:val="1021321706"/>
              <w:rPr>
                <w:rFonts w:ascii="Times New Roman" w:hAnsi="Times New Roman"/>
                <w:sz w:val="21"/>
                <w:szCs w:val="21"/>
              </w:rPr>
            </w:pPr>
            <w:r w:rsidRPr="00A14DF1">
              <w:rPr>
                <w:rFonts w:ascii="Times New Roman" w:hAnsi="Times New Roman"/>
              </w:rPr>
              <w:t>обязательств &lt;8&gt;</w:t>
            </w:r>
          </w:p>
        </w:tc>
        <w:tc>
          <w:tcPr>
            <w:tcW w:w="708" w:type="dxa"/>
            <w:tcBorders>
              <w:top w:val="single" w:sz="8" w:space="0" w:color="000000"/>
              <w:left w:val="single" w:sz="8" w:space="0" w:color="000000"/>
              <w:bottom w:val="single" w:sz="8" w:space="0" w:color="000000"/>
              <w:right w:val="single" w:sz="8" w:space="0" w:color="000000"/>
            </w:tcBorders>
          </w:tcPr>
          <w:p w:rsidR="0029470C" w:rsidRPr="00A14DF1" w:rsidRDefault="0029470C" w:rsidP="0029470C">
            <w:pPr>
              <w:jc w:val="center"/>
              <w:divId w:val="1021321687"/>
              <w:rPr>
                <w:rFonts w:ascii="Times New Roman" w:hAnsi="Times New Roman"/>
                <w:sz w:val="21"/>
                <w:szCs w:val="21"/>
              </w:rPr>
            </w:pPr>
            <w:r w:rsidRPr="00A14DF1">
              <w:rPr>
                <w:rFonts w:ascii="Times New Roman" w:hAnsi="Times New Roman"/>
              </w:rPr>
              <w:t>денежных обязательств</w:t>
            </w:r>
          </w:p>
        </w:tc>
        <w:tc>
          <w:tcPr>
            <w:tcW w:w="910" w:type="dxa"/>
            <w:vMerge/>
            <w:tcBorders>
              <w:left w:val="single" w:sz="4" w:space="0" w:color="auto"/>
              <w:bottom w:val="single" w:sz="4" w:space="0" w:color="auto"/>
              <w:right w:val="single" w:sz="4" w:space="0" w:color="auto"/>
            </w:tcBorders>
          </w:tcPr>
          <w:p w:rsidR="0029470C" w:rsidRPr="00A14DF1" w:rsidRDefault="0029470C" w:rsidP="0029470C">
            <w:pPr>
              <w:pStyle w:val="ConsPlusNormal"/>
              <w:jc w:val="center"/>
            </w:pPr>
          </w:p>
        </w:tc>
      </w:tr>
      <w:tr w:rsidR="0029470C" w:rsidRPr="00A14DF1" w:rsidTr="00AD763A">
        <w:tc>
          <w:tcPr>
            <w:tcW w:w="127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1</w:t>
            </w:r>
          </w:p>
        </w:tc>
        <w:tc>
          <w:tcPr>
            <w:tcW w:w="56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2</w:t>
            </w:r>
          </w:p>
        </w:tc>
        <w:tc>
          <w:tcPr>
            <w:tcW w:w="1701"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3</w:t>
            </w:r>
          </w:p>
        </w:tc>
        <w:tc>
          <w:tcPr>
            <w:tcW w:w="56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4</w:t>
            </w: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5</w:t>
            </w:r>
          </w:p>
        </w:tc>
        <w:tc>
          <w:tcPr>
            <w:tcW w:w="992"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7</w:t>
            </w: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8</w:t>
            </w:r>
          </w:p>
        </w:tc>
        <w:tc>
          <w:tcPr>
            <w:tcW w:w="992" w:type="dxa"/>
            <w:tcBorders>
              <w:top w:val="single" w:sz="4" w:space="0" w:color="auto"/>
              <w:left w:val="single" w:sz="4" w:space="0" w:color="auto"/>
              <w:bottom w:val="single" w:sz="4" w:space="0" w:color="auto"/>
              <w:right w:val="single" w:sz="4" w:space="0" w:color="auto"/>
            </w:tcBorders>
          </w:tcPr>
          <w:p w:rsidR="0029470C" w:rsidRDefault="0029470C" w:rsidP="0029470C">
            <w:pPr>
              <w:pStyle w:val="ConsPlusNormal"/>
              <w:jc w:val="center"/>
            </w:pPr>
            <w:r>
              <w:t>9</w:t>
            </w:r>
          </w:p>
        </w:tc>
        <w:tc>
          <w:tcPr>
            <w:tcW w:w="851"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11</w:t>
            </w:r>
          </w:p>
        </w:tc>
        <w:tc>
          <w:tcPr>
            <w:tcW w:w="122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13</w:t>
            </w:r>
          </w:p>
        </w:tc>
        <w:tc>
          <w:tcPr>
            <w:tcW w:w="793"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14</w:t>
            </w: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15</w:t>
            </w: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16</w:t>
            </w:r>
          </w:p>
        </w:tc>
        <w:tc>
          <w:tcPr>
            <w:tcW w:w="91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t>17</w:t>
            </w:r>
          </w:p>
        </w:tc>
      </w:tr>
      <w:tr w:rsidR="0029470C" w:rsidRPr="00A14DF1" w:rsidTr="00AD763A">
        <w:tc>
          <w:tcPr>
            <w:tcW w:w="1277" w:type="dxa"/>
            <w:vMerge w:val="restart"/>
            <w:tcBorders>
              <w:top w:val="single" w:sz="4" w:space="0" w:color="auto"/>
              <w:left w:val="single" w:sz="4" w:space="0" w:color="auto"/>
              <w:right w:val="single" w:sz="4" w:space="0" w:color="auto"/>
            </w:tcBorders>
          </w:tcPr>
          <w:p w:rsidR="0029470C" w:rsidRPr="00A14DF1" w:rsidRDefault="0029470C" w:rsidP="0029470C">
            <w:pPr>
              <w:pStyle w:val="ConsPlusNormal"/>
              <w:jc w:val="center"/>
            </w:pPr>
            <w:r w:rsidRPr="00A14DF1">
              <w:t xml:space="preserve">Грант в </w:t>
            </w:r>
            <w:r w:rsidRPr="00A14DF1">
              <w:lastRenderedPageBreak/>
              <w:t>форме субсидий на поддержку начинающих фермеров на создание и (или) развитие крестьянского (фермерского) хозяйства</w:t>
            </w:r>
          </w:p>
        </w:tc>
        <w:tc>
          <w:tcPr>
            <w:tcW w:w="56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 xml:space="preserve">Количество </w:t>
            </w:r>
            <w:r w:rsidRPr="00A14DF1">
              <w:lastRenderedPageBreak/>
              <w:t>новых постоянных рабочих мест, созданных в крестьянском (фермерском) хозяйстве</w:t>
            </w:r>
          </w:p>
          <w:p w:rsidR="00AD763A" w:rsidRPr="00AD763A" w:rsidRDefault="00AD763A" w:rsidP="00AD763A">
            <w:pPr>
              <w:pStyle w:val="ConsPlusNormal"/>
              <w:jc w:val="center"/>
            </w:pPr>
            <w:r w:rsidRPr="00AD763A">
              <w:t>(нарастающим итогом с начала реализации проекта)</w:t>
            </w:r>
          </w:p>
          <w:p w:rsidR="0029470C" w:rsidRPr="00A14DF1" w:rsidRDefault="0029470C" w:rsidP="0029470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lastRenderedPageBreak/>
              <w:t>Ед.</w:t>
            </w: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22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93"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1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r>
      <w:tr w:rsidR="0029470C" w:rsidRPr="00A14DF1" w:rsidTr="00AD763A">
        <w:tc>
          <w:tcPr>
            <w:tcW w:w="1277" w:type="dxa"/>
            <w:vMerge/>
            <w:tcBorders>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Объем производства сельскохозяйственной продукции (выраженный денежных показателях), предусмотренный проектом создания и развития крестьянского (фермерского) хозяйства</w:t>
            </w:r>
          </w:p>
        </w:tc>
        <w:tc>
          <w:tcPr>
            <w:tcW w:w="567"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r w:rsidRPr="00A14DF1">
              <w:t>тыс. руб.</w:t>
            </w: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22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93"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c>
          <w:tcPr>
            <w:tcW w:w="910" w:type="dxa"/>
            <w:tcBorders>
              <w:top w:val="single" w:sz="4" w:space="0" w:color="auto"/>
              <w:left w:val="single" w:sz="4" w:space="0" w:color="auto"/>
              <w:bottom w:val="single" w:sz="4" w:space="0" w:color="auto"/>
              <w:right w:val="single" w:sz="4" w:space="0" w:color="auto"/>
            </w:tcBorders>
          </w:tcPr>
          <w:p w:rsidR="0029470C" w:rsidRPr="00A14DF1" w:rsidRDefault="0029470C" w:rsidP="0029470C">
            <w:pPr>
              <w:pStyle w:val="ConsPlusNormal"/>
              <w:jc w:val="center"/>
            </w:pPr>
          </w:p>
        </w:tc>
      </w:tr>
    </w:tbl>
    <w:p w:rsidR="00BF2A8D" w:rsidRDefault="00BF2A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13"/>
        <w:gridCol w:w="5245"/>
      </w:tblGrid>
      <w:tr w:rsidR="00BF2A8D" w:rsidRPr="00BF2A8D" w:rsidTr="00BF2A8D">
        <w:tc>
          <w:tcPr>
            <w:tcW w:w="7513" w:type="dxa"/>
          </w:tcPr>
          <w:p w:rsidR="00BF2A8D" w:rsidRPr="00BF2A8D" w:rsidRDefault="00BF2A8D" w:rsidP="00C4770B">
            <w:pPr>
              <w:pStyle w:val="ConsPlusNormal"/>
            </w:pPr>
            <w:r w:rsidRPr="00BF2A8D">
              <w:t>Комитет АПК Курской области</w:t>
            </w:r>
          </w:p>
        </w:tc>
        <w:tc>
          <w:tcPr>
            <w:tcW w:w="5245" w:type="dxa"/>
          </w:tcPr>
          <w:p w:rsidR="00BF2A8D" w:rsidRPr="00BF2A8D" w:rsidRDefault="00BF2A8D" w:rsidP="00DE1139">
            <w:pPr>
              <w:pStyle w:val="ConsPlusNormal"/>
            </w:pPr>
            <w:r w:rsidRPr="00BF2A8D">
              <w:t>Наименование Получателя</w:t>
            </w:r>
          </w:p>
        </w:tc>
      </w:tr>
      <w:tr w:rsidR="00BF2A8D" w:rsidRPr="00BF2A8D" w:rsidTr="00BF2A8D">
        <w:tc>
          <w:tcPr>
            <w:tcW w:w="7513"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c>
          <w:tcPr>
            <w:tcW w:w="5245"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r>
    </w:tbl>
    <w:p w:rsidR="00DE1139" w:rsidRPr="00DE1139" w:rsidRDefault="00DE1139" w:rsidP="00DE1139">
      <w:pPr>
        <w:spacing w:after="0" w:line="240" w:lineRule="auto"/>
        <w:jc w:val="center"/>
        <w:rPr>
          <w:rFonts w:ascii="Verdana" w:hAnsi="Verdana"/>
          <w:sz w:val="21"/>
          <w:szCs w:val="21"/>
        </w:rPr>
      </w:pPr>
      <w:r w:rsidRPr="00DE1139">
        <w:rPr>
          <w:rFonts w:ascii="Times New Roman" w:hAnsi="Times New Roman"/>
          <w:b/>
          <w:bCs/>
          <w:sz w:val="24"/>
          <w:szCs w:val="24"/>
        </w:rPr>
        <w:lastRenderedPageBreak/>
        <w:t>2. Сведения о принятии отчета о достижении значений</w:t>
      </w:r>
    </w:p>
    <w:p w:rsidR="00DE1139" w:rsidRDefault="00DE1139" w:rsidP="00DE1139">
      <w:pPr>
        <w:spacing w:after="0" w:line="240" w:lineRule="auto"/>
        <w:jc w:val="center"/>
        <w:rPr>
          <w:rFonts w:ascii="Times New Roman" w:hAnsi="Times New Roman"/>
          <w:b/>
          <w:bCs/>
          <w:sz w:val="24"/>
          <w:szCs w:val="24"/>
        </w:rPr>
      </w:pPr>
      <w:r w:rsidRPr="00DE1139">
        <w:rPr>
          <w:rFonts w:ascii="Times New Roman" w:hAnsi="Times New Roman"/>
          <w:b/>
          <w:bCs/>
          <w:sz w:val="24"/>
          <w:szCs w:val="24"/>
        </w:rPr>
        <w:t>результатов (иных показателей) предоставления гранта</w:t>
      </w:r>
    </w:p>
    <w:p w:rsidR="00DE1139" w:rsidRPr="00DE1139" w:rsidRDefault="00DE1139" w:rsidP="00DE1139">
      <w:pPr>
        <w:spacing w:after="0" w:line="240" w:lineRule="auto"/>
        <w:jc w:val="center"/>
        <w:rPr>
          <w:rFonts w:ascii="Verdana" w:hAnsi="Verdana"/>
          <w:sz w:val="21"/>
          <w:szCs w:val="21"/>
        </w:rPr>
      </w:pPr>
    </w:p>
    <w:tbl>
      <w:tblPr>
        <w:tblW w:w="12518" w:type="dxa"/>
        <w:tblInd w:w="20" w:type="dxa"/>
        <w:tblCellMar>
          <w:left w:w="0" w:type="dxa"/>
          <w:right w:w="0" w:type="dxa"/>
        </w:tblCellMar>
        <w:tblLook w:val="04A0" w:firstRow="1" w:lastRow="0" w:firstColumn="1" w:lastColumn="0" w:noHBand="0" w:noVBand="1"/>
      </w:tblPr>
      <w:tblGrid>
        <w:gridCol w:w="6086"/>
        <w:gridCol w:w="2216"/>
        <w:gridCol w:w="823"/>
        <w:gridCol w:w="1579"/>
        <w:gridCol w:w="1814"/>
      </w:tblGrid>
      <w:tr w:rsidR="00DE1139" w:rsidRPr="00DE1139" w:rsidTr="00DE1139">
        <w:tc>
          <w:tcPr>
            <w:tcW w:w="6086" w:type="dxa"/>
            <w:vMerge w:val="restart"/>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Наименование показателя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Код по бюджетной классификации областного бюджета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КОСГУ</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Сумма</w:t>
            </w:r>
          </w:p>
        </w:tc>
      </w:tr>
      <w:tr w:rsidR="00DE1139" w:rsidRPr="00DE1139" w:rsidTr="00DE1139">
        <w:tc>
          <w:tcPr>
            <w:tcW w:w="6086" w:type="dxa"/>
            <w:vMerge/>
            <w:tcBorders>
              <w:top w:val="single" w:sz="8" w:space="0" w:color="000000"/>
              <w:left w:val="single" w:sz="8" w:space="0" w:color="000000"/>
              <w:bottom w:val="single" w:sz="8" w:space="0" w:color="000000"/>
              <w:right w:val="single" w:sz="8" w:space="0" w:color="000000"/>
            </w:tcBorders>
            <w:vAlign w:val="center"/>
            <w:hideMark/>
          </w:tcPr>
          <w:p w:rsidR="00DE1139" w:rsidRPr="00DE1139" w:rsidRDefault="00DE1139" w:rsidP="00DE1139">
            <w:pPr>
              <w:spacing w:after="0" w:line="240" w:lineRule="auto"/>
              <w:rPr>
                <w:rFonts w:ascii="Verdana" w:hAnsi="Verdana"/>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139" w:rsidRPr="00DE1139" w:rsidRDefault="00DE1139" w:rsidP="00DE1139">
            <w:pPr>
              <w:spacing w:after="0" w:line="240" w:lineRule="auto"/>
              <w:rPr>
                <w:rFonts w:ascii="Verdana" w:hAnsi="Verdana"/>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139" w:rsidRPr="00DE1139" w:rsidRDefault="00DE1139" w:rsidP="00DE1139">
            <w:pPr>
              <w:spacing w:after="0" w:line="240" w:lineRule="auto"/>
              <w:rPr>
                <w:rFonts w:ascii="Verdana" w:hAnsi="Verdana"/>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с даты заключения Соглашения</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из них с начала текущего финансового года</w:t>
            </w:r>
          </w:p>
        </w:tc>
      </w:tr>
      <w:tr w:rsidR="00DE1139" w:rsidRPr="00DE1139" w:rsidTr="00DE1139">
        <w:tc>
          <w:tcPr>
            <w:tcW w:w="6086" w:type="dxa"/>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5</w:t>
            </w:r>
          </w:p>
        </w:tc>
      </w:tr>
      <w:tr w:rsidR="00DE1139" w:rsidRPr="00DE1139" w:rsidTr="00DE1139">
        <w:tc>
          <w:tcPr>
            <w:tcW w:w="6086" w:type="dxa"/>
            <w:vMerge w:val="restart"/>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Объем гранта, направленный на достижение рез</w:t>
            </w:r>
            <w:r>
              <w:rPr>
                <w:rFonts w:ascii="Times New Roman" w:hAnsi="Times New Roman"/>
                <w:sz w:val="24"/>
                <w:szCs w:val="24"/>
              </w:rPr>
              <w:t xml:space="preserve">ультатов (иных показателей)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r>
      <w:tr w:rsidR="00DE1139" w:rsidRPr="00DE1139" w:rsidTr="00DE1139">
        <w:tc>
          <w:tcPr>
            <w:tcW w:w="6086" w:type="dxa"/>
            <w:vMerge/>
            <w:tcBorders>
              <w:top w:val="single" w:sz="8" w:space="0" w:color="000000"/>
              <w:left w:val="single" w:sz="8" w:space="0" w:color="000000"/>
              <w:bottom w:val="single" w:sz="8" w:space="0" w:color="000000"/>
              <w:right w:val="single" w:sz="8" w:space="0" w:color="000000"/>
            </w:tcBorders>
            <w:vAlign w:val="center"/>
            <w:hideMark/>
          </w:tcPr>
          <w:p w:rsidR="00DE1139" w:rsidRPr="00DE1139" w:rsidRDefault="00DE1139" w:rsidP="00DE1139">
            <w:pPr>
              <w:spacing w:after="0" w:line="240" w:lineRule="auto"/>
              <w:rPr>
                <w:rFonts w:ascii="Verdana" w:hAnsi="Verdana"/>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r>
      <w:tr w:rsidR="00DE1139" w:rsidRPr="00DE1139" w:rsidTr="00DE1139">
        <w:tc>
          <w:tcPr>
            <w:tcW w:w="6086" w:type="dxa"/>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Объем гранта, потребност</w:t>
            </w:r>
            <w:r>
              <w:rPr>
                <w:rFonts w:ascii="Times New Roman" w:hAnsi="Times New Roman"/>
                <w:sz w:val="24"/>
                <w:szCs w:val="24"/>
              </w:rPr>
              <w:t>ь в котором не подтверждена</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r>
      <w:tr w:rsidR="00DE1139" w:rsidRPr="00DE1139" w:rsidTr="00DE1139">
        <w:tc>
          <w:tcPr>
            <w:tcW w:w="6086" w:type="dxa"/>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Объем гранта, п</w:t>
            </w:r>
            <w:r>
              <w:rPr>
                <w:rFonts w:ascii="Times New Roman" w:hAnsi="Times New Roman"/>
                <w:sz w:val="24"/>
                <w:szCs w:val="24"/>
              </w:rPr>
              <w:t>одлежащий возврату в бюджет</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E1139" w:rsidRPr="00DE1139" w:rsidRDefault="00DE1139" w:rsidP="00DE1139">
            <w:pPr>
              <w:spacing w:after="100" w:line="240" w:lineRule="auto"/>
              <w:jc w:val="center"/>
              <w:rPr>
                <w:rFonts w:ascii="Verdana" w:hAnsi="Verdana"/>
                <w:sz w:val="21"/>
                <w:szCs w:val="21"/>
              </w:rPr>
            </w:pPr>
            <w:r w:rsidRPr="00DE1139">
              <w:rPr>
                <w:rFonts w:ascii="Times New Roman" w:hAnsi="Times New Roman"/>
                <w:sz w:val="24"/>
                <w:szCs w:val="24"/>
              </w:rPr>
              <w:t> </w:t>
            </w:r>
          </w:p>
        </w:tc>
      </w:tr>
    </w:tbl>
    <w:p w:rsidR="00DE1139" w:rsidRDefault="00DE11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13"/>
        <w:gridCol w:w="5245"/>
      </w:tblGrid>
      <w:tr w:rsidR="00DE1139" w:rsidRPr="00BF2A8D" w:rsidTr="009F76FF">
        <w:tc>
          <w:tcPr>
            <w:tcW w:w="7513" w:type="dxa"/>
          </w:tcPr>
          <w:p w:rsidR="00DE1139" w:rsidRPr="00BF2A8D" w:rsidRDefault="00DE1139" w:rsidP="009F76FF">
            <w:pPr>
              <w:pStyle w:val="ConsPlusNormal"/>
            </w:pPr>
            <w:r w:rsidRPr="00BF2A8D">
              <w:t>Комитет АПК Курской области</w:t>
            </w:r>
          </w:p>
        </w:tc>
        <w:tc>
          <w:tcPr>
            <w:tcW w:w="5245" w:type="dxa"/>
          </w:tcPr>
          <w:p w:rsidR="00DE1139" w:rsidRPr="00BF2A8D" w:rsidRDefault="00DE1139" w:rsidP="009F76FF">
            <w:pPr>
              <w:pStyle w:val="ConsPlusNormal"/>
            </w:pPr>
            <w:r w:rsidRPr="00BF2A8D">
              <w:t>Наименование Получателя</w:t>
            </w:r>
          </w:p>
        </w:tc>
      </w:tr>
      <w:tr w:rsidR="00DE1139" w:rsidRPr="00BF2A8D" w:rsidTr="009F76FF">
        <w:tc>
          <w:tcPr>
            <w:tcW w:w="7513" w:type="dxa"/>
          </w:tcPr>
          <w:p w:rsidR="00DE1139" w:rsidRPr="00BF2A8D" w:rsidRDefault="00DE1139" w:rsidP="009F76FF">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DE1139" w:rsidRPr="00BF2A8D" w:rsidRDefault="00DE1139" w:rsidP="009F76FF">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DE1139" w:rsidRPr="00BF2A8D" w:rsidRDefault="00DE1139" w:rsidP="009F76FF">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c>
          <w:tcPr>
            <w:tcW w:w="5245" w:type="dxa"/>
          </w:tcPr>
          <w:p w:rsidR="00DE1139" w:rsidRPr="00BF2A8D" w:rsidRDefault="00DE1139" w:rsidP="009F76FF">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DE1139" w:rsidRPr="00BF2A8D" w:rsidRDefault="00DE1139" w:rsidP="009F76FF">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DE1139" w:rsidRPr="00BF2A8D" w:rsidRDefault="00DE1139" w:rsidP="009F76FF">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r>
    </w:tbl>
    <w:p w:rsidR="00DE1139" w:rsidRDefault="00DE1139">
      <w:pPr>
        <w:pStyle w:val="ConsPlusNormal"/>
        <w:jc w:val="both"/>
      </w:pPr>
    </w:p>
    <w:p w:rsidR="00B0570A" w:rsidRDefault="00B0570A">
      <w:pPr>
        <w:pStyle w:val="ConsPlusNormal"/>
        <w:jc w:val="both"/>
      </w:pPr>
    </w:p>
    <w:p w:rsidR="00EB5BCD" w:rsidRDefault="00EB5BCD">
      <w:pPr>
        <w:pStyle w:val="ConsPlusNormal"/>
        <w:jc w:val="both"/>
        <w:sectPr w:rsidR="00EB5BCD" w:rsidSect="0031232E">
          <w:pgSz w:w="16838" w:h="11906" w:orient="landscape"/>
          <w:pgMar w:top="1134" w:right="1134" w:bottom="709" w:left="1440" w:header="397" w:footer="0" w:gutter="0"/>
          <w:pgNumType w:start="1"/>
          <w:cols w:space="720"/>
          <w:noEndnote/>
          <w:titlePg/>
          <w:docGrid w:linePitch="299"/>
        </w:sectPr>
      </w:pPr>
    </w:p>
    <w:p w:rsidR="00B0570A" w:rsidRDefault="00B0570A">
      <w:pPr>
        <w:pStyle w:val="ConsPlusNormal"/>
        <w:jc w:val="right"/>
      </w:pPr>
      <w:r>
        <w:lastRenderedPageBreak/>
        <w:t xml:space="preserve">Приложение </w:t>
      </w:r>
      <w:r w:rsidR="00EB5BCD">
        <w:t>№ 4</w:t>
      </w:r>
      <w:r>
        <w:t xml:space="preserve"> к Соглашению</w:t>
      </w:r>
    </w:p>
    <w:p w:rsidR="00B0570A" w:rsidRDefault="00B0570A">
      <w:pPr>
        <w:pStyle w:val="ConsPlusNormal"/>
        <w:jc w:val="right"/>
      </w:pPr>
      <w:r>
        <w:t>от ___________________ N _____</w:t>
      </w:r>
    </w:p>
    <w:p w:rsidR="00B0570A" w:rsidRPr="00EB5BCD" w:rsidRDefault="00B0570A">
      <w:pPr>
        <w:pStyle w:val="ConsPlusNormal"/>
        <w:jc w:val="center"/>
        <w:rPr>
          <w:sz w:val="28"/>
          <w:szCs w:val="28"/>
        </w:rPr>
      </w:pPr>
      <w:bookmarkStart w:id="30" w:name="Par1460"/>
      <w:bookmarkEnd w:id="30"/>
      <w:r w:rsidRPr="00EB5BCD">
        <w:rPr>
          <w:b/>
          <w:bCs/>
          <w:sz w:val="28"/>
          <w:szCs w:val="28"/>
        </w:rPr>
        <w:t>Отчет о расходах</w:t>
      </w:r>
      <w:r w:rsidR="00A04433">
        <w:rPr>
          <w:b/>
          <w:bCs/>
          <w:sz w:val="28"/>
          <w:szCs w:val="28"/>
        </w:rPr>
        <w:t xml:space="preserve"> средств гранта</w:t>
      </w:r>
      <w:r w:rsidRPr="00EB5BCD">
        <w:rPr>
          <w:b/>
          <w:bCs/>
          <w:sz w:val="28"/>
          <w:szCs w:val="28"/>
        </w:rPr>
        <w:t>,</w:t>
      </w:r>
    </w:p>
    <w:p w:rsidR="00A04433" w:rsidRDefault="00A04433">
      <w:pPr>
        <w:pStyle w:val="ConsPlusNormal"/>
        <w:jc w:val="center"/>
        <w:rPr>
          <w:b/>
          <w:bCs/>
          <w:sz w:val="28"/>
          <w:szCs w:val="28"/>
        </w:rPr>
      </w:pPr>
      <w:r>
        <w:rPr>
          <w:b/>
          <w:bCs/>
          <w:sz w:val="28"/>
          <w:szCs w:val="28"/>
        </w:rPr>
        <w:t>полученного крестьянским (фермерским) хозяйством</w:t>
      </w:r>
    </w:p>
    <w:p w:rsidR="00B0570A" w:rsidRDefault="00EB5BCD">
      <w:pPr>
        <w:pStyle w:val="ConsPlusNormal"/>
        <w:jc w:val="center"/>
      </w:pPr>
      <w:r>
        <w:rPr>
          <w:sz w:val="28"/>
          <w:szCs w:val="28"/>
        </w:rPr>
        <w:t>на «</w:t>
      </w:r>
      <w:r w:rsidR="00B0570A" w:rsidRPr="00EB5BCD">
        <w:rPr>
          <w:sz w:val="28"/>
          <w:szCs w:val="28"/>
        </w:rPr>
        <w:t>___</w:t>
      </w:r>
      <w:r>
        <w:rPr>
          <w:sz w:val="28"/>
          <w:szCs w:val="28"/>
        </w:rPr>
        <w:t>»</w:t>
      </w:r>
      <w:r w:rsidR="00B0570A" w:rsidRPr="00EB5BCD">
        <w:rPr>
          <w:sz w:val="28"/>
          <w:szCs w:val="28"/>
        </w:rPr>
        <w:t xml:space="preserve"> _____________________ 20___ г. </w:t>
      </w:r>
    </w:p>
    <w:tbl>
      <w:tblPr>
        <w:tblW w:w="14602" w:type="dxa"/>
        <w:tblInd w:w="62" w:type="dxa"/>
        <w:tblLayout w:type="fixed"/>
        <w:tblCellMar>
          <w:top w:w="102" w:type="dxa"/>
          <w:left w:w="62" w:type="dxa"/>
          <w:bottom w:w="102" w:type="dxa"/>
          <w:right w:w="62" w:type="dxa"/>
        </w:tblCellMar>
        <w:tblLook w:val="0000" w:firstRow="0" w:lastRow="0" w:firstColumn="0" w:lastColumn="0" w:noHBand="0" w:noVBand="0"/>
      </w:tblPr>
      <w:tblGrid>
        <w:gridCol w:w="1959"/>
        <w:gridCol w:w="1896"/>
        <w:gridCol w:w="340"/>
        <w:gridCol w:w="7004"/>
        <w:gridCol w:w="340"/>
        <w:gridCol w:w="1502"/>
        <w:gridCol w:w="1561"/>
      </w:tblGrid>
      <w:tr w:rsidR="00B0570A" w:rsidRPr="00751DE8" w:rsidTr="00EB5BCD">
        <w:tc>
          <w:tcPr>
            <w:tcW w:w="11199" w:type="dxa"/>
            <w:gridSpan w:val="4"/>
          </w:tcPr>
          <w:p w:rsidR="00B0570A" w:rsidRPr="00751DE8" w:rsidRDefault="00B0570A">
            <w:pPr>
              <w:pStyle w:val="ConsPlusNormal"/>
            </w:pPr>
          </w:p>
        </w:tc>
        <w:tc>
          <w:tcPr>
            <w:tcW w:w="340" w:type="dxa"/>
          </w:tcPr>
          <w:p w:rsidR="00B0570A" w:rsidRPr="00751DE8" w:rsidRDefault="00B0570A">
            <w:pPr>
              <w:pStyle w:val="ConsPlusNormal"/>
            </w:pPr>
          </w:p>
        </w:tc>
        <w:tc>
          <w:tcPr>
            <w:tcW w:w="1502" w:type="dxa"/>
            <w:tcBorders>
              <w:right w:val="single" w:sz="4" w:space="0" w:color="auto"/>
            </w:tcBorders>
          </w:tcPr>
          <w:p w:rsidR="00B0570A" w:rsidRPr="00751DE8" w:rsidRDefault="00B0570A">
            <w:pPr>
              <w:pStyle w:val="ConsPlusNormal"/>
            </w:pPr>
          </w:p>
        </w:tc>
        <w:tc>
          <w:tcPr>
            <w:tcW w:w="1561"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jc w:val="center"/>
            </w:pPr>
            <w:r w:rsidRPr="00751DE8">
              <w:t>КОДЫ</w:t>
            </w:r>
          </w:p>
        </w:tc>
      </w:tr>
      <w:tr w:rsidR="00B0570A" w:rsidRPr="00751DE8" w:rsidTr="00EB5BCD">
        <w:tc>
          <w:tcPr>
            <w:tcW w:w="11199" w:type="dxa"/>
            <w:gridSpan w:val="4"/>
          </w:tcPr>
          <w:p w:rsidR="00B0570A" w:rsidRPr="00751DE8" w:rsidRDefault="00B0570A">
            <w:pPr>
              <w:pStyle w:val="ConsPlusNormal"/>
              <w:jc w:val="both"/>
            </w:pPr>
          </w:p>
        </w:tc>
        <w:tc>
          <w:tcPr>
            <w:tcW w:w="340" w:type="dxa"/>
          </w:tcPr>
          <w:p w:rsidR="00B0570A" w:rsidRPr="00751DE8" w:rsidRDefault="00B0570A">
            <w:pPr>
              <w:pStyle w:val="ConsPlusNormal"/>
              <w:jc w:val="both"/>
            </w:pPr>
          </w:p>
        </w:tc>
        <w:tc>
          <w:tcPr>
            <w:tcW w:w="1502" w:type="dxa"/>
            <w:tcBorders>
              <w:right w:val="single" w:sz="4" w:space="0" w:color="auto"/>
            </w:tcBorders>
          </w:tcPr>
          <w:p w:rsidR="00B0570A" w:rsidRPr="00751DE8" w:rsidRDefault="00B0570A">
            <w:pPr>
              <w:pStyle w:val="ConsPlusNormal"/>
              <w:jc w:val="right"/>
            </w:pPr>
            <w:r w:rsidRPr="00751DE8">
              <w:t>Дата</w:t>
            </w:r>
          </w:p>
        </w:tc>
        <w:tc>
          <w:tcPr>
            <w:tcW w:w="1561"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jc w:val="both"/>
            </w:pPr>
          </w:p>
        </w:tc>
      </w:tr>
      <w:tr w:rsidR="00B0570A" w:rsidRPr="00751DE8" w:rsidTr="00EB5BCD">
        <w:tc>
          <w:tcPr>
            <w:tcW w:w="3855" w:type="dxa"/>
            <w:gridSpan w:val="2"/>
          </w:tcPr>
          <w:p w:rsidR="00B0570A" w:rsidRPr="00751DE8" w:rsidRDefault="00B0570A">
            <w:pPr>
              <w:pStyle w:val="ConsPlusNormal"/>
            </w:pPr>
            <w:r w:rsidRPr="00751DE8">
              <w:t>Наименование Получателя</w:t>
            </w:r>
          </w:p>
        </w:tc>
        <w:tc>
          <w:tcPr>
            <w:tcW w:w="7344" w:type="dxa"/>
            <w:gridSpan w:val="2"/>
            <w:tcBorders>
              <w:bottom w:val="single" w:sz="4" w:space="0" w:color="auto"/>
            </w:tcBorders>
          </w:tcPr>
          <w:p w:rsidR="00B0570A" w:rsidRPr="00751DE8" w:rsidRDefault="00B0570A">
            <w:pPr>
              <w:pStyle w:val="ConsPlusNormal"/>
            </w:pPr>
          </w:p>
        </w:tc>
        <w:tc>
          <w:tcPr>
            <w:tcW w:w="340" w:type="dxa"/>
          </w:tcPr>
          <w:p w:rsidR="00B0570A" w:rsidRPr="00751DE8" w:rsidRDefault="00B0570A">
            <w:pPr>
              <w:pStyle w:val="ConsPlusNormal"/>
            </w:pPr>
          </w:p>
        </w:tc>
        <w:tc>
          <w:tcPr>
            <w:tcW w:w="1502" w:type="dxa"/>
            <w:tcBorders>
              <w:right w:val="single" w:sz="4" w:space="0" w:color="auto"/>
            </w:tcBorders>
            <w:vAlign w:val="bottom"/>
          </w:tcPr>
          <w:p w:rsidR="00B0570A" w:rsidRPr="00751DE8" w:rsidRDefault="00B0570A">
            <w:pPr>
              <w:pStyle w:val="ConsPlusNormal"/>
              <w:jc w:val="right"/>
            </w:pPr>
            <w:r w:rsidRPr="00751DE8">
              <w:t>ИНН</w:t>
            </w:r>
          </w:p>
        </w:tc>
        <w:tc>
          <w:tcPr>
            <w:tcW w:w="1561"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p>
        </w:tc>
      </w:tr>
      <w:tr w:rsidR="00B0570A" w:rsidRPr="00751DE8" w:rsidTr="00EB5BCD">
        <w:tc>
          <w:tcPr>
            <w:tcW w:w="4195" w:type="dxa"/>
            <w:gridSpan w:val="3"/>
          </w:tcPr>
          <w:p w:rsidR="00B0570A" w:rsidRPr="00751DE8" w:rsidRDefault="00B0570A">
            <w:pPr>
              <w:pStyle w:val="ConsPlusNormal"/>
            </w:pPr>
            <w:r w:rsidRPr="00751DE8">
              <w:t>Наименование Главного распорядителя</w:t>
            </w:r>
          </w:p>
        </w:tc>
        <w:tc>
          <w:tcPr>
            <w:tcW w:w="7004" w:type="dxa"/>
            <w:tcBorders>
              <w:top w:val="single" w:sz="4" w:space="0" w:color="auto"/>
              <w:bottom w:val="single" w:sz="4" w:space="0" w:color="auto"/>
            </w:tcBorders>
          </w:tcPr>
          <w:p w:rsidR="00B0570A" w:rsidRPr="00751DE8" w:rsidRDefault="00EB5BCD">
            <w:pPr>
              <w:pStyle w:val="ConsPlusNormal"/>
            </w:pPr>
            <w:r>
              <w:t>Комитет АПК Курской области</w:t>
            </w:r>
          </w:p>
        </w:tc>
        <w:tc>
          <w:tcPr>
            <w:tcW w:w="340" w:type="dxa"/>
          </w:tcPr>
          <w:p w:rsidR="00B0570A" w:rsidRPr="00751DE8" w:rsidRDefault="00B0570A">
            <w:pPr>
              <w:pStyle w:val="ConsPlusNormal"/>
            </w:pPr>
          </w:p>
        </w:tc>
        <w:tc>
          <w:tcPr>
            <w:tcW w:w="1502" w:type="dxa"/>
            <w:tcBorders>
              <w:right w:val="single" w:sz="4" w:space="0" w:color="auto"/>
            </w:tcBorders>
            <w:vAlign w:val="bottom"/>
          </w:tcPr>
          <w:p w:rsidR="00B0570A" w:rsidRPr="00751DE8" w:rsidRDefault="00B0570A" w:rsidP="00EB5BCD">
            <w:pPr>
              <w:pStyle w:val="ConsPlusNormal"/>
              <w:jc w:val="right"/>
            </w:pPr>
            <w:r w:rsidRPr="00751DE8">
              <w:t>Глава по БК</w:t>
            </w:r>
          </w:p>
        </w:tc>
        <w:tc>
          <w:tcPr>
            <w:tcW w:w="1561" w:type="dxa"/>
            <w:tcBorders>
              <w:top w:val="single" w:sz="4" w:space="0" w:color="auto"/>
              <w:left w:val="single" w:sz="4" w:space="0" w:color="auto"/>
              <w:bottom w:val="single" w:sz="4" w:space="0" w:color="auto"/>
              <w:right w:val="single" w:sz="4" w:space="0" w:color="auto"/>
            </w:tcBorders>
          </w:tcPr>
          <w:p w:rsidR="00B0570A" w:rsidRPr="00751DE8" w:rsidRDefault="0029470C">
            <w:pPr>
              <w:pStyle w:val="ConsPlusNormal"/>
            </w:pPr>
            <w:r>
              <w:t>810</w:t>
            </w:r>
          </w:p>
        </w:tc>
      </w:tr>
      <w:tr w:rsidR="00B0570A" w:rsidRPr="00751DE8" w:rsidTr="00EB5BCD">
        <w:tc>
          <w:tcPr>
            <w:tcW w:w="1959" w:type="dxa"/>
          </w:tcPr>
          <w:p w:rsidR="00B0570A" w:rsidRPr="00751DE8" w:rsidRDefault="00B0570A">
            <w:pPr>
              <w:pStyle w:val="ConsPlusNormal"/>
              <w:jc w:val="both"/>
            </w:pPr>
            <w:r w:rsidRPr="00751DE8">
              <w:t>Периодичность:</w:t>
            </w:r>
          </w:p>
        </w:tc>
        <w:tc>
          <w:tcPr>
            <w:tcW w:w="9240" w:type="dxa"/>
            <w:gridSpan w:val="3"/>
            <w:tcBorders>
              <w:bottom w:val="single" w:sz="4" w:space="0" w:color="auto"/>
            </w:tcBorders>
          </w:tcPr>
          <w:p w:rsidR="00B0570A" w:rsidRPr="00751DE8" w:rsidRDefault="00EB5BCD">
            <w:pPr>
              <w:pStyle w:val="ConsPlusNormal"/>
            </w:pPr>
            <w:r>
              <w:t>Полугодовая, годовая</w:t>
            </w:r>
          </w:p>
        </w:tc>
        <w:tc>
          <w:tcPr>
            <w:tcW w:w="340" w:type="dxa"/>
          </w:tcPr>
          <w:p w:rsidR="00B0570A" w:rsidRPr="00751DE8" w:rsidRDefault="00B0570A">
            <w:pPr>
              <w:pStyle w:val="ConsPlusNormal"/>
            </w:pPr>
          </w:p>
        </w:tc>
        <w:tc>
          <w:tcPr>
            <w:tcW w:w="1502" w:type="dxa"/>
            <w:tcBorders>
              <w:right w:val="single" w:sz="4" w:space="0" w:color="auto"/>
            </w:tcBorders>
          </w:tcPr>
          <w:p w:rsidR="00B0570A" w:rsidRPr="00751DE8" w:rsidRDefault="00B0570A">
            <w:pPr>
              <w:pStyle w:val="ConsPlusNormal"/>
            </w:pPr>
          </w:p>
        </w:tc>
        <w:tc>
          <w:tcPr>
            <w:tcW w:w="1561"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p>
        </w:tc>
      </w:tr>
    </w:tbl>
    <w:p w:rsidR="00ED5248" w:rsidRDefault="00ED5248" w:rsidP="00EB5BCD">
      <w:pPr>
        <w:widowControl w:val="0"/>
        <w:autoSpaceDE w:val="0"/>
        <w:autoSpaceDN w:val="0"/>
        <w:adjustRightInd w:val="0"/>
        <w:spacing w:after="0" w:line="240" w:lineRule="auto"/>
        <w:rPr>
          <w:rFonts w:ascii="Times New Roman" w:hAnsi="Times New Roman"/>
          <w:b/>
          <w:sz w:val="24"/>
          <w:szCs w:val="24"/>
        </w:rPr>
      </w:pPr>
    </w:p>
    <w:p w:rsidR="00A04433" w:rsidRDefault="00A04433" w:rsidP="00EB5BC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1.1. Направления расходования средств</w:t>
      </w:r>
    </w:p>
    <w:p w:rsidR="00A04433" w:rsidRDefault="00A04433" w:rsidP="00EB5BCD">
      <w:pPr>
        <w:widowControl w:val="0"/>
        <w:autoSpaceDE w:val="0"/>
        <w:autoSpaceDN w:val="0"/>
        <w:adjustRightInd w:val="0"/>
        <w:spacing w:after="0" w:line="240" w:lineRule="auto"/>
        <w:rPr>
          <w:rFonts w:ascii="Times New Roman" w:hAnsi="Times New Roman"/>
          <w:b/>
          <w:sz w:val="24"/>
          <w:szCs w:val="24"/>
        </w:rPr>
      </w:pPr>
    </w:p>
    <w:tbl>
      <w:tblPr>
        <w:tblW w:w="15453" w:type="dxa"/>
        <w:tblInd w:w="-743" w:type="dxa"/>
        <w:tblLayout w:type="fixed"/>
        <w:tblLook w:val="04A0" w:firstRow="1" w:lastRow="0" w:firstColumn="1" w:lastColumn="0" w:noHBand="0" w:noVBand="1"/>
      </w:tblPr>
      <w:tblGrid>
        <w:gridCol w:w="851"/>
        <w:gridCol w:w="568"/>
        <w:gridCol w:w="538"/>
        <w:gridCol w:w="454"/>
        <w:gridCol w:w="567"/>
        <w:gridCol w:w="567"/>
        <w:gridCol w:w="567"/>
        <w:gridCol w:w="567"/>
        <w:gridCol w:w="709"/>
        <w:gridCol w:w="851"/>
        <w:gridCol w:w="2126"/>
        <w:gridCol w:w="709"/>
        <w:gridCol w:w="709"/>
        <w:gridCol w:w="567"/>
        <w:gridCol w:w="992"/>
        <w:gridCol w:w="708"/>
        <w:gridCol w:w="568"/>
        <w:gridCol w:w="850"/>
        <w:gridCol w:w="709"/>
        <w:gridCol w:w="1276"/>
      </w:tblGrid>
      <w:tr w:rsidR="007D5F17" w:rsidRPr="00A04433" w:rsidTr="007D5F17">
        <w:trPr>
          <w:trHeight w:val="419"/>
        </w:trPr>
        <w:tc>
          <w:tcPr>
            <w:tcW w:w="851"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79" w:right="-104"/>
              <w:jc w:val="center"/>
              <w:rPr>
                <w:rFonts w:ascii="Times New Roman" w:hAnsi="Times New Roman"/>
                <w:sz w:val="16"/>
                <w:szCs w:val="16"/>
              </w:rPr>
            </w:pPr>
            <w:r w:rsidRPr="00A04433">
              <w:rPr>
                <w:rFonts w:ascii="Times New Roman" w:hAnsi="Times New Roman"/>
                <w:sz w:val="16"/>
                <w:szCs w:val="16"/>
              </w:rPr>
              <w:t>Год получения гранта</w:t>
            </w:r>
          </w:p>
        </w:tc>
        <w:tc>
          <w:tcPr>
            <w:tcW w:w="3828" w:type="dxa"/>
            <w:gridSpan w:val="7"/>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r w:rsidRPr="00A04433">
              <w:rPr>
                <w:rFonts w:ascii="Times New Roman" w:hAnsi="Times New Roman"/>
                <w:sz w:val="16"/>
                <w:szCs w:val="16"/>
              </w:rPr>
              <w:t>Общая стоимость реализуемого проекта, рублей</w:t>
            </w:r>
          </w:p>
        </w:tc>
        <w:tc>
          <w:tcPr>
            <w:tcW w:w="10773" w:type="dxa"/>
            <w:gridSpan w:val="12"/>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r w:rsidRPr="00A04433">
              <w:rPr>
                <w:rFonts w:ascii="Times New Roman" w:hAnsi="Times New Roman"/>
                <w:sz w:val="16"/>
                <w:szCs w:val="16"/>
              </w:rPr>
              <w:t>Использовано средств гранта (с учетом собственных средств) в соответствии с планом расходов, рублей</w:t>
            </w:r>
          </w:p>
        </w:tc>
      </w:tr>
      <w:tr w:rsidR="007D5F17" w:rsidRPr="00A04433" w:rsidTr="007D5F17">
        <w:trPr>
          <w:trHeight w:val="424"/>
        </w:trPr>
        <w:tc>
          <w:tcPr>
            <w:tcW w:w="851" w:type="dxa"/>
            <w:vMerge/>
            <w:tcBorders>
              <w:left w:val="single" w:sz="4" w:space="0" w:color="auto"/>
              <w:right w:val="single" w:sz="4" w:space="0" w:color="auto"/>
            </w:tcBorders>
          </w:tcPr>
          <w:p w:rsidR="007D5F17" w:rsidRPr="00A04433" w:rsidRDefault="007D5F17" w:rsidP="00261DE7">
            <w:pPr>
              <w:spacing w:after="0" w:line="240" w:lineRule="auto"/>
              <w:ind w:left="-79" w:right="-137"/>
              <w:jc w:val="center"/>
              <w:rPr>
                <w:rFonts w:ascii="Times New Roman" w:hAnsi="Times New Roman"/>
                <w:sz w:val="16"/>
                <w:szCs w:val="16"/>
              </w:rPr>
            </w:pPr>
          </w:p>
        </w:tc>
        <w:tc>
          <w:tcPr>
            <w:tcW w:w="568" w:type="dxa"/>
            <w:vMerge w:val="restart"/>
            <w:tcBorders>
              <w:top w:val="single" w:sz="4" w:space="0" w:color="auto"/>
              <w:left w:val="single" w:sz="4" w:space="0" w:color="auto"/>
              <w:right w:val="single" w:sz="4" w:space="0" w:color="auto"/>
            </w:tcBorders>
          </w:tcPr>
          <w:p w:rsidR="007D5F17" w:rsidRPr="00A04433" w:rsidRDefault="007D5F17" w:rsidP="00261DE7">
            <w:pPr>
              <w:spacing w:after="0" w:line="240" w:lineRule="auto"/>
              <w:ind w:right="-79"/>
              <w:jc w:val="center"/>
              <w:rPr>
                <w:rFonts w:ascii="Times New Roman" w:hAnsi="Times New Roman"/>
                <w:sz w:val="16"/>
                <w:szCs w:val="16"/>
              </w:rPr>
            </w:pPr>
            <w:r w:rsidRPr="00A04433">
              <w:rPr>
                <w:rFonts w:ascii="Times New Roman" w:hAnsi="Times New Roman"/>
                <w:sz w:val="16"/>
                <w:szCs w:val="16"/>
              </w:rPr>
              <w:t>всего</w:t>
            </w:r>
          </w:p>
        </w:tc>
        <w:tc>
          <w:tcPr>
            <w:tcW w:w="538" w:type="dxa"/>
            <w:vMerge w:val="restart"/>
            <w:tcBorders>
              <w:top w:val="single" w:sz="4" w:space="0" w:color="auto"/>
              <w:left w:val="single" w:sz="4" w:space="0" w:color="auto"/>
              <w:right w:val="single" w:sz="4" w:space="0" w:color="auto"/>
            </w:tcBorders>
          </w:tcPr>
          <w:p w:rsidR="007D5F17" w:rsidRPr="00A04433" w:rsidRDefault="007D5F17" w:rsidP="00261DE7">
            <w:pPr>
              <w:spacing w:after="0" w:line="240" w:lineRule="auto"/>
              <w:ind w:left="-110" w:right="-106"/>
              <w:jc w:val="center"/>
              <w:rPr>
                <w:rFonts w:ascii="Times New Roman" w:hAnsi="Times New Roman"/>
                <w:sz w:val="16"/>
                <w:szCs w:val="16"/>
              </w:rPr>
            </w:pPr>
            <w:r w:rsidRPr="00A04433">
              <w:rPr>
                <w:rFonts w:ascii="Times New Roman" w:hAnsi="Times New Roman"/>
                <w:sz w:val="16"/>
                <w:szCs w:val="16"/>
              </w:rPr>
              <w:t>средства гранта</w:t>
            </w:r>
          </w:p>
        </w:tc>
        <w:tc>
          <w:tcPr>
            <w:tcW w:w="2722" w:type="dxa"/>
            <w:gridSpan w:val="5"/>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r w:rsidRPr="00A04433">
              <w:rPr>
                <w:rFonts w:ascii="Times New Roman" w:hAnsi="Times New Roman"/>
                <w:sz w:val="16"/>
                <w:szCs w:val="16"/>
              </w:rPr>
              <w:t>собственные средства КФХ</w:t>
            </w:r>
          </w:p>
        </w:tc>
        <w:tc>
          <w:tcPr>
            <w:tcW w:w="10774" w:type="dxa"/>
            <w:gridSpan w:val="12"/>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r w:rsidRPr="00A04433">
              <w:rPr>
                <w:rFonts w:ascii="Times New Roman" w:hAnsi="Times New Roman"/>
                <w:sz w:val="16"/>
                <w:szCs w:val="16"/>
              </w:rPr>
              <w:t>начинающими фермерами</w:t>
            </w:r>
          </w:p>
        </w:tc>
      </w:tr>
      <w:tr w:rsidR="007D5F17" w:rsidRPr="00A04433" w:rsidTr="007D5F17">
        <w:trPr>
          <w:trHeight w:val="698"/>
        </w:trPr>
        <w:tc>
          <w:tcPr>
            <w:tcW w:w="851" w:type="dxa"/>
            <w:vMerge/>
            <w:tcBorders>
              <w:left w:val="single" w:sz="4" w:space="0" w:color="auto"/>
              <w:right w:val="single" w:sz="4" w:space="0" w:color="auto"/>
            </w:tcBorders>
          </w:tcPr>
          <w:p w:rsidR="007D5F17" w:rsidRPr="00A04433" w:rsidRDefault="007D5F17" w:rsidP="00261DE7">
            <w:pPr>
              <w:spacing w:after="0" w:line="240" w:lineRule="auto"/>
              <w:ind w:left="-79" w:right="-137"/>
              <w:jc w:val="center"/>
              <w:rPr>
                <w:rFonts w:ascii="Times New Roman" w:hAnsi="Times New Roman"/>
                <w:sz w:val="16"/>
                <w:szCs w:val="16"/>
              </w:rPr>
            </w:pPr>
          </w:p>
        </w:tc>
        <w:tc>
          <w:tcPr>
            <w:tcW w:w="568" w:type="dxa"/>
            <w:vMerge/>
            <w:tcBorders>
              <w:left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38" w:type="dxa"/>
            <w:vMerge/>
            <w:tcBorders>
              <w:left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454" w:type="dxa"/>
            <w:vMerge w:val="restart"/>
            <w:tcBorders>
              <w:top w:val="single" w:sz="4" w:space="0" w:color="auto"/>
              <w:left w:val="single" w:sz="4" w:space="0" w:color="auto"/>
              <w:right w:val="single" w:sz="4" w:space="0" w:color="auto"/>
            </w:tcBorders>
            <w:vAlign w:val="center"/>
          </w:tcPr>
          <w:p w:rsidR="007D5F17" w:rsidRPr="00A04433" w:rsidRDefault="007D5F17" w:rsidP="00A04433">
            <w:pPr>
              <w:spacing w:after="0" w:line="240" w:lineRule="auto"/>
              <w:ind w:left="-105" w:right="-105"/>
              <w:jc w:val="center"/>
              <w:rPr>
                <w:rFonts w:ascii="Times New Roman" w:hAnsi="Times New Roman"/>
                <w:sz w:val="16"/>
                <w:szCs w:val="16"/>
              </w:rPr>
            </w:pPr>
            <w:r w:rsidRPr="00A04433">
              <w:rPr>
                <w:rFonts w:ascii="Times New Roman" w:hAnsi="Times New Roman"/>
                <w:sz w:val="16"/>
                <w:szCs w:val="16"/>
              </w:rPr>
              <w:t>всего</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в том числе привлеченные заемные</w:t>
            </w:r>
          </w:p>
        </w:tc>
        <w:tc>
          <w:tcPr>
            <w:tcW w:w="709"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земель</w:t>
            </w:r>
          </w:p>
        </w:tc>
        <w:tc>
          <w:tcPr>
            <w:tcW w:w="851"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разработка проектно - сметной документации</w:t>
            </w:r>
          </w:p>
        </w:tc>
        <w:tc>
          <w:tcPr>
            <w:tcW w:w="2126"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tc>
        <w:tc>
          <w:tcPr>
            <w:tcW w:w="709"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подключение производственных объектов к инженерным сетям</w:t>
            </w:r>
          </w:p>
        </w:tc>
        <w:tc>
          <w:tcPr>
            <w:tcW w:w="709"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сельскохозяйственных животных</w:t>
            </w:r>
          </w:p>
        </w:tc>
        <w:tc>
          <w:tcPr>
            <w:tcW w:w="567"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рыбопосадочного материала</w:t>
            </w:r>
          </w:p>
        </w:tc>
        <w:tc>
          <w:tcPr>
            <w:tcW w:w="992" w:type="dxa"/>
            <w:vMerge w:val="restart"/>
            <w:tcBorders>
              <w:top w:val="single" w:sz="4" w:space="0" w:color="auto"/>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w:t>
            </w:r>
          </w:p>
        </w:tc>
        <w:tc>
          <w:tcPr>
            <w:tcW w:w="708" w:type="dxa"/>
            <w:vMerge w:val="restart"/>
            <w:tcBorders>
              <w:top w:val="nil"/>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средств транспортных снегоходных</w:t>
            </w:r>
          </w:p>
        </w:tc>
        <w:tc>
          <w:tcPr>
            <w:tcW w:w="568" w:type="dxa"/>
            <w:vMerge w:val="restart"/>
            <w:tcBorders>
              <w:top w:val="nil"/>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автономных источников элек-тро-, газо- и водоснабжения</w:t>
            </w:r>
          </w:p>
        </w:tc>
        <w:tc>
          <w:tcPr>
            <w:tcW w:w="850" w:type="dxa"/>
            <w:vMerge w:val="restart"/>
            <w:tcBorders>
              <w:top w:val="nil"/>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уплата не более 20 процентов стоимости проекта, реализуемого с привлечением льготного инвестиционного кредита</w:t>
            </w:r>
          </w:p>
        </w:tc>
        <w:tc>
          <w:tcPr>
            <w:tcW w:w="709" w:type="dxa"/>
            <w:vMerge w:val="restart"/>
            <w:tcBorders>
              <w:top w:val="nil"/>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 xml:space="preserve"> доставка и монтаж имущества</w:t>
            </w:r>
          </w:p>
        </w:tc>
        <w:tc>
          <w:tcPr>
            <w:tcW w:w="1276" w:type="dxa"/>
            <w:vMerge w:val="restart"/>
            <w:tcBorders>
              <w:top w:val="nil"/>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приобретение посадочного материала для закладки многолетних насаждений, включая виноградники</w:t>
            </w:r>
          </w:p>
        </w:tc>
      </w:tr>
      <w:tr w:rsidR="007D5F17" w:rsidRPr="00A04433" w:rsidTr="007D5F17">
        <w:trPr>
          <w:trHeight w:val="1185"/>
        </w:trPr>
        <w:tc>
          <w:tcPr>
            <w:tcW w:w="851" w:type="dxa"/>
            <w:vMerge/>
            <w:tcBorders>
              <w:left w:val="single" w:sz="4" w:space="0" w:color="auto"/>
              <w:right w:val="single" w:sz="4" w:space="0" w:color="auto"/>
            </w:tcBorders>
          </w:tcPr>
          <w:p w:rsidR="007D5F17" w:rsidRPr="00A04433" w:rsidRDefault="007D5F17" w:rsidP="00261DE7">
            <w:pPr>
              <w:spacing w:after="0" w:line="240" w:lineRule="auto"/>
              <w:ind w:left="-79" w:right="-137"/>
              <w:jc w:val="center"/>
              <w:rPr>
                <w:rFonts w:ascii="Times New Roman" w:hAnsi="Times New Roman"/>
                <w:sz w:val="16"/>
                <w:szCs w:val="16"/>
              </w:rPr>
            </w:pPr>
          </w:p>
        </w:tc>
        <w:tc>
          <w:tcPr>
            <w:tcW w:w="568" w:type="dxa"/>
            <w:vMerge/>
            <w:tcBorders>
              <w:left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38" w:type="dxa"/>
            <w:vMerge/>
            <w:tcBorders>
              <w:left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454" w:type="dxa"/>
            <w:vMerge/>
            <w:tcBorders>
              <w:left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vAlign w:val="center"/>
          </w:tcPr>
          <w:p w:rsidR="007D5F17" w:rsidRPr="00A04433" w:rsidRDefault="007D5F17" w:rsidP="00A04433">
            <w:pPr>
              <w:spacing w:after="0" w:line="240" w:lineRule="auto"/>
              <w:ind w:left="-105" w:right="-189"/>
              <w:jc w:val="center"/>
              <w:rPr>
                <w:rFonts w:ascii="Times New Roman" w:hAnsi="Times New Roman"/>
                <w:sz w:val="16"/>
                <w:szCs w:val="16"/>
              </w:rPr>
            </w:pPr>
            <w:r w:rsidRPr="00A04433">
              <w:rPr>
                <w:rFonts w:ascii="Times New Roman" w:hAnsi="Times New Roman"/>
                <w:sz w:val="16"/>
                <w:szCs w:val="16"/>
              </w:rPr>
              <w:t>всего</w:t>
            </w:r>
          </w:p>
        </w:tc>
        <w:tc>
          <w:tcPr>
            <w:tcW w:w="1701" w:type="dxa"/>
            <w:gridSpan w:val="3"/>
            <w:tcBorders>
              <w:left w:val="nil"/>
              <w:bottom w:val="single" w:sz="4" w:space="0" w:color="auto"/>
              <w:right w:val="single" w:sz="4" w:space="0" w:color="auto"/>
            </w:tcBorders>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из них полученные</w:t>
            </w:r>
          </w:p>
        </w:tc>
        <w:tc>
          <w:tcPr>
            <w:tcW w:w="709"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851"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2126"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9"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9"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567"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992" w:type="dxa"/>
            <w:vMerge/>
            <w:tcBorders>
              <w:left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8" w:type="dxa"/>
            <w:vMerge/>
            <w:tcBorders>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568" w:type="dxa"/>
            <w:vMerge/>
            <w:tcBorders>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850" w:type="dxa"/>
            <w:vMerge/>
            <w:tcBorders>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9" w:type="dxa"/>
            <w:vMerge/>
            <w:tcBorders>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1276" w:type="dxa"/>
            <w:vMerge/>
            <w:tcBorders>
              <w:left w:val="nil"/>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r>
      <w:tr w:rsidR="007D5F17" w:rsidRPr="00A04433" w:rsidTr="007D5F17">
        <w:trPr>
          <w:trHeight w:val="1185"/>
        </w:trPr>
        <w:tc>
          <w:tcPr>
            <w:tcW w:w="851" w:type="dxa"/>
            <w:vMerge/>
            <w:tcBorders>
              <w:left w:val="single" w:sz="4" w:space="0" w:color="auto"/>
              <w:bottom w:val="single" w:sz="4" w:space="0" w:color="auto"/>
              <w:right w:val="single" w:sz="4" w:space="0" w:color="auto"/>
            </w:tcBorders>
          </w:tcPr>
          <w:p w:rsidR="007D5F17" w:rsidRPr="00A04433" w:rsidRDefault="007D5F17" w:rsidP="00261DE7">
            <w:pPr>
              <w:spacing w:after="0" w:line="240" w:lineRule="auto"/>
              <w:ind w:left="-79" w:right="-137"/>
              <w:jc w:val="center"/>
              <w:rPr>
                <w:rFonts w:ascii="Times New Roman" w:hAnsi="Times New Roman"/>
                <w:sz w:val="16"/>
                <w:szCs w:val="16"/>
              </w:rPr>
            </w:pPr>
          </w:p>
        </w:tc>
        <w:tc>
          <w:tcPr>
            <w:tcW w:w="568" w:type="dxa"/>
            <w:vMerge/>
            <w:tcBorders>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38" w:type="dxa"/>
            <w:vMerge/>
            <w:tcBorders>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454"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left w:val="nil"/>
              <w:bottom w:val="single" w:sz="4" w:space="0" w:color="auto"/>
              <w:right w:val="single" w:sz="4" w:space="0" w:color="auto"/>
            </w:tcBorders>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в банке</w:t>
            </w:r>
          </w:p>
        </w:tc>
        <w:tc>
          <w:tcPr>
            <w:tcW w:w="567" w:type="dxa"/>
            <w:tcBorders>
              <w:left w:val="single" w:sz="4" w:space="0" w:color="auto"/>
              <w:bottom w:val="single" w:sz="4" w:space="0" w:color="auto"/>
              <w:right w:val="single" w:sz="4" w:space="0" w:color="auto"/>
            </w:tcBorders>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в СПКК</w:t>
            </w:r>
          </w:p>
        </w:tc>
        <w:tc>
          <w:tcPr>
            <w:tcW w:w="567" w:type="dxa"/>
            <w:tcBorders>
              <w:left w:val="single" w:sz="4" w:space="0" w:color="auto"/>
              <w:bottom w:val="single" w:sz="4" w:space="0" w:color="auto"/>
              <w:right w:val="single" w:sz="4" w:space="0" w:color="auto"/>
            </w:tcBorders>
          </w:tcPr>
          <w:p w:rsidR="007D5F17" w:rsidRPr="00A04433" w:rsidRDefault="007D5F17" w:rsidP="00261DE7">
            <w:pPr>
              <w:spacing w:after="0" w:line="240" w:lineRule="auto"/>
              <w:ind w:left="-88" w:right="-118"/>
              <w:jc w:val="center"/>
              <w:rPr>
                <w:rFonts w:ascii="Times New Roman" w:hAnsi="Times New Roman"/>
                <w:sz w:val="16"/>
                <w:szCs w:val="16"/>
              </w:rPr>
            </w:pPr>
            <w:r w:rsidRPr="00A04433">
              <w:rPr>
                <w:rFonts w:ascii="Times New Roman" w:hAnsi="Times New Roman"/>
                <w:sz w:val="16"/>
                <w:szCs w:val="16"/>
              </w:rPr>
              <w:t>от третьих лиц</w:t>
            </w:r>
          </w:p>
        </w:tc>
        <w:tc>
          <w:tcPr>
            <w:tcW w:w="709"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2126"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8" w:type="dxa"/>
            <w:vMerge/>
            <w:tcBorders>
              <w:left w:val="nil"/>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568" w:type="dxa"/>
            <w:vMerge/>
            <w:tcBorders>
              <w:left w:val="nil"/>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850" w:type="dxa"/>
            <w:vMerge/>
            <w:tcBorders>
              <w:left w:val="nil"/>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709" w:type="dxa"/>
            <w:vMerge/>
            <w:tcBorders>
              <w:left w:val="nil"/>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c>
          <w:tcPr>
            <w:tcW w:w="1276" w:type="dxa"/>
            <w:vMerge/>
            <w:tcBorders>
              <w:left w:val="nil"/>
              <w:bottom w:val="single" w:sz="4" w:space="0" w:color="auto"/>
              <w:right w:val="single" w:sz="4" w:space="0" w:color="auto"/>
            </w:tcBorders>
            <w:vAlign w:val="center"/>
          </w:tcPr>
          <w:p w:rsidR="007D5F17" w:rsidRPr="00A04433" w:rsidRDefault="007D5F17" w:rsidP="00261DE7">
            <w:pPr>
              <w:spacing w:after="0" w:line="240" w:lineRule="auto"/>
              <w:ind w:left="-88" w:right="-118"/>
              <w:jc w:val="center"/>
              <w:rPr>
                <w:rFonts w:ascii="Times New Roman" w:hAnsi="Times New Roman"/>
                <w:sz w:val="16"/>
                <w:szCs w:val="16"/>
              </w:rPr>
            </w:pPr>
          </w:p>
        </w:tc>
      </w:tr>
      <w:tr w:rsidR="007D5F17" w:rsidRPr="00A04433" w:rsidTr="007D5F1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2</w:t>
            </w:r>
          </w:p>
        </w:tc>
        <w:tc>
          <w:tcPr>
            <w:tcW w:w="538"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3</w:t>
            </w:r>
          </w:p>
        </w:tc>
        <w:tc>
          <w:tcPr>
            <w:tcW w:w="454"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15</w:t>
            </w:r>
          </w:p>
        </w:tc>
        <w:tc>
          <w:tcPr>
            <w:tcW w:w="708"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16</w:t>
            </w:r>
          </w:p>
        </w:tc>
        <w:tc>
          <w:tcPr>
            <w:tcW w:w="568"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19</w:t>
            </w:r>
          </w:p>
        </w:tc>
        <w:tc>
          <w:tcPr>
            <w:tcW w:w="1276"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r>
              <w:rPr>
                <w:rFonts w:ascii="Times New Roman" w:hAnsi="Times New Roman"/>
                <w:sz w:val="16"/>
                <w:szCs w:val="16"/>
              </w:rPr>
              <w:t>20</w:t>
            </w:r>
          </w:p>
        </w:tc>
      </w:tr>
      <w:tr w:rsidR="007D5F17" w:rsidRPr="00A04433" w:rsidTr="007D5F1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79" w:right="-137"/>
              <w:jc w:val="cente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454"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r>
      <w:tr w:rsidR="007D5F17" w:rsidRPr="00A04433" w:rsidTr="007D5F1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ind w:left="-79" w:right="-137"/>
              <w:jc w:val="cente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454"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D5F17" w:rsidRPr="00A04433" w:rsidRDefault="007D5F17" w:rsidP="00261DE7">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D5F17" w:rsidRPr="00A04433" w:rsidRDefault="007D5F17" w:rsidP="00261DE7">
            <w:pPr>
              <w:spacing w:after="0" w:line="240" w:lineRule="auto"/>
              <w:jc w:val="center"/>
              <w:rPr>
                <w:rFonts w:ascii="Times New Roman" w:hAnsi="Times New Roman"/>
                <w:sz w:val="16"/>
                <w:szCs w:val="16"/>
              </w:rPr>
            </w:pPr>
          </w:p>
        </w:tc>
      </w:tr>
    </w:tbl>
    <w:p w:rsidR="00A04433" w:rsidRDefault="00A04433" w:rsidP="00EB5BCD">
      <w:pPr>
        <w:widowControl w:val="0"/>
        <w:autoSpaceDE w:val="0"/>
        <w:autoSpaceDN w:val="0"/>
        <w:adjustRightInd w:val="0"/>
        <w:spacing w:after="0" w:line="240" w:lineRule="auto"/>
        <w:rPr>
          <w:rFonts w:ascii="Times New Roman" w:hAnsi="Times New Roman"/>
          <w:b/>
          <w:sz w:val="24"/>
          <w:szCs w:val="24"/>
        </w:rPr>
      </w:pPr>
    </w:p>
    <w:p w:rsidR="00EB5BCD" w:rsidRPr="00EB5BCD" w:rsidRDefault="00EB5BCD" w:rsidP="00EB5BCD">
      <w:pPr>
        <w:widowControl w:val="0"/>
        <w:autoSpaceDE w:val="0"/>
        <w:autoSpaceDN w:val="0"/>
        <w:adjustRightInd w:val="0"/>
        <w:spacing w:after="0" w:line="240" w:lineRule="auto"/>
        <w:jc w:val="right"/>
        <w:rPr>
          <w:rFonts w:ascii="Times New Roman" w:hAnsi="Times New Roman"/>
          <w:sz w:val="18"/>
          <w:szCs w:val="18"/>
        </w:rPr>
      </w:pPr>
    </w:p>
    <w:p w:rsidR="002C7006" w:rsidRDefault="002C7006" w:rsidP="00EB5BC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1.2 Работы, услуги и имущество, приобретенное за счет средств гранта</w:t>
      </w:r>
    </w:p>
    <w:p w:rsidR="00403EDC" w:rsidRDefault="00403EDC" w:rsidP="00EB5BCD">
      <w:pPr>
        <w:widowControl w:val="0"/>
        <w:autoSpaceDE w:val="0"/>
        <w:autoSpaceDN w:val="0"/>
        <w:adjustRightInd w:val="0"/>
        <w:spacing w:after="0" w:line="240" w:lineRule="auto"/>
        <w:jc w:val="both"/>
        <w:rPr>
          <w:rFonts w:ascii="Times New Roman" w:hAnsi="Times New Roman"/>
          <w:b/>
          <w:sz w:val="24"/>
          <w:szCs w:val="24"/>
        </w:rPr>
      </w:pPr>
    </w:p>
    <w:tbl>
      <w:tblPr>
        <w:tblW w:w="13882" w:type="dxa"/>
        <w:tblInd w:w="-318" w:type="dxa"/>
        <w:tblLayout w:type="fixed"/>
        <w:tblLook w:val="04A0" w:firstRow="1" w:lastRow="0" w:firstColumn="1" w:lastColumn="0" w:noHBand="0" w:noVBand="1"/>
      </w:tblPr>
      <w:tblGrid>
        <w:gridCol w:w="1135"/>
        <w:gridCol w:w="1134"/>
        <w:gridCol w:w="850"/>
        <w:gridCol w:w="851"/>
        <w:gridCol w:w="992"/>
        <w:gridCol w:w="567"/>
        <w:gridCol w:w="574"/>
        <w:gridCol w:w="703"/>
        <w:gridCol w:w="986"/>
        <w:gridCol w:w="709"/>
        <w:gridCol w:w="856"/>
        <w:gridCol w:w="1417"/>
        <w:gridCol w:w="1696"/>
        <w:gridCol w:w="1412"/>
      </w:tblGrid>
      <w:tr w:rsidR="002C7006" w:rsidRPr="002C7006" w:rsidTr="002C7006">
        <w:trPr>
          <w:trHeight w:val="306"/>
        </w:trPr>
        <w:tc>
          <w:tcPr>
            <w:tcW w:w="1135" w:type="dxa"/>
            <w:vMerge w:val="restart"/>
            <w:tcBorders>
              <w:top w:val="single" w:sz="4" w:space="0" w:color="auto"/>
              <w:left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r w:rsidRPr="002C7006">
              <w:rPr>
                <w:rFonts w:ascii="Times New Roman" w:hAnsi="Times New Roman"/>
                <w:sz w:val="18"/>
                <w:szCs w:val="18"/>
              </w:rPr>
              <w:t xml:space="preserve">Год </w:t>
            </w:r>
          </w:p>
          <w:p w:rsidR="002C7006" w:rsidRPr="002C7006" w:rsidRDefault="002C7006" w:rsidP="00261DE7">
            <w:pPr>
              <w:spacing w:after="0" w:line="240" w:lineRule="auto"/>
              <w:ind w:left="-79" w:right="-137"/>
              <w:jc w:val="center"/>
              <w:rPr>
                <w:rFonts w:ascii="Times New Roman" w:hAnsi="Times New Roman"/>
                <w:sz w:val="18"/>
                <w:szCs w:val="18"/>
              </w:rPr>
            </w:pPr>
            <w:r w:rsidRPr="002C7006">
              <w:rPr>
                <w:rFonts w:ascii="Times New Roman" w:hAnsi="Times New Roman"/>
                <w:sz w:val="18"/>
                <w:szCs w:val="18"/>
              </w:rPr>
              <w:t>получения гранта</w:t>
            </w:r>
          </w:p>
        </w:tc>
        <w:tc>
          <w:tcPr>
            <w:tcW w:w="12747" w:type="dxa"/>
            <w:gridSpan w:val="13"/>
            <w:tcBorders>
              <w:top w:val="single" w:sz="4" w:space="0" w:color="auto"/>
              <w:left w:val="nil"/>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sidRPr="002C7006">
              <w:rPr>
                <w:rFonts w:ascii="Times New Roman" w:hAnsi="Times New Roman"/>
                <w:sz w:val="18"/>
                <w:szCs w:val="18"/>
              </w:rPr>
              <w:t>Приобретено работ, услуг, имущества</w:t>
            </w:r>
          </w:p>
        </w:tc>
      </w:tr>
      <w:tr w:rsidR="002C7006" w:rsidRPr="002C7006" w:rsidTr="002C7006">
        <w:trPr>
          <w:trHeight w:val="306"/>
        </w:trPr>
        <w:tc>
          <w:tcPr>
            <w:tcW w:w="1135" w:type="dxa"/>
            <w:vMerge/>
            <w:tcBorders>
              <w:top w:val="single" w:sz="4" w:space="0" w:color="auto"/>
              <w:left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vMerge w:val="restart"/>
            <w:tcBorders>
              <w:top w:val="single" w:sz="4" w:space="0" w:color="auto"/>
              <w:left w:val="nil"/>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земли с/х назначения, га</w:t>
            </w:r>
          </w:p>
        </w:tc>
        <w:tc>
          <w:tcPr>
            <w:tcW w:w="2693" w:type="dxa"/>
            <w:gridSpan w:val="3"/>
            <w:vMerge w:val="restart"/>
            <w:tcBorders>
              <w:top w:val="single" w:sz="4" w:space="0" w:color="auto"/>
              <w:left w:val="nil"/>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производственных, складских зданий, помещений, пристроек, единиц</w:t>
            </w:r>
          </w:p>
        </w:tc>
        <w:tc>
          <w:tcPr>
            <w:tcW w:w="1844" w:type="dxa"/>
            <w:gridSpan w:val="3"/>
            <w:vMerge w:val="restart"/>
            <w:tcBorders>
              <w:top w:val="single" w:sz="4" w:space="0" w:color="auto"/>
              <w:left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 xml:space="preserve">сельскохозяйственных животных, </w:t>
            </w:r>
          </w:p>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голов</w:t>
            </w:r>
          </w:p>
        </w:tc>
        <w:tc>
          <w:tcPr>
            <w:tcW w:w="986" w:type="dxa"/>
            <w:vMerge w:val="restart"/>
            <w:tcBorders>
              <w:top w:val="single" w:sz="4" w:space="0" w:color="auto"/>
              <w:left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 xml:space="preserve"> рыбопосадочного материала, центнеров</w:t>
            </w:r>
          </w:p>
        </w:tc>
        <w:tc>
          <w:tcPr>
            <w:tcW w:w="6090" w:type="dxa"/>
            <w:gridSpan w:val="5"/>
            <w:tcBorders>
              <w:top w:val="single" w:sz="4" w:space="0" w:color="auto"/>
              <w:left w:val="nil"/>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sidRPr="002C7006">
              <w:rPr>
                <w:rFonts w:ascii="Times New Roman" w:hAnsi="Times New Roman"/>
                <w:sz w:val="18"/>
                <w:szCs w:val="18"/>
              </w:rPr>
              <w:t>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единиц</w:t>
            </w:r>
          </w:p>
        </w:tc>
      </w:tr>
      <w:tr w:rsidR="002C7006" w:rsidRPr="002C7006" w:rsidTr="002C7006">
        <w:trPr>
          <w:trHeight w:val="306"/>
        </w:trPr>
        <w:tc>
          <w:tcPr>
            <w:tcW w:w="1135" w:type="dxa"/>
            <w:vMerge/>
            <w:tcBorders>
              <w:top w:val="single" w:sz="4" w:space="0" w:color="auto"/>
              <w:left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vMerge/>
            <w:tcBorders>
              <w:top w:val="single" w:sz="4" w:space="0" w:color="auto"/>
              <w:left w:val="nil"/>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2693" w:type="dxa"/>
            <w:gridSpan w:val="3"/>
            <w:vMerge/>
            <w:tcBorders>
              <w:left w:val="nil"/>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1844" w:type="dxa"/>
            <w:gridSpan w:val="3"/>
            <w:vMerge/>
            <w:tcBorders>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986" w:type="dxa"/>
            <w:vMerge/>
            <w:tcBorders>
              <w:top w:val="single" w:sz="4" w:space="0" w:color="auto"/>
              <w:left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709" w:type="dxa"/>
            <w:vMerge w:val="restart"/>
            <w:tcBorders>
              <w:top w:val="single" w:sz="4" w:space="0" w:color="auto"/>
              <w:left w:val="nil"/>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всего</w:t>
            </w:r>
          </w:p>
        </w:tc>
        <w:tc>
          <w:tcPr>
            <w:tcW w:w="5381" w:type="dxa"/>
            <w:gridSpan w:val="4"/>
            <w:tcBorders>
              <w:top w:val="single" w:sz="4" w:space="0" w:color="auto"/>
              <w:left w:val="nil"/>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sidRPr="002C7006">
              <w:rPr>
                <w:rFonts w:ascii="Times New Roman" w:hAnsi="Times New Roman"/>
                <w:sz w:val="18"/>
                <w:szCs w:val="18"/>
              </w:rPr>
              <w:t>в том числе:</w:t>
            </w:r>
          </w:p>
        </w:tc>
      </w:tr>
      <w:tr w:rsidR="002C7006" w:rsidRPr="002C7006" w:rsidTr="002C7006">
        <w:trPr>
          <w:trHeight w:val="1017"/>
        </w:trPr>
        <w:tc>
          <w:tcPr>
            <w:tcW w:w="1135" w:type="dxa"/>
            <w:vMerge/>
            <w:tcBorders>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vMerge/>
            <w:tcBorders>
              <w:left w:val="nil"/>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строительство</w:t>
            </w:r>
          </w:p>
        </w:tc>
        <w:tc>
          <w:tcPr>
            <w:tcW w:w="851"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 xml:space="preserve">приобретение </w:t>
            </w:r>
          </w:p>
        </w:tc>
        <w:tc>
          <w:tcPr>
            <w:tcW w:w="992"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 xml:space="preserve">ремонт и переустройство </w:t>
            </w:r>
          </w:p>
        </w:tc>
        <w:tc>
          <w:tcPr>
            <w:tcW w:w="567"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КРС</w:t>
            </w:r>
          </w:p>
        </w:tc>
        <w:tc>
          <w:tcPr>
            <w:tcW w:w="574"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оленей</w:t>
            </w:r>
          </w:p>
        </w:tc>
        <w:tc>
          <w:tcPr>
            <w:tcW w:w="703"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овец и коз</w:t>
            </w:r>
          </w:p>
        </w:tc>
        <w:tc>
          <w:tcPr>
            <w:tcW w:w="986" w:type="dxa"/>
            <w:vMerge/>
            <w:tcBorders>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p>
        </w:tc>
        <w:tc>
          <w:tcPr>
            <w:tcW w:w="856" w:type="dxa"/>
            <w:tcBorders>
              <w:top w:val="single" w:sz="4" w:space="0" w:color="auto"/>
              <w:left w:val="nil"/>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color w:val="000000"/>
                <w:sz w:val="18"/>
                <w:szCs w:val="18"/>
              </w:rPr>
              <w:t>тракторы</w:t>
            </w:r>
          </w:p>
        </w:tc>
        <w:tc>
          <w:tcPr>
            <w:tcW w:w="1417" w:type="dxa"/>
            <w:tcBorders>
              <w:top w:val="single" w:sz="4" w:space="0" w:color="auto"/>
              <w:left w:val="nil"/>
              <w:bottom w:val="single" w:sz="4" w:space="0" w:color="auto"/>
              <w:right w:val="single" w:sz="4" w:space="0" w:color="auto"/>
            </w:tcBorders>
            <w:vAlign w:val="center"/>
          </w:tcPr>
          <w:p w:rsidR="002C7006" w:rsidRPr="002C7006" w:rsidRDefault="002C7006" w:rsidP="002C7006">
            <w:pPr>
              <w:spacing w:line="240" w:lineRule="auto"/>
              <w:ind w:hanging="39"/>
              <w:jc w:val="center"/>
              <w:rPr>
                <w:rFonts w:ascii="Times New Roman" w:hAnsi="Times New Roman"/>
                <w:sz w:val="18"/>
                <w:szCs w:val="18"/>
              </w:rPr>
            </w:pPr>
            <w:r w:rsidRPr="002C7006">
              <w:rPr>
                <w:rFonts w:ascii="Times New Roman" w:hAnsi="Times New Roman"/>
                <w:sz w:val="18"/>
                <w:szCs w:val="18"/>
              </w:rPr>
              <w:t>комбайны для уборки сельхозпродукции</w:t>
            </w:r>
          </w:p>
        </w:tc>
        <w:tc>
          <w:tcPr>
            <w:tcW w:w="1696" w:type="dxa"/>
            <w:tcBorders>
              <w:top w:val="single" w:sz="4" w:space="0" w:color="auto"/>
              <w:left w:val="nil"/>
              <w:bottom w:val="single" w:sz="4" w:space="0" w:color="auto"/>
              <w:right w:val="single" w:sz="4" w:space="0" w:color="auto"/>
            </w:tcBorders>
            <w:vAlign w:val="center"/>
          </w:tcPr>
          <w:p w:rsidR="002C7006" w:rsidRPr="002C7006" w:rsidRDefault="002C7006" w:rsidP="00261DE7">
            <w:pPr>
              <w:spacing w:line="240" w:lineRule="auto"/>
              <w:jc w:val="center"/>
              <w:rPr>
                <w:rFonts w:ascii="Times New Roman" w:hAnsi="Times New Roman"/>
                <w:sz w:val="18"/>
                <w:szCs w:val="18"/>
              </w:rPr>
            </w:pPr>
            <w:r w:rsidRPr="002C7006">
              <w:rPr>
                <w:rFonts w:ascii="Times New Roman" w:hAnsi="Times New Roman"/>
                <w:sz w:val="18"/>
                <w:szCs w:val="18"/>
              </w:rPr>
              <w:t>сельскохозяйственная техника (погрузчик, пресс-подборщик и прочее)</w:t>
            </w:r>
          </w:p>
        </w:tc>
        <w:tc>
          <w:tcPr>
            <w:tcW w:w="1412" w:type="dxa"/>
            <w:tcBorders>
              <w:top w:val="single" w:sz="4" w:space="0" w:color="auto"/>
              <w:left w:val="nil"/>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sidRPr="002C7006">
              <w:rPr>
                <w:rFonts w:ascii="Times New Roman" w:hAnsi="Times New Roman"/>
                <w:sz w:val="18"/>
                <w:szCs w:val="18"/>
              </w:rPr>
              <w:t>специализированный грузовой транспорт</w:t>
            </w:r>
          </w:p>
        </w:tc>
      </w:tr>
      <w:tr w:rsidR="002C7006" w:rsidRPr="002C7006" w:rsidTr="002C7006">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88" w:right="-118"/>
              <w:jc w:val="center"/>
              <w:rPr>
                <w:rFonts w:ascii="Times New Roman" w:hAnsi="Times New Roman"/>
                <w:sz w:val="18"/>
                <w:szCs w:val="18"/>
              </w:rPr>
            </w:pP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6</w:t>
            </w:r>
          </w:p>
        </w:tc>
        <w:tc>
          <w:tcPr>
            <w:tcW w:w="574"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7</w:t>
            </w:r>
          </w:p>
        </w:tc>
        <w:tc>
          <w:tcPr>
            <w:tcW w:w="703"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8</w:t>
            </w:r>
          </w:p>
        </w:tc>
        <w:tc>
          <w:tcPr>
            <w:tcW w:w="98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10</w:t>
            </w:r>
          </w:p>
        </w:tc>
        <w:tc>
          <w:tcPr>
            <w:tcW w:w="85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11</w:t>
            </w:r>
          </w:p>
        </w:tc>
        <w:tc>
          <w:tcPr>
            <w:tcW w:w="1417"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12</w:t>
            </w:r>
          </w:p>
        </w:tc>
        <w:tc>
          <w:tcPr>
            <w:tcW w:w="1696"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13</w:t>
            </w:r>
          </w:p>
        </w:tc>
        <w:tc>
          <w:tcPr>
            <w:tcW w:w="1412"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r>
              <w:rPr>
                <w:rFonts w:ascii="Times New Roman" w:hAnsi="Times New Roman"/>
                <w:sz w:val="18"/>
                <w:szCs w:val="18"/>
              </w:rPr>
              <w:t>14</w:t>
            </w:r>
          </w:p>
        </w:tc>
      </w:tr>
      <w:tr w:rsidR="002C7006" w:rsidRPr="002C7006" w:rsidTr="002C7006">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7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8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696"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r>
      <w:tr w:rsidR="002C7006" w:rsidRPr="002C7006" w:rsidTr="002C7006">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7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8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696"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r>
      <w:tr w:rsidR="002C7006" w:rsidRPr="002C7006" w:rsidTr="002C7006">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7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8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696"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r>
      <w:tr w:rsidR="002C7006" w:rsidRPr="002C7006" w:rsidTr="002C7006">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2C7006" w:rsidRPr="002C7006" w:rsidRDefault="002C7006" w:rsidP="00261DE7">
            <w:pPr>
              <w:spacing w:after="0" w:line="240" w:lineRule="auto"/>
              <w:ind w:left="-79" w:right="-137"/>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574"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98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c>
          <w:tcPr>
            <w:tcW w:w="1696" w:type="dxa"/>
            <w:tcBorders>
              <w:top w:val="single" w:sz="4" w:space="0" w:color="auto"/>
              <w:left w:val="single" w:sz="4" w:space="0" w:color="auto"/>
              <w:bottom w:val="single" w:sz="4" w:space="0" w:color="auto"/>
              <w:right w:val="single" w:sz="4" w:space="0" w:color="auto"/>
            </w:tcBorders>
          </w:tcPr>
          <w:p w:rsidR="002C7006" w:rsidRPr="002C7006" w:rsidRDefault="002C7006" w:rsidP="00261DE7">
            <w:pPr>
              <w:spacing w:after="0" w:line="240" w:lineRule="auto"/>
              <w:jc w:val="center"/>
              <w:rPr>
                <w:rFonts w:ascii="Times New Roman" w:hAnsi="Times New Roman"/>
                <w:sz w:val="18"/>
                <w:szCs w:val="18"/>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C7006" w:rsidRPr="002C7006" w:rsidRDefault="002C7006" w:rsidP="00261DE7">
            <w:pPr>
              <w:spacing w:after="0" w:line="240" w:lineRule="auto"/>
              <w:jc w:val="center"/>
              <w:rPr>
                <w:rFonts w:ascii="Times New Roman" w:hAnsi="Times New Roman"/>
                <w:sz w:val="18"/>
                <w:szCs w:val="18"/>
              </w:rPr>
            </w:pPr>
          </w:p>
        </w:tc>
      </w:tr>
    </w:tbl>
    <w:p w:rsidR="002C7006" w:rsidRDefault="002C7006" w:rsidP="00EB5BCD">
      <w:pPr>
        <w:widowControl w:val="0"/>
        <w:autoSpaceDE w:val="0"/>
        <w:autoSpaceDN w:val="0"/>
        <w:adjustRightInd w:val="0"/>
        <w:spacing w:after="0" w:line="240" w:lineRule="auto"/>
        <w:jc w:val="both"/>
        <w:rPr>
          <w:rFonts w:ascii="Times New Roman" w:hAnsi="Times New Roman"/>
          <w:b/>
          <w:sz w:val="24"/>
          <w:szCs w:val="24"/>
        </w:rPr>
      </w:pPr>
    </w:p>
    <w:p w:rsidR="002C7006" w:rsidRDefault="002C7006" w:rsidP="00EB5BCD">
      <w:pPr>
        <w:widowControl w:val="0"/>
        <w:autoSpaceDE w:val="0"/>
        <w:autoSpaceDN w:val="0"/>
        <w:adjustRightInd w:val="0"/>
        <w:spacing w:after="0" w:line="240" w:lineRule="auto"/>
        <w:jc w:val="both"/>
        <w:rPr>
          <w:rFonts w:ascii="Times New Roman" w:hAnsi="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5245"/>
      </w:tblGrid>
      <w:tr w:rsidR="00BF2A8D" w:rsidRPr="00BF2A8D" w:rsidTr="00C4770B">
        <w:tc>
          <w:tcPr>
            <w:tcW w:w="6237" w:type="dxa"/>
          </w:tcPr>
          <w:p w:rsidR="00BF2A8D" w:rsidRPr="00BF2A8D" w:rsidRDefault="00BF2A8D" w:rsidP="00C4770B">
            <w:pPr>
              <w:pStyle w:val="ConsPlusNormal"/>
            </w:pPr>
            <w:r w:rsidRPr="00BF2A8D">
              <w:t>Комитет АПК Курской области</w:t>
            </w:r>
          </w:p>
        </w:tc>
        <w:tc>
          <w:tcPr>
            <w:tcW w:w="5245" w:type="dxa"/>
          </w:tcPr>
          <w:p w:rsidR="00BF2A8D" w:rsidRPr="00BF2A8D" w:rsidRDefault="00BF2A8D" w:rsidP="00C4770B">
            <w:pPr>
              <w:pStyle w:val="ConsPlusNormal"/>
              <w:jc w:val="center"/>
            </w:pPr>
            <w:r w:rsidRPr="00BF2A8D">
              <w:t>Наименование Получателя</w:t>
            </w:r>
          </w:p>
        </w:tc>
      </w:tr>
      <w:tr w:rsidR="00BF2A8D" w:rsidRPr="00BF2A8D" w:rsidTr="00C4770B">
        <w:tc>
          <w:tcPr>
            <w:tcW w:w="6237"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c>
          <w:tcPr>
            <w:tcW w:w="5245"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r>
    </w:tbl>
    <w:p w:rsidR="00EB5BCD" w:rsidRDefault="00EB5BCD">
      <w:pPr>
        <w:pStyle w:val="ConsPlusNormal"/>
        <w:jc w:val="both"/>
      </w:pPr>
    </w:p>
    <w:p w:rsidR="00B0570A" w:rsidRDefault="00B0570A">
      <w:pPr>
        <w:pStyle w:val="ConsPlusNormal"/>
        <w:jc w:val="both"/>
      </w:pPr>
    </w:p>
    <w:p w:rsidR="00B0570A" w:rsidRDefault="00B0570A">
      <w:pPr>
        <w:pStyle w:val="ConsPlusNormal"/>
        <w:jc w:val="both"/>
      </w:pPr>
    </w:p>
    <w:p w:rsidR="00FF000F" w:rsidRDefault="00FF000F">
      <w:pPr>
        <w:pStyle w:val="ConsPlusNormal"/>
        <w:jc w:val="both"/>
        <w:sectPr w:rsidR="00FF000F" w:rsidSect="0031232E">
          <w:pgSz w:w="16838" w:h="11906" w:orient="landscape"/>
          <w:pgMar w:top="1134" w:right="1134" w:bottom="709" w:left="1440" w:header="397" w:footer="0" w:gutter="0"/>
          <w:pgNumType w:start="1"/>
          <w:cols w:space="720"/>
          <w:noEndnote/>
          <w:titlePg/>
          <w:docGrid w:linePitch="299"/>
        </w:sectPr>
      </w:pPr>
    </w:p>
    <w:p w:rsidR="00B0570A" w:rsidRDefault="00B0570A">
      <w:pPr>
        <w:pStyle w:val="ConsPlusNormal"/>
        <w:jc w:val="right"/>
      </w:pPr>
      <w:r>
        <w:lastRenderedPageBreak/>
        <w:t xml:space="preserve">Приложение </w:t>
      </w:r>
      <w:r w:rsidR="00FF000F">
        <w:t>№ 5</w:t>
      </w:r>
      <w:r>
        <w:t xml:space="preserve"> к Соглашению</w:t>
      </w:r>
    </w:p>
    <w:p w:rsidR="00B0570A" w:rsidRDefault="00FF000F">
      <w:pPr>
        <w:pStyle w:val="ConsPlusNormal"/>
        <w:jc w:val="right"/>
      </w:pPr>
      <w:r>
        <w:t>от ___________________ №</w:t>
      </w:r>
      <w:r w:rsidR="00B0570A">
        <w:t xml:space="preserve"> _____</w:t>
      </w:r>
    </w:p>
    <w:p w:rsidR="000E7AC4" w:rsidRDefault="000E7AC4" w:rsidP="00AB50A4">
      <w:pPr>
        <w:pStyle w:val="ConsPlusNonformat"/>
        <w:jc w:val="center"/>
        <w:rPr>
          <w:rFonts w:ascii="Times New Roman" w:hAnsi="Times New Roman" w:cs="Times New Roman"/>
          <w:b/>
          <w:sz w:val="28"/>
          <w:szCs w:val="28"/>
        </w:rPr>
      </w:pPr>
      <w:bookmarkStart w:id="31" w:name="Par1709"/>
      <w:bookmarkEnd w:id="31"/>
    </w:p>
    <w:p w:rsidR="00AB50A4" w:rsidRPr="00AB50A4" w:rsidRDefault="00AB50A4" w:rsidP="00AB50A4">
      <w:pPr>
        <w:pStyle w:val="ConsPlusNonformat"/>
        <w:jc w:val="center"/>
        <w:rPr>
          <w:rFonts w:ascii="Times New Roman" w:hAnsi="Times New Roman" w:cs="Times New Roman"/>
          <w:b/>
          <w:sz w:val="28"/>
          <w:szCs w:val="28"/>
        </w:rPr>
      </w:pPr>
      <w:r w:rsidRPr="00AB50A4">
        <w:rPr>
          <w:rFonts w:ascii="Times New Roman" w:hAnsi="Times New Roman" w:cs="Times New Roman"/>
          <w:b/>
          <w:sz w:val="28"/>
          <w:szCs w:val="28"/>
        </w:rPr>
        <w:t xml:space="preserve">Отчет </w:t>
      </w:r>
    </w:p>
    <w:p w:rsidR="00AB50A4" w:rsidRDefault="002C7006" w:rsidP="00AB50A4">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 </w:t>
      </w:r>
      <w:r w:rsidR="00AB50A4" w:rsidRPr="00AB50A4">
        <w:rPr>
          <w:rFonts w:ascii="Times New Roman" w:hAnsi="Times New Roman" w:cs="Times New Roman"/>
          <w:b/>
          <w:sz w:val="28"/>
          <w:szCs w:val="28"/>
        </w:rPr>
        <w:t xml:space="preserve">показателях деятельности крестьянских (фермерских) хозяйств, получивших </w:t>
      </w:r>
      <w:r>
        <w:rPr>
          <w:rFonts w:ascii="Times New Roman" w:hAnsi="Times New Roman" w:cs="Times New Roman"/>
          <w:b/>
          <w:sz w:val="28"/>
          <w:szCs w:val="28"/>
        </w:rPr>
        <w:t>грантовую поддержку</w:t>
      </w:r>
    </w:p>
    <w:p w:rsidR="00AB50A4" w:rsidRPr="00AB50A4" w:rsidRDefault="00AB50A4" w:rsidP="00AB50A4">
      <w:pPr>
        <w:pStyle w:val="ConsPlusNonformat"/>
        <w:jc w:val="center"/>
        <w:rPr>
          <w:rFonts w:ascii="Times New Roman" w:hAnsi="Times New Roman" w:cs="Times New Roman"/>
          <w:b/>
          <w:sz w:val="28"/>
          <w:szCs w:val="28"/>
        </w:rPr>
      </w:pPr>
      <w:r w:rsidRPr="00AB50A4">
        <w:rPr>
          <w:rFonts w:ascii="Times New Roman" w:hAnsi="Times New Roman" w:cs="Times New Roman"/>
          <w:b/>
          <w:sz w:val="28"/>
          <w:szCs w:val="28"/>
        </w:rPr>
        <w:t>на «____» _____________ 20___ года</w:t>
      </w:r>
    </w:p>
    <w:tbl>
      <w:tblPr>
        <w:tblW w:w="14602" w:type="dxa"/>
        <w:tblInd w:w="62" w:type="dxa"/>
        <w:tblLayout w:type="fixed"/>
        <w:tblCellMar>
          <w:top w:w="102" w:type="dxa"/>
          <w:left w:w="62" w:type="dxa"/>
          <w:bottom w:w="102" w:type="dxa"/>
          <w:right w:w="62" w:type="dxa"/>
        </w:tblCellMar>
        <w:tblLook w:val="0000" w:firstRow="0" w:lastRow="0" w:firstColumn="0" w:lastColumn="0" w:noHBand="0" w:noVBand="0"/>
      </w:tblPr>
      <w:tblGrid>
        <w:gridCol w:w="1959"/>
        <w:gridCol w:w="1896"/>
        <w:gridCol w:w="340"/>
        <w:gridCol w:w="7004"/>
        <w:gridCol w:w="340"/>
        <w:gridCol w:w="1502"/>
        <w:gridCol w:w="1561"/>
      </w:tblGrid>
      <w:tr w:rsidR="00AB50A4" w:rsidRPr="00751DE8" w:rsidTr="00C4770B">
        <w:tc>
          <w:tcPr>
            <w:tcW w:w="11199" w:type="dxa"/>
            <w:gridSpan w:val="4"/>
          </w:tcPr>
          <w:p w:rsidR="00AB50A4" w:rsidRPr="00751DE8" w:rsidRDefault="00AB50A4" w:rsidP="00C4770B">
            <w:pPr>
              <w:pStyle w:val="ConsPlusNormal"/>
            </w:pPr>
          </w:p>
        </w:tc>
        <w:tc>
          <w:tcPr>
            <w:tcW w:w="340" w:type="dxa"/>
          </w:tcPr>
          <w:p w:rsidR="00AB50A4" w:rsidRPr="00751DE8" w:rsidRDefault="00AB50A4" w:rsidP="00C4770B">
            <w:pPr>
              <w:pStyle w:val="ConsPlusNormal"/>
            </w:pPr>
          </w:p>
        </w:tc>
        <w:tc>
          <w:tcPr>
            <w:tcW w:w="1502" w:type="dxa"/>
            <w:tcBorders>
              <w:right w:val="single" w:sz="4" w:space="0" w:color="auto"/>
            </w:tcBorders>
          </w:tcPr>
          <w:p w:rsidR="00AB50A4" w:rsidRPr="00751DE8" w:rsidRDefault="00AB50A4" w:rsidP="00C4770B">
            <w:pPr>
              <w:pStyle w:val="ConsPlusNormal"/>
            </w:pPr>
          </w:p>
        </w:tc>
        <w:tc>
          <w:tcPr>
            <w:tcW w:w="1561" w:type="dxa"/>
            <w:tcBorders>
              <w:top w:val="single" w:sz="4" w:space="0" w:color="auto"/>
              <w:left w:val="single" w:sz="4" w:space="0" w:color="auto"/>
              <w:bottom w:val="single" w:sz="4" w:space="0" w:color="auto"/>
              <w:right w:val="single" w:sz="4" w:space="0" w:color="auto"/>
            </w:tcBorders>
          </w:tcPr>
          <w:p w:rsidR="00AB50A4" w:rsidRPr="00751DE8" w:rsidRDefault="00AB50A4" w:rsidP="00C4770B">
            <w:pPr>
              <w:pStyle w:val="ConsPlusNormal"/>
              <w:jc w:val="center"/>
            </w:pPr>
            <w:r w:rsidRPr="00751DE8">
              <w:t>КОДЫ</w:t>
            </w:r>
          </w:p>
        </w:tc>
      </w:tr>
      <w:tr w:rsidR="00AB50A4" w:rsidRPr="00751DE8" w:rsidTr="00C4770B">
        <w:tc>
          <w:tcPr>
            <w:tcW w:w="11199" w:type="dxa"/>
            <w:gridSpan w:val="4"/>
          </w:tcPr>
          <w:p w:rsidR="00AB50A4" w:rsidRPr="00751DE8" w:rsidRDefault="00AB50A4" w:rsidP="00C4770B">
            <w:pPr>
              <w:pStyle w:val="ConsPlusNormal"/>
              <w:jc w:val="both"/>
            </w:pPr>
          </w:p>
        </w:tc>
        <w:tc>
          <w:tcPr>
            <w:tcW w:w="340" w:type="dxa"/>
          </w:tcPr>
          <w:p w:rsidR="00AB50A4" w:rsidRPr="00751DE8" w:rsidRDefault="00AB50A4" w:rsidP="00C4770B">
            <w:pPr>
              <w:pStyle w:val="ConsPlusNormal"/>
              <w:jc w:val="both"/>
            </w:pPr>
          </w:p>
        </w:tc>
        <w:tc>
          <w:tcPr>
            <w:tcW w:w="1502" w:type="dxa"/>
            <w:tcBorders>
              <w:right w:val="single" w:sz="4" w:space="0" w:color="auto"/>
            </w:tcBorders>
          </w:tcPr>
          <w:p w:rsidR="00AB50A4" w:rsidRPr="00751DE8" w:rsidRDefault="00AB50A4" w:rsidP="00C4770B">
            <w:pPr>
              <w:pStyle w:val="ConsPlusNormal"/>
              <w:jc w:val="right"/>
            </w:pPr>
            <w:r w:rsidRPr="00751DE8">
              <w:t>Дата</w:t>
            </w:r>
          </w:p>
        </w:tc>
        <w:tc>
          <w:tcPr>
            <w:tcW w:w="1561" w:type="dxa"/>
            <w:tcBorders>
              <w:top w:val="single" w:sz="4" w:space="0" w:color="auto"/>
              <w:left w:val="single" w:sz="4" w:space="0" w:color="auto"/>
              <w:bottom w:val="single" w:sz="4" w:space="0" w:color="auto"/>
              <w:right w:val="single" w:sz="4" w:space="0" w:color="auto"/>
            </w:tcBorders>
          </w:tcPr>
          <w:p w:rsidR="00AB50A4" w:rsidRPr="00751DE8" w:rsidRDefault="00AB50A4" w:rsidP="00C4770B">
            <w:pPr>
              <w:pStyle w:val="ConsPlusNormal"/>
              <w:jc w:val="both"/>
            </w:pPr>
          </w:p>
        </w:tc>
      </w:tr>
      <w:tr w:rsidR="00AB50A4" w:rsidRPr="00751DE8" w:rsidTr="00C4770B">
        <w:tc>
          <w:tcPr>
            <w:tcW w:w="3855" w:type="dxa"/>
            <w:gridSpan w:val="2"/>
          </w:tcPr>
          <w:p w:rsidR="00AB50A4" w:rsidRPr="00751DE8" w:rsidRDefault="00AB50A4" w:rsidP="00C4770B">
            <w:pPr>
              <w:pStyle w:val="ConsPlusNormal"/>
            </w:pPr>
            <w:r w:rsidRPr="00751DE8">
              <w:t>Наименование Получателя</w:t>
            </w:r>
          </w:p>
        </w:tc>
        <w:tc>
          <w:tcPr>
            <w:tcW w:w="7344" w:type="dxa"/>
            <w:gridSpan w:val="2"/>
            <w:tcBorders>
              <w:bottom w:val="single" w:sz="4" w:space="0" w:color="auto"/>
            </w:tcBorders>
          </w:tcPr>
          <w:p w:rsidR="00AB50A4" w:rsidRPr="00751DE8" w:rsidRDefault="00AB50A4" w:rsidP="00C4770B">
            <w:pPr>
              <w:pStyle w:val="ConsPlusNormal"/>
            </w:pPr>
          </w:p>
        </w:tc>
        <w:tc>
          <w:tcPr>
            <w:tcW w:w="340" w:type="dxa"/>
          </w:tcPr>
          <w:p w:rsidR="00AB50A4" w:rsidRPr="00751DE8" w:rsidRDefault="00AB50A4" w:rsidP="00C4770B">
            <w:pPr>
              <w:pStyle w:val="ConsPlusNormal"/>
            </w:pPr>
          </w:p>
        </w:tc>
        <w:tc>
          <w:tcPr>
            <w:tcW w:w="1502" w:type="dxa"/>
            <w:tcBorders>
              <w:right w:val="single" w:sz="4" w:space="0" w:color="auto"/>
            </w:tcBorders>
            <w:vAlign w:val="bottom"/>
          </w:tcPr>
          <w:p w:rsidR="00AB50A4" w:rsidRPr="00751DE8" w:rsidRDefault="00AB50A4" w:rsidP="00C4770B">
            <w:pPr>
              <w:pStyle w:val="ConsPlusNormal"/>
              <w:jc w:val="right"/>
            </w:pPr>
            <w:r w:rsidRPr="00751DE8">
              <w:t>ИНН</w:t>
            </w:r>
          </w:p>
        </w:tc>
        <w:tc>
          <w:tcPr>
            <w:tcW w:w="1561" w:type="dxa"/>
            <w:tcBorders>
              <w:top w:val="single" w:sz="4" w:space="0" w:color="auto"/>
              <w:left w:val="single" w:sz="4" w:space="0" w:color="auto"/>
              <w:bottom w:val="single" w:sz="4" w:space="0" w:color="auto"/>
              <w:right w:val="single" w:sz="4" w:space="0" w:color="auto"/>
            </w:tcBorders>
          </w:tcPr>
          <w:p w:rsidR="00AB50A4" w:rsidRPr="00751DE8" w:rsidRDefault="00AB50A4" w:rsidP="00C4770B">
            <w:pPr>
              <w:pStyle w:val="ConsPlusNormal"/>
            </w:pPr>
          </w:p>
        </w:tc>
      </w:tr>
      <w:tr w:rsidR="00AB50A4" w:rsidRPr="00751DE8" w:rsidTr="00C4770B">
        <w:tc>
          <w:tcPr>
            <w:tcW w:w="4195" w:type="dxa"/>
            <w:gridSpan w:val="3"/>
          </w:tcPr>
          <w:p w:rsidR="00AB50A4" w:rsidRPr="00751DE8" w:rsidRDefault="00AB50A4" w:rsidP="00C4770B">
            <w:pPr>
              <w:pStyle w:val="ConsPlusNormal"/>
            </w:pPr>
            <w:r w:rsidRPr="00751DE8">
              <w:t>Наименование Главного распорядителя</w:t>
            </w:r>
          </w:p>
        </w:tc>
        <w:tc>
          <w:tcPr>
            <w:tcW w:w="7004" w:type="dxa"/>
            <w:tcBorders>
              <w:top w:val="single" w:sz="4" w:space="0" w:color="auto"/>
              <w:bottom w:val="single" w:sz="4" w:space="0" w:color="auto"/>
            </w:tcBorders>
          </w:tcPr>
          <w:p w:rsidR="00AB50A4" w:rsidRPr="00751DE8" w:rsidRDefault="00AB50A4" w:rsidP="00C4770B">
            <w:pPr>
              <w:pStyle w:val="ConsPlusNormal"/>
            </w:pPr>
            <w:r>
              <w:t>Комитет АПК Курской области</w:t>
            </w:r>
          </w:p>
        </w:tc>
        <w:tc>
          <w:tcPr>
            <w:tcW w:w="340" w:type="dxa"/>
          </w:tcPr>
          <w:p w:rsidR="00AB50A4" w:rsidRPr="00751DE8" w:rsidRDefault="00AB50A4" w:rsidP="00C4770B">
            <w:pPr>
              <w:pStyle w:val="ConsPlusNormal"/>
            </w:pPr>
          </w:p>
        </w:tc>
        <w:tc>
          <w:tcPr>
            <w:tcW w:w="1502" w:type="dxa"/>
            <w:tcBorders>
              <w:right w:val="single" w:sz="4" w:space="0" w:color="auto"/>
            </w:tcBorders>
            <w:vAlign w:val="bottom"/>
          </w:tcPr>
          <w:p w:rsidR="00AB50A4" w:rsidRPr="00751DE8" w:rsidRDefault="00AB50A4" w:rsidP="00C4770B">
            <w:pPr>
              <w:pStyle w:val="ConsPlusNormal"/>
              <w:jc w:val="right"/>
            </w:pPr>
            <w:r w:rsidRPr="00751DE8">
              <w:t>Глава по БК</w:t>
            </w:r>
          </w:p>
        </w:tc>
        <w:tc>
          <w:tcPr>
            <w:tcW w:w="1561" w:type="dxa"/>
            <w:tcBorders>
              <w:top w:val="single" w:sz="4" w:space="0" w:color="auto"/>
              <w:left w:val="single" w:sz="4" w:space="0" w:color="auto"/>
              <w:bottom w:val="single" w:sz="4" w:space="0" w:color="auto"/>
              <w:right w:val="single" w:sz="4" w:space="0" w:color="auto"/>
            </w:tcBorders>
          </w:tcPr>
          <w:p w:rsidR="00AB50A4" w:rsidRPr="00751DE8" w:rsidRDefault="0029470C" w:rsidP="00C4770B">
            <w:pPr>
              <w:pStyle w:val="ConsPlusNormal"/>
            </w:pPr>
            <w:r>
              <w:t>810</w:t>
            </w:r>
          </w:p>
        </w:tc>
      </w:tr>
      <w:tr w:rsidR="00AB50A4" w:rsidRPr="00751DE8" w:rsidTr="00C4770B">
        <w:tc>
          <w:tcPr>
            <w:tcW w:w="1959" w:type="dxa"/>
          </w:tcPr>
          <w:p w:rsidR="00AB50A4" w:rsidRPr="00751DE8" w:rsidRDefault="00AB50A4" w:rsidP="00C4770B">
            <w:pPr>
              <w:pStyle w:val="ConsPlusNormal"/>
              <w:jc w:val="both"/>
            </w:pPr>
            <w:r w:rsidRPr="00751DE8">
              <w:t>Периодичность:</w:t>
            </w:r>
          </w:p>
        </w:tc>
        <w:tc>
          <w:tcPr>
            <w:tcW w:w="9240" w:type="dxa"/>
            <w:gridSpan w:val="3"/>
            <w:tcBorders>
              <w:bottom w:val="single" w:sz="4" w:space="0" w:color="auto"/>
            </w:tcBorders>
          </w:tcPr>
          <w:p w:rsidR="00AB50A4" w:rsidRPr="00751DE8" w:rsidRDefault="00AB50A4" w:rsidP="00C4770B">
            <w:pPr>
              <w:pStyle w:val="ConsPlusNormal"/>
            </w:pPr>
            <w:r>
              <w:t>Полугодовая, годовая</w:t>
            </w:r>
          </w:p>
        </w:tc>
        <w:tc>
          <w:tcPr>
            <w:tcW w:w="340" w:type="dxa"/>
          </w:tcPr>
          <w:p w:rsidR="00AB50A4" w:rsidRPr="00751DE8" w:rsidRDefault="00AB50A4" w:rsidP="00C4770B">
            <w:pPr>
              <w:pStyle w:val="ConsPlusNormal"/>
            </w:pPr>
          </w:p>
        </w:tc>
        <w:tc>
          <w:tcPr>
            <w:tcW w:w="1502" w:type="dxa"/>
            <w:tcBorders>
              <w:right w:val="single" w:sz="4" w:space="0" w:color="auto"/>
            </w:tcBorders>
          </w:tcPr>
          <w:p w:rsidR="00AB50A4" w:rsidRPr="00751DE8" w:rsidRDefault="00AB50A4" w:rsidP="00C4770B">
            <w:pPr>
              <w:pStyle w:val="ConsPlusNormal"/>
            </w:pPr>
          </w:p>
        </w:tc>
        <w:tc>
          <w:tcPr>
            <w:tcW w:w="1561" w:type="dxa"/>
            <w:tcBorders>
              <w:top w:val="single" w:sz="4" w:space="0" w:color="auto"/>
              <w:left w:val="single" w:sz="4" w:space="0" w:color="auto"/>
              <w:bottom w:val="single" w:sz="4" w:space="0" w:color="auto"/>
              <w:right w:val="single" w:sz="4" w:space="0" w:color="auto"/>
            </w:tcBorders>
          </w:tcPr>
          <w:p w:rsidR="00AB50A4" w:rsidRPr="00751DE8" w:rsidRDefault="00AB50A4" w:rsidP="00C4770B">
            <w:pPr>
              <w:pStyle w:val="ConsPlusNormal"/>
            </w:pPr>
          </w:p>
        </w:tc>
      </w:tr>
    </w:tbl>
    <w:p w:rsidR="00B0570A" w:rsidRDefault="00B0570A">
      <w:pPr>
        <w:pStyle w:val="ConsPlusNormal"/>
        <w:jc w:val="both"/>
      </w:pPr>
    </w:p>
    <w:p w:rsidR="00C53BD3" w:rsidRPr="00C53BD3" w:rsidRDefault="00C53BD3" w:rsidP="00C53BD3">
      <w:pPr>
        <w:widowControl w:val="0"/>
        <w:autoSpaceDE w:val="0"/>
        <w:autoSpaceDN w:val="0"/>
        <w:adjustRightInd w:val="0"/>
        <w:spacing w:after="0" w:line="240" w:lineRule="auto"/>
        <w:jc w:val="both"/>
        <w:rPr>
          <w:rFonts w:ascii="Times New Roman" w:hAnsi="Times New Roman"/>
          <w:b/>
        </w:rPr>
      </w:pPr>
      <w:r w:rsidRPr="00C53BD3">
        <w:rPr>
          <w:rFonts w:ascii="Times New Roman" w:hAnsi="Times New Roman"/>
          <w:b/>
        </w:rPr>
        <w:t>РАЗДЕЛ</w:t>
      </w:r>
      <w:r w:rsidR="002C7006">
        <w:rPr>
          <w:rFonts w:ascii="Times New Roman" w:hAnsi="Times New Roman"/>
          <w:b/>
        </w:rPr>
        <w:t xml:space="preserve"> 1 Показатели деятельности КФХ</w:t>
      </w:r>
    </w:p>
    <w:p w:rsidR="00C53BD3" w:rsidRPr="00C53BD3" w:rsidRDefault="00C53BD3" w:rsidP="00C53BD3">
      <w:pPr>
        <w:widowControl w:val="0"/>
        <w:autoSpaceDE w:val="0"/>
        <w:autoSpaceDN w:val="0"/>
        <w:adjustRightInd w:val="0"/>
        <w:spacing w:after="0" w:line="240" w:lineRule="auto"/>
        <w:jc w:val="right"/>
        <w:rPr>
          <w:rFonts w:ascii="Times New Roman" w:hAnsi="Times New Roman"/>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1080"/>
        <w:gridCol w:w="763"/>
        <w:gridCol w:w="1614"/>
        <w:gridCol w:w="1701"/>
        <w:gridCol w:w="796"/>
        <w:gridCol w:w="1651"/>
        <w:gridCol w:w="1559"/>
        <w:gridCol w:w="2176"/>
        <w:gridCol w:w="1418"/>
        <w:gridCol w:w="1843"/>
      </w:tblGrid>
      <w:tr w:rsidR="002C7006" w:rsidRPr="00C53BD3" w:rsidTr="002C7006">
        <w:tblPrEx>
          <w:tblCellMar>
            <w:top w:w="0" w:type="dxa"/>
            <w:bottom w:w="0" w:type="dxa"/>
          </w:tblCellMar>
        </w:tblPrEx>
        <w:trPr>
          <w:tblCellSpacing w:w="5" w:type="nil"/>
        </w:trPr>
        <w:tc>
          <w:tcPr>
            <w:tcW w:w="1080" w:type="dxa"/>
            <w:vMerge w:val="restart"/>
            <w:tcBorders>
              <w:top w:val="single" w:sz="4" w:space="0" w:color="auto"/>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Год получения гранта</w:t>
            </w:r>
          </w:p>
        </w:tc>
        <w:tc>
          <w:tcPr>
            <w:tcW w:w="4078" w:type="dxa"/>
            <w:gridSpan w:val="3"/>
            <w:tcBorders>
              <w:top w:val="single" w:sz="4" w:space="0" w:color="auto"/>
              <w:left w:val="single" w:sz="4" w:space="0" w:color="auto"/>
              <w:bottom w:val="single" w:sz="4" w:space="0" w:color="auto"/>
              <w:right w:val="single" w:sz="4" w:space="0" w:color="auto"/>
            </w:tcBorders>
          </w:tcPr>
          <w:p w:rsidR="002C7006" w:rsidRPr="00C53BD3" w:rsidRDefault="002C7006" w:rsidP="002C7006">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 xml:space="preserve">Произведено продукции </w:t>
            </w:r>
            <w:r>
              <w:rPr>
                <w:rFonts w:ascii="Times New Roman" w:hAnsi="Times New Roman"/>
                <w:sz w:val="20"/>
                <w:szCs w:val="20"/>
              </w:rPr>
              <w:t>з</w:t>
            </w:r>
            <w:r w:rsidRPr="00C53BD3">
              <w:rPr>
                <w:rFonts w:ascii="Times New Roman" w:hAnsi="Times New Roman"/>
                <w:sz w:val="20"/>
                <w:szCs w:val="20"/>
              </w:rPr>
              <w:t xml:space="preserve">а </w:t>
            </w:r>
            <w:r>
              <w:rPr>
                <w:rFonts w:ascii="Times New Roman" w:hAnsi="Times New Roman"/>
                <w:sz w:val="20"/>
                <w:szCs w:val="20"/>
              </w:rPr>
              <w:t>период, предшествующий отчетному (полугодие/год), рублей</w:t>
            </w:r>
          </w:p>
        </w:tc>
        <w:tc>
          <w:tcPr>
            <w:tcW w:w="4006" w:type="dxa"/>
            <w:gridSpan w:val="3"/>
            <w:tcBorders>
              <w:top w:val="single" w:sz="4" w:space="0" w:color="auto"/>
              <w:left w:val="single" w:sz="4" w:space="0" w:color="auto"/>
              <w:bottom w:val="single" w:sz="4" w:space="0" w:color="auto"/>
              <w:right w:val="single" w:sz="4" w:space="0" w:color="auto"/>
            </w:tcBorders>
          </w:tcPr>
          <w:p w:rsidR="002C7006" w:rsidRPr="00C53BD3" w:rsidRDefault="002C7006" w:rsidP="002C7006">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Произведено продукции на конец отчетного периода</w:t>
            </w:r>
            <w:r>
              <w:rPr>
                <w:rFonts w:ascii="Times New Roman" w:hAnsi="Times New Roman"/>
                <w:sz w:val="20"/>
                <w:szCs w:val="20"/>
              </w:rPr>
              <w:t xml:space="preserve"> (полугодие/год), рублей</w:t>
            </w:r>
          </w:p>
        </w:tc>
        <w:tc>
          <w:tcPr>
            <w:tcW w:w="2176" w:type="dxa"/>
            <w:vMerge w:val="restart"/>
            <w:tcBorders>
              <w:top w:val="single" w:sz="4" w:space="0" w:color="auto"/>
              <w:left w:val="single" w:sz="4" w:space="0" w:color="auto"/>
              <w:right w:val="single" w:sz="4" w:space="0" w:color="auto"/>
            </w:tcBorders>
          </w:tcPr>
          <w:p w:rsidR="002C7006" w:rsidRPr="00C53BD3" w:rsidRDefault="002C7006" w:rsidP="002C7006">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Выручка от реализации сельскохозяйственной продукции</w:t>
            </w:r>
            <w:r>
              <w:rPr>
                <w:rFonts w:ascii="Times New Roman" w:hAnsi="Times New Roman"/>
                <w:sz w:val="20"/>
                <w:szCs w:val="20"/>
              </w:rPr>
              <w:t>, рублей</w:t>
            </w:r>
          </w:p>
        </w:tc>
        <w:tc>
          <w:tcPr>
            <w:tcW w:w="1418" w:type="dxa"/>
            <w:vMerge w:val="restart"/>
            <w:tcBorders>
              <w:top w:val="single" w:sz="4" w:space="0" w:color="auto"/>
              <w:left w:val="single" w:sz="4" w:space="0" w:color="auto"/>
              <w:right w:val="single" w:sz="4" w:space="0" w:color="auto"/>
            </w:tcBorders>
          </w:tcPr>
          <w:p w:rsidR="002C7006" w:rsidRPr="00C53BD3" w:rsidRDefault="002C7006" w:rsidP="002C7006">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Прибыль (убыток) до налогообложения</w:t>
            </w:r>
            <w:r>
              <w:rPr>
                <w:rFonts w:ascii="Times New Roman" w:hAnsi="Times New Roman"/>
                <w:sz w:val="20"/>
                <w:szCs w:val="20"/>
              </w:rPr>
              <w:t>, рублей</w:t>
            </w:r>
          </w:p>
        </w:tc>
        <w:tc>
          <w:tcPr>
            <w:tcW w:w="1843" w:type="dxa"/>
            <w:vMerge w:val="restart"/>
            <w:tcBorders>
              <w:top w:val="single" w:sz="4" w:space="0" w:color="auto"/>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Чистая прибыль (убыток)</w:t>
            </w:r>
            <w:r>
              <w:rPr>
                <w:rFonts w:ascii="Times New Roman" w:hAnsi="Times New Roman"/>
                <w:sz w:val="20"/>
                <w:szCs w:val="20"/>
              </w:rPr>
              <w:t>, рублей</w:t>
            </w:r>
          </w:p>
        </w:tc>
      </w:tr>
      <w:tr w:rsidR="002C7006" w:rsidRPr="00C53BD3" w:rsidTr="002C7006">
        <w:tblPrEx>
          <w:tblCellMar>
            <w:top w:w="0" w:type="dxa"/>
            <w:bottom w:w="0" w:type="dxa"/>
          </w:tblCellMar>
        </w:tblPrEx>
        <w:trPr>
          <w:tblCellSpacing w:w="5" w:type="nil"/>
        </w:trPr>
        <w:tc>
          <w:tcPr>
            <w:tcW w:w="1080" w:type="dxa"/>
            <w:vMerge/>
            <w:tcBorders>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763" w:type="dxa"/>
            <w:vMerge w:val="restart"/>
            <w:tcBorders>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всего</w:t>
            </w:r>
          </w:p>
        </w:tc>
        <w:tc>
          <w:tcPr>
            <w:tcW w:w="3315" w:type="dxa"/>
            <w:gridSpan w:val="2"/>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в том числе</w:t>
            </w:r>
          </w:p>
        </w:tc>
        <w:tc>
          <w:tcPr>
            <w:tcW w:w="796" w:type="dxa"/>
            <w:vMerge w:val="restart"/>
            <w:tcBorders>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всего</w:t>
            </w:r>
          </w:p>
        </w:tc>
        <w:tc>
          <w:tcPr>
            <w:tcW w:w="3210" w:type="dxa"/>
            <w:gridSpan w:val="2"/>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в том числе</w:t>
            </w:r>
          </w:p>
        </w:tc>
        <w:tc>
          <w:tcPr>
            <w:tcW w:w="2176" w:type="dxa"/>
            <w:vMerge/>
            <w:tcBorders>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843" w:type="dxa"/>
            <w:vMerge/>
            <w:tcBorders>
              <w:left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r>
      <w:tr w:rsidR="002C7006" w:rsidRPr="00C53BD3" w:rsidTr="002C7006">
        <w:tblPrEx>
          <w:tblCellMar>
            <w:top w:w="0" w:type="dxa"/>
            <w:bottom w:w="0" w:type="dxa"/>
          </w:tblCellMar>
        </w:tblPrEx>
        <w:trPr>
          <w:tblCellSpacing w:w="5" w:type="nil"/>
        </w:trPr>
        <w:tc>
          <w:tcPr>
            <w:tcW w:w="1080" w:type="dxa"/>
            <w:vMerge/>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763" w:type="dxa"/>
            <w:vMerge/>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продукции растениеводства</w:t>
            </w:r>
          </w:p>
        </w:tc>
        <w:tc>
          <w:tcPr>
            <w:tcW w:w="1701"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продукции животноводства</w:t>
            </w:r>
          </w:p>
        </w:tc>
        <w:tc>
          <w:tcPr>
            <w:tcW w:w="796" w:type="dxa"/>
            <w:vMerge/>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651" w:type="dxa"/>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продукции растениеводства</w:t>
            </w:r>
          </w:p>
        </w:tc>
        <w:tc>
          <w:tcPr>
            <w:tcW w:w="1559"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r w:rsidRPr="00C53BD3">
              <w:rPr>
                <w:rFonts w:ascii="Times New Roman" w:hAnsi="Times New Roman"/>
                <w:sz w:val="20"/>
                <w:szCs w:val="20"/>
              </w:rPr>
              <w:t>продукции животноводства</w:t>
            </w:r>
          </w:p>
        </w:tc>
        <w:tc>
          <w:tcPr>
            <w:tcW w:w="2176" w:type="dxa"/>
            <w:vMerge/>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r>
      <w:tr w:rsidR="002C7006" w:rsidRPr="00C53BD3" w:rsidTr="002C7006">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2C7006" w:rsidRDefault="002C7006"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763"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614"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796"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651"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2176"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2C7006" w:rsidRPr="00C53BD3" w:rsidRDefault="000E7AC4"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2C7006" w:rsidRPr="00C53BD3" w:rsidTr="002C7006">
        <w:tblPrEx>
          <w:tblCellMar>
            <w:top w:w="0" w:type="dxa"/>
            <w:bottom w:w="0" w:type="dxa"/>
          </w:tblCellMar>
        </w:tblPrEx>
        <w:trPr>
          <w:trHeight w:val="489"/>
          <w:tblCellSpacing w:w="5" w:type="nil"/>
        </w:trPr>
        <w:tc>
          <w:tcPr>
            <w:tcW w:w="1080"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651"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0"/>
                <w:szCs w:val="20"/>
              </w:rPr>
            </w:pPr>
          </w:p>
        </w:tc>
      </w:tr>
    </w:tbl>
    <w:p w:rsidR="00C53BD3" w:rsidRPr="00C53BD3" w:rsidRDefault="00C53BD3" w:rsidP="00C53BD3">
      <w:pPr>
        <w:widowControl w:val="0"/>
        <w:autoSpaceDE w:val="0"/>
        <w:autoSpaceDN w:val="0"/>
        <w:adjustRightInd w:val="0"/>
        <w:spacing w:after="0" w:line="240" w:lineRule="auto"/>
        <w:jc w:val="both"/>
        <w:rPr>
          <w:rFonts w:ascii="Times New Roman" w:hAnsi="Times New Roman"/>
        </w:rPr>
      </w:pPr>
    </w:p>
    <w:p w:rsidR="00C53BD3" w:rsidRPr="00C53BD3" w:rsidRDefault="00C53BD3" w:rsidP="00C53BD3">
      <w:pPr>
        <w:widowControl w:val="0"/>
        <w:autoSpaceDE w:val="0"/>
        <w:autoSpaceDN w:val="0"/>
        <w:adjustRightInd w:val="0"/>
        <w:spacing w:after="0" w:line="240" w:lineRule="auto"/>
        <w:jc w:val="both"/>
        <w:rPr>
          <w:rFonts w:ascii="Times New Roman" w:hAnsi="Times New Roman"/>
          <w:b/>
        </w:rPr>
      </w:pPr>
      <w:r w:rsidRPr="00C53BD3">
        <w:rPr>
          <w:rFonts w:ascii="Times New Roman" w:hAnsi="Times New Roman"/>
          <w:b/>
        </w:rPr>
        <w:t xml:space="preserve">РАЗДЕЛ </w:t>
      </w:r>
      <w:r w:rsidR="002C7006">
        <w:rPr>
          <w:rFonts w:ascii="Times New Roman" w:hAnsi="Times New Roman"/>
          <w:b/>
        </w:rPr>
        <w:t>2.</w:t>
      </w:r>
      <w:r w:rsidRPr="00C53BD3">
        <w:rPr>
          <w:rFonts w:ascii="Times New Roman" w:hAnsi="Times New Roman"/>
          <w:b/>
        </w:rPr>
        <w:t xml:space="preserve"> </w:t>
      </w:r>
      <w:r w:rsidR="002C7006">
        <w:rPr>
          <w:rFonts w:ascii="Times New Roman" w:hAnsi="Times New Roman"/>
          <w:b/>
        </w:rPr>
        <w:t>Наемные т</w:t>
      </w:r>
      <w:r w:rsidRPr="00C53BD3">
        <w:rPr>
          <w:rFonts w:ascii="Times New Roman" w:hAnsi="Times New Roman"/>
          <w:b/>
        </w:rPr>
        <w:t xml:space="preserve">рудовые ресурсы </w:t>
      </w:r>
    </w:p>
    <w:p w:rsidR="00C53BD3" w:rsidRPr="00C53BD3" w:rsidRDefault="00C53BD3" w:rsidP="00C53BD3">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36"/>
        <w:gridCol w:w="4394"/>
      </w:tblGrid>
      <w:tr w:rsidR="002C7006" w:rsidRPr="00C53BD3" w:rsidTr="002C7006">
        <w:trPr>
          <w:trHeight w:val="449"/>
        </w:trPr>
        <w:tc>
          <w:tcPr>
            <w:tcW w:w="4962" w:type="dxa"/>
          </w:tcPr>
          <w:p w:rsidR="002C7006" w:rsidRPr="00C53BD3" w:rsidRDefault="002C7006" w:rsidP="002C700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r w:rsidRPr="00C53BD3">
              <w:rPr>
                <w:rFonts w:ascii="Times New Roman" w:hAnsi="Times New Roman"/>
                <w:sz w:val="24"/>
                <w:szCs w:val="24"/>
              </w:rPr>
              <w:t xml:space="preserve"> наемных работников</w:t>
            </w:r>
            <w:r>
              <w:rPr>
                <w:rFonts w:ascii="Times New Roman" w:hAnsi="Times New Roman"/>
                <w:sz w:val="24"/>
                <w:szCs w:val="24"/>
              </w:rPr>
              <w:t>,</w:t>
            </w:r>
            <w:r w:rsidRPr="00C53BD3">
              <w:rPr>
                <w:rFonts w:ascii="Times New Roman" w:hAnsi="Times New Roman"/>
                <w:sz w:val="24"/>
                <w:szCs w:val="24"/>
              </w:rPr>
              <w:t xml:space="preserve"> человек</w:t>
            </w:r>
          </w:p>
        </w:tc>
        <w:tc>
          <w:tcPr>
            <w:tcW w:w="4536" w:type="dxa"/>
          </w:tcPr>
          <w:p w:rsidR="002C7006" w:rsidRPr="00C53BD3" w:rsidRDefault="002C7006" w:rsidP="00C53BD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новых постоянных рабочих мест, созданных </w:t>
            </w:r>
            <w:r w:rsidR="000E7AC4">
              <w:rPr>
                <w:rFonts w:ascii="Times New Roman" w:hAnsi="Times New Roman"/>
                <w:sz w:val="24"/>
                <w:szCs w:val="24"/>
              </w:rPr>
              <w:t>в году получения гранта, человек</w:t>
            </w:r>
          </w:p>
        </w:tc>
        <w:tc>
          <w:tcPr>
            <w:tcW w:w="4394" w:type="dxa"/>
          </w:tcPr>
          <w:p w:rsidR="002C7006" w:rsidRPr="00C53BD3" w:rsidRDefault="002C7006" w:rsidP="000E7AC4">
            <w:pPr>
              <w:widowControl w:val="0"/>
              <w:autoSpaceDE w:val="0"/>
              <w:autoSpaceDN w:val="0"/>
              <w:adjustRightInd w:val="0"/>
              <w:spacing w:after="0" w:line="240" w:lineRule="auto"/>
              <w:jc w:val="center"/>
              <w:rPr>
                <w:rFonts w:ascii="Times New Roman" w:hAnsi="Times New Roman"/>
                <w:sz w:val="24"/>
                <w:szCs w:val="24"/>
              </w:rPr>
            </w:pPr>
            <w:r w:rsidRPr="00C53BD3">
              <w:rPr>
                <w:rFonts w:ascii="Times New Roman" w:hAnsi="Times New Roman"/>
                <w:sz w:val="24"/>
                <w:szCs w:val="24"/>
              </w:rPr>
              <w:t xml:space="preserve">Среднемесячная заработная плата </w:t>
            </w:r>
            <w:r w:rsidR="000E7AC4">
              <w:rPr>
                <w:rFonts w:ascii="Times New Roman" w:hAnsi="Times New Roman"/>
                <w:sz w:val="24"/>
                <w:szCs w:val="24"/>
              </w:rPr>
              <w:t xml:space="preserve">наемных работников, </w:t>
            </w:r>
            <w:r w:rsidRPr="00C53BD3">
              <w:rPr>
                <w:rFonts w:ascii="Times New Roman" w:hAnsi="Times New Roman"/>
                <w:sz w:val="24"/>
                <w:szCs w:val="24"/>
              </w:rPr>
              <w:t>рублей</w:t>
            </w:r>
          </w:p>
        </w:tc>
      </w:tr>
      <w:tr w:rsidR="00C53BD3" w:rsidRPr="00C53BD3" w:rsidTr="00C53BD3">
        <w:trPr>
          <w:trHeight w:val="347"/>
        </w:trPr>
        <w:tc>
          <w:tcPr>
            <w:tcW w:w="4962" w:type="dxa"/>
          </w:tcPr>
          <w:p w:rsidR="00C53BD3" w:rsidRPr="00C53BD3" w:rsidRDefault="00C53BD3"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536" w:type="dxa"/>
          </w:tcPr>
          <w:p w:rsidR="00C53BD3" w:rsidRPr="00C53BD3" w:rsidRDefault="00C53BD3"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4394" w:type="dxa"/>
          </w:tcPr>
          <w:p w:rsidR="00C53BD3" w:rsidRPr="00C53BD3" w:rsidRDefault="00C53BD3" w:rsidP="00C53BD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C53BD3" w:rsidRPr="00C53BD3" w:rsidTr="00C53BD3">
        <w:trPr>
          <w:trHeight w:val="410"/>
        </w:trPr>
        <w:tc>
          <w:tcPr>
            <w:tcW w:w="4962" w:type="dxa"/>
          </w:tcPr>
          <w:p w:rsidR="00C53BD3" w:rsidRPr="00C53BD3" w:rsidRDefault="00C53BD3" w:rsidP="00C53BD3">
            <w:pPr>
              <w:widowControl w:val="0"/>
              <w:autoSpaceDE w:val="0"/>
              <w:autoSpaceDN w:val="0"/>
              <w:adjustRightInd w:val="0"/>
              <w:spacing w:after="0" w:line="240" w:lineRule="auto"/>
              <w:jc w:val="both"/>
              <w:rPr>
                <w:rFonts w:ascii="Times New Roman" w:hAnsi="Times New Roman"/>
                <w:sz w:val="20"/>
                <w:szCs w:val="20"/>
              </w:rPr>
            </w:pPr>
          </w:p>
        </w:tc>
        <w:tc>
          <w:tcPr>
            <w:tcW w:w="4536" w:type="dxa"/>
          </w:tcPr>
          <w:p w:rsidR="00C53BD3" w:rsidRPr="00C53BD3" w:rsidRDefault="00C53BD3" w:rsidP="00C53BD3">
            <w:pPr>
              <w:widowControl w:val="0"/>
              <w:autoSpaceDE w:val="0"/>
              <w:autoSpaceDN w:val="0"/>
              <w:adjustRightInd w:val="0"/>
              <w:spacing w:after="0" w:line="240" w:lineRule="auto"/>
              <w:jc w:val="both"/>
              <w:rPr>
                <w:rFonts w:ascii="Times New Roman" w:hAnsi="Times New Roman"/>
                <w:sz w:val="20"/>
                <w:szCs w:val="20"/>
              </w:rPr>
            </w:pPr>
          </w:p>
        </w:tc>
        <w:tc>
          <w:tcPr>
            <w:tcW w:w="4394" w:type="dxa"/>
          </w:tcPr>
          <w:p w:rsidR="00C53BD3" w:rsidRPr="00C53BD3" w:rsidRDefault="00C53BD3" w:rsidP="00C53BD3">
            <w:pPr>
              <w:widowControl w:val="0"/>
              <w:autoSpaceDE w:val="0"/>
              <w:autoSpaceDN w:val="0"/>
              <w:adjustRightInd w:val="0"/>
              <w:spacing w:after="0" w:line="240" w:lineRule="auto"/>
              <w:jc w:val="both"/>
              <w:rPr>
                <w:rFonts w:ascii="Times New Roman" w:hAnsi="Times New Roman"/>
                <w:sz w:val="20"/>
                <w:szCs w:val="20"/>
              </w:rPr>
            </w:pPr>
          </w:p>
        </w:tc>
      </w:tr>
    </w:tbl>
    <w:p w:rsidR="00C53BD3" w:rsidRPr="00C53BD3" w:rsidRDefault="00C53BD3" w:rsidP="00C53BD3">
      <w:pPr>
        <w:widowControl w:val="0"/>
        <w:autoSpaceDE w:val="0"/>
        <w:autoSpaceDN w:val="0"/>
        <w:adjustRightInd w:val="0"/>
        <w:spacing w:after="0" w:line="240" w:lineRule="auto"/>
        <w:jc w:val="both"/>
        <w:rPr>
          <w:rFonts w:ascii="Times New Roman" w:hAnsi="Times New Roman"/>
        </w:rPr>
      </w:pPr>
    </w:p>
    <w:p w:rsidR="00B0570A" w:rsidRDefault="00B0570A">
      <w:pPr>
        <w:pStyle w:val="ConsPlusNormal"/>
        <w:jc w:val="both"/>
      </w:pPr>
    </w:p>
    <w:p w:rsidR="000E7AC4" w:rsidRDefault="000E7AC4" w:rsidP="000E7AC4">
      <w:pPr>
        <w:widowControl w:val="0"/>
        <w:autoSpaceDE w:val="0"/>
        <w:autoSpaceDN w:val="0"/>
        <w:adjustRightInd w:val="0"/>
        <w:spacing w:after="0" w:line="240" w:lineRule="auto"/>
        <w:jc w:val="both"/>
        <w:rPr>
          <w:rFonts w:ascii="Times New Roman" w:hAnsi="Times New Roman"/>
          <w:b/>
        </w:rPr>
      </w:pPr>
      <w:r w:rsidRPr="00C53BD3">
        <w:rPr>
          <w:rFonts w:ascii="Times New Roman" w:hAnsi="Times New Roman"/>
          <w:b/>
        </w:rPr>
        <w:t>РАЗДЕЛ</w:t>
      </w:r>
      <w:r>
        <w:rPr>
          <w:rFonts w:ascii="Times New Roman" w:hAnsi="Times New Roman"/>
          <w:b/>
        </w:rPr>
        <w:t xml:space="preserve"> 3.</w:t>
      </w:r>
      <w:r w:rsidRPr="00C53BD3">
        <w:rPr>
          <w:rFonts w:ascii="Times New Roman" w:hAnsi="Times New Roman"/>
          <w:b/>
        </w:rPr>
        <w:t xml:space="preserve"> </w:t>
      </w:r>
      <w:r>
        <w:rPr>
          <w:rFonts w:ascii="Times New Roman" w:hAnsi="Times New Roman"/>
          <w:b/>
        </w:rPr>
        <w:t>Продуктивность скота и птицы</w:t>
      </w:r>
    </w:p>
    <w:p w:rsidR="000E7AC4" w:rsidRDefault="000E7AC4" w:rsidP="000E7AC4">
      <w:pPr>
        <w:widowControl w:val="0"/>
        <w:autoSpaceDE w:val="0"/>
        <w:autoSpaceDN w:val="0"/>
        <w:adjustRightInd w:val="0"/>
        <w:spacing w:after="0" w:line="240" w:lineRule="auto"/>
        <w:jc w:val="both"/>
        <w:rPr>
          <w:rFonts w:ascii="Times New Roman" w:hAnsi="Times New Roman"/>
          <w:b/>
        </w:rPr>
      </w:pPr>
    </w:p>
    <w:tbl>
      <w:tblPr>
        <w:tblStyle w:val="ad"/>
        <w:tblW w:w="0" w:type="auto"/>
        <w:tblInd w:w="108" w:type="dxa"/>
        <w:tblLook w:val="04A0" w:firstRow="1" w:lastRow="0" w:firstColumn="1" w:lastColumn="0" w:noHBand="0" w:noVBand="1"/>
      </w:tblPr>
      <w:tblGrid>
        <w:gridCol w:w="2694"/>
        <w:gridCol w:w="1701"/>
        <w:gridCol w:w="1417"/>
        <w:gridCol w:w="2552"/>
        <w:gridCol w:w="2474"/>
      </w:tblGrid>
      <w:tr w:rsidR="000E7AC4" w:rsidRPr="000E7AC4" w:rsidTr="000E7AC4">
        <w:trPr>
          <w:trHeight w:val="171"/>
        </w:trPr>
        <w:tc>
          <w:tcPr>
            <w:tcW w:w="2694" w:type="dxa"/>
            <w:vMerge w:val="restart"/>
          </w:tcPr>
          <w:p w:rsidR="000E7AC4" w:rsidRPr="000E7AC4" w:rsidRDefault="000E7AC4" w:rsidP="000E7AC4">
            <w:pPr>
              <w:spacing w:after="0" w:line="240" w:lineRule="auto"/>
              <w:jc w:val="center"/>
              <w:rPr>
                <w:rFonts w:ascii="Times New Roman" w:hAnsi="Times New Roman"/>
                <w:color w:val="000000"/>
                <w:sz w:val="24"/>
                <w:szCs w:val="24"/>
              </w:rPr>
            </w:pPr>
            <w:r w:rsidRPr="000E7AC4">
              <w:rPr>
                <w:rFonts w:ascii="Times New Roman" w:hAnsi="Times New Roman"/>
                <w:color w:val="000000"/>
                <w:sz w:val="24"/>
                <w:szCs w:val="24"/>
              </w:rPr>
              <w:t>Среднесуточный привес крупного рогатого скота, грамм</w:t>
            </w:r>
          </w:p>
        </w:tc>
        <w:tc>
          <w:tcPr>
            <w:tcW w:w="3118" w:type="dxa"/>
            <w:gridSpan w:val="2"/>
          </w:tcPr>
          <w:p w:rsidR="000E7AC4" w:rsidRPr="000E7AC4" w:rsidRDefault="000E7AC4" w:rsidP="000E7AC4">
            <w:pPr>
              <w:spacing w:after="0" w:line="240" w:lineRule="auto"/>
              <w:jc w:val="center"/>
              <w:rPr>
                <w:rFonts w:ascii="Times New Roman" w:hAnsi="Times New Roman"/>
                <w:color w:val="000000"/>
                <w:sz w:val="24"/>
                <w:szCs w:val="24"/>
              </w:rPr>
            </w:pPr>
            <w:r w:rsidRPr="000E7AC4">
              <w:rPr>
                <w:rFonts w:ascii="Times New Roman" w:hAnsi="Times New Roman"/>
                <w:color w:val="000000"/>
                <w:sz w:val="24"/>
                <w:szCs w:val="24"/>
              </w:rPr>
              <w:t>Надой молока, кг на одну:</w:t>
            </w:r>
          </w:p>
        </w:tc>
        <w:tc>
          <w:tcPr>
            <w:tcW w:w="2552" w:type="dxa"/>
            <w:vMerge w:val="restart"/>
          </w:tcPr>
          <w:p w:rsidR="000E7AC4" w:rsidRPr="000E7AC4" w:rsidRDefault="000E7AC4" w:rsidP="000E7AC4">
            <w:pPr>
              <w:spacing w:after="0" w:line="240" w:lineRule="auto"/>
              <w:jc w:val="center"/>
              <w:rPr>
                <w:rFonts w:ascii="Times New Roman" w:hAnsi="Times New Roman"/>
                <w:color w:val="000000"/>
                <w:sz w:val="24"/>
                <w:szCs w:val="24"/>
              </w:rPr>
            </w:pPr>
            <w:r w:rsidRPr="000E7AC4">
              <w:rPr>
                <w:rFonts w:ascii="Times New Roman" w:hAnsi="Times New Roman"/>
                <w:color w:val="000000"/>
                <w:sz w:val="24"/>
                <w:szCs w:val="24"/>
              </w:rPr>
              <w:t>Яйценоскость кур-несушек, штук на голову в год</w:t>
            </w:r>
          </w:p>
        </w:tc>
        <w:tc>
          <w:tcPr>
            <w:tcW w:w="2474" w:type="dxa"/>
            <w:vMerge w:val="restart"/>
            <w:vAlign w:val="center"/>
          </w:tcPr>
          <w:p w:rsidR="000E7AC4" w:rsidRPr="000E7AC4" w:rsidRDefault="000E7AC4" w:rsidP="000E7AC4">
            <w:pPr>
              <w:spacing w:after="0" w:line="240" w:lineRule="auto"/>
              <w:jc w:val="center"/>
              <w:rPr>
                <w:rFonts w:ascii="Times New Roman" w:hAnsi="Times New Roman"/>
                <w:color w:val="000000"/>
                <w:sz w:val="24"/>
                <w:szCs w:val="24"/>
              </w:rPr>
            </w:pPr>
            <w:r w:rsidRPr="000E7AC4">
              <w:rPr>
                <w:rFonts w:ascii="Times New Roman" w:hAnsi="Times New Roman"/>
                <w:color w:val="000000"/>
                <w:sz w:val="24"/>
                <w:szCs w:val="24"/>
              </w:rPr>
              <w:t>Средний сбор меда,</w:t>
            </w:r>
          </w:p>
          <w:p w:rsidR="000E7AC4" w:rsidRPr="000E7AC4" w:rsidRDefault="000E7AC4" w:rsidP="000E7AC4">
            <w:pPr>
              <w:spacing w:after="0" w:line="240" w:lineRule="auto"/>
              <w:jc w:val="center"/>
              <w:rPr>
                <w:rFonts w:ascii="Times New Roman" w:hAnsi="Times New Roman"/>
                <w:color w:val="000000"/>
                <w:sz w:val="24"/>
                <w:szCs w:val="24"/>
              </w:rPr>
            </w:pPr>
            <w:r w:rsidRPr="000E7AC4">
              <w:rPr>
                <w:rFonts w:ascii="Times New Roman" w:hAnsi="Times New Roman"/>
                <w:color w:val="000000"/>
                <w:sz w:val="24"/>
                <w:szCs w:val="24"/>
              </w:rPr>
              <w:t>килограммов на пчелосемью в год</w:t>
            </w:r>
          </w:p>
        </w:tc>
      </w:tr>
      <w:tr w:rsidR="000E7AC4" w:rsidRPr="000E7AC4" w:rsidTr="000E7AC4">
        <w:trPr>
          <w:trHeight w:val="130"/>
        </w:trPr>
        <w:tc>
          <w:tcPr>
            <w:tcW w:w="2694" w:type="dxa"/>
            <w:vMerge/>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1701"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r w:rsidRPr="000E7AC4">
              <w:rPr>
                <w:rFonts w:ascii="Times New Roman" w:hAnsi="Times New Roman"/>
                <w:color w:val="000000"/>
                <w:sz w:val="24"/>
                <w:szCs w:val="24"/>
              </w:rPr>
              <w:t>корову в год</w:t>
            </w:r>
          </w:p>
        </w:tc>
        <w:tc>
          <w:tcPr>
            <w:tcW w:w="1417"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r w:rsidRPr="000E7AC4">
              <w:rPr>
                <w:rFonts w:ascii="Times New Roman" w:hAnsi="Times New Roman"/>
                <w:color w:val="000000"/>
                <w:sz w:val="24"/>
                <w:szCs w:val="24"/>
              </w:rPr>
              <w:t>козу в год</w:t>
            </w:r>
          </w:p>
        </w:tc>
        <w:tc>
          <w:tcPr>
            <w:tcW w:w="2552" w:type="dxa"/>
            <w:vMerge/>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2474" w:type="dxa"/>
            <w:vMerge/>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p>
        </w:tc>
      </w:tr>
      <w:tr w:rsidR="000E7AC4" w:rsidRPr="000E7AC4" w:rsidTr="000E7AC4">
        <w:trPr>
          <w:trHeight w:val="130"/>
        </w:trPr>
        <w:tc>
          <w:tcPr>
            <w:tcW w:w="2694" w:type="dxa"/>
          </w:tcPr>
          <w:p w:rsidR="000E7AC4" w:rsidRPr="000E7AC4" w:rsidRDefault="000E7AC4" w:rsidP="00261DE7">
            <w:pPr>
              <w:spacing w:beforeLines="20" w:before="48" w:afterLines="20" w:after="48"/>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tcPr>
          <w:p w:rsidR="000E7AC4" w:rsidRPr="000E7AC4" w:rsidRDefault="000E7AC4" w:rsidP="00261DE7">
            <w:pPr>
              <w:spacing w:beforeLines="20" w:before="48" w:afterLines="20" w:after="48"/>
              <w:jc w:val="center"/>
              <w:rPr>
                <w:rFonts w:ascii="Times New Roman" w:hAnsi="Times New Roman"/>
                <w:color w:val="000000"/>
                <w:sz w:val="24"/>
                <w:szCs w:val="24"/>
              </w:rPr>
            </w:pPr>
            <w:r>
              <w:rPr>
                <w:rFonts w:ascii="Times New Roman" w:hAnsi="Times New Roman"/>
                <w:color w:val="000000"/>
                <w:sz w:val="24"/>
                <w:szCs w:val="24"/>
              </w:rPr>
              <w:t>3</w:t>
            </w:r>
          </w:p>
        </w:tc>
        <w:tc>
          <w:tcPr>
            <w:tcW w:w="2552"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r>
              <w:rPr>
                <w:rFonts w:ascii="Times New Roman" w:hAnsi="Times New Roman"/>
                <w:color w:val="000000"/>
                <w:sz w:val="24"/>
                <w:szCs w:val="24"/>
              </w:rPr>
              <w:t>4</w:t>
            </w:r>
          </w:p>
        </w:tc>
        <w:tc>
          <w:tcPr>
            <w:tcW w:w="2474"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r>
              <w:rPr>
                <w:rFonts w:ascii="Times New Roman" w:hAnsi="Times New Roman"/>
                <w:color w:val="000000"/>
                <w:sz w:val="24"/>
                <w:szCs w:val="24"/>
              </w:rPr>
              <w:t>5</w:t>
            </w:r>
          </w:p>
        </w:tc>
      </w:tr>
      <w:tr w:rsidR="000E7AC4" w:rsidRPr="000E7AC4" w:rsidTr="000E7AC4">
        <w:trPr>
          <w:trHeight w:val="130"/>
        </w:trPr>
        <w:tc>
          <w:tcPr>
            <w:tcW w:w="2694" w:type="dxa"/>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1701" w:type="dxa"/>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1417"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2552" w:type="dxa"/>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2474"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p>
        </w:tc>
      </w:tr>
      <w:tr w:rsidR="000E7AC4" w:rsidRPr="000E7AC4" w:rsidTr="000E7AC4">
        <w:tc>
          <w:tcPr>
            <w:tcW w:w="2694" w:type="dxa"/>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1701" w:type="dxa"/>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1417"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2552" w:type="dxa"/>
          </w:tcPr>
          <w:p w:rsidR="000E7AC4" w:rsidRPr="000E7AC4" w:rsidRDefault="000E7AC4" w:rsidP="00261DE7">
            <w:pPr>
              <w:spacing w:beforeLines="20" w:before="48" w:afterLines="20" w:after="48"/>
              <w:jc w:val="center"/>
              <w:rPr>
                <w:rFonts w:ascii="Times New Roman" w:hAnsi="Times New Roman"/>
                <w:color w:val="000000"/>
                <w:sz w:val="24"/>
                <w:szCs w:val="24"/>
              </w:rPr>
            </w:pPr>
          </w:p>
        </w:tc>
        <w:tc>
          <w:tcPr>
            <w:tcW w:w="2474" w:type="dxa"/>
            <w:vAlign w:val="center"/>
          </w:tcPr>
          <w:p w:rsidR="000E7AC4" w:rsidRPr="000E7AC4" w:rsidRDefault="000E7AC4" w:rsidP="00261DE7">
            <w:pPr>
              <w:spacing w:beforeLines="20" w:before="48" w:afterLines="20" w:after="48"/>
              <w:jc w:val="center"/>
              <w:rPr>
                <w:rFonts w:ascii="Times New Roman" w:hAnsi="Times New Roman"/>
                <w:color w:val="000000"/>
                <w:sz w:val="24"/>
                <w:szCs w:val="24"/>
              </w:rPr>
            </w:pPr>
          </w:p>
        </w:tc>
      </w:tr>
      <w:tr w:rsidR="000E7AC4" w:rsidRPr="000E7AC4" w:rsidTr="000E7AC4">
        <w:tc>
          <w:tcPr>
            <w:tcW w:w="2694"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1701"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1417"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2552"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2474"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r>
      <w:tr w:rsidR="000E7AC4" w:rsidRPr="000E7AC4" w:rsidTr="000E7AC4">
        <w:tc>
          <w:tcPr>
            <w:tcW w:w="2694"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1701"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1417"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2552"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c>
          <w:tcPr>
            <w:tcW w:w="2474" w:type="dxa"/>
          </w:tcPr>
          <w:p w:rsidR="000E7AC4" w:rsidRPr="000E7AC4" w:rsidRDefault="000E7AC4" w:rsidP="00261DE7">
            <w:pPr>
              <w:pStyle w:val="ConsPlusNonformat"/>
              <w:spacing w:beforeLines="20" w:before="48" w:afterLines="20" w:after="48"/>
              <w:jc w:val="center"/>
              <w:rPr>
                <w:rFonts w:ascii="Times New Roman" w:hAnsi="Times New Roman" w:cs="Times New Roman"/>
                <w:color w:val="000000"/>
                <w:sz w:val="24"/>
                <w:szCs w:val="24"/>
              </w:rPr>
            </w:pPr>
          </w:p>
        </w:tc>
      </w:tr>
    </w:tbl>
    <w:p w:rsidR="000E7AC4" w:rsidRPr="00C53BD3" w:rsidRDefault="000E7AC4" w:rsidP="000E7AC4">
      <w:pPr>
        <w:widowControl w:val="0"/>
        <w:autoSpaceDE w:val="0"/>
        <w:autoSpaceDN w:val="0"/>
        <w:adjustRightInd w:val="0"/>
        <w:spacing w:after="0" w:line="240" w:lineRule="auto"/>
        <w:jc w:val="both"/>
        <w:rPr>
          <w:rFonts w:ascii="Times New Roman" w:hAnsi="Times New Roman"/>
          <w:b/>
        </w:rPr>
      </w:pPr>
    </w:p>
    <w:p w:rsidR="000E7AC4" w:rsidRDefault="000E7AC4">
      <w:pPr>
        <w:pStyle w:val="ConsPlusNormal"/>
        <w:jc w:val="both"/>
      </w:pPr>
    </w:p>
    <w:p w:rsidR="000E7AC4" w:rsidRDefault="000E7AC4">
      <w:pPr>
        <w:pStyle w:val="ConsPlusNormal"/>
        <w:jc w:val="both"/>
      </w:pPr>
    </w:p>
    <w:p w:rsidR="000E7AC4" w:rsidRDefault="000E7AC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5245"/>
      </w:tblGrid>
      <w:tr w:rsidR="00BF2A8D" w:rsidRPr="00BF2A8D" w:rsidTr="00C4770B">
        <w:tc>
          <w:tcPr>
            <w:tcW w:w="6237" w:type="dxa"/>
          </w:tcPr>
          <w:p w:rsidR="00BF2A8D" w:rsidRPr="00BF2A8D" w:rsidRDefault="00BF2A8D" w:rsidP="00C4770B">
            <w:pPr>
              <w:pStyle w:val="ConsPlusNormal"/>
            </w:pPr>
            <w:r w:rsidRPr="00BF2A8D">
              <w:t>Комитет АПК Курской области</w:t>
            </w:r>
          </w:p>
        </w:tc>
        <w:tc>
          <w:tcPr>
            <w:tcW w:w="5245" w:type="dxa"/>
          </w:tcPr>
          <w:p w:rsidR="00BF2A8D" w:rsidRPr="00BF2A8D" w:rsidRDefault="00BF2A8D" w:rsidP="00C4770B">
            <w:pPr>
              <w:pStyle w:val="ConsPlusNormal"/>
              <w:jc w:val="center"/>
            </w:pPr>
            <w:r w:rsidRPr="00BF2A8D">
              <w:t>Наименование Получателя</w:t>
            </w:r>
          </w:p>
        </w:tc>
      </w:tr>
      <w:tr w:rsidR="00BF2A8D" w:rsidRPr="00BF2A8D" w:rsidTr="00C4770B">
        <w:tc>
          <w:tcPr>
            <w:tcW w:w="6237"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c>
          <w:tcPr>
            <w:tcW w:w="5245" w:type="dxa"/>
          </w:tcPr>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_____________ / _______________</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w:t>
            </w:r>
            <w:r w:rsidRPr="00BF2A8D">
              <w:rPr>
                <w:rFonts w:ascii="Times New Roman" w:hAnsi="Times New Roman" w:cs="Times New Roman"/>
                <w:i/>
                <w:iCs/>
                <w:sz w:val="24"/>
                <w:szCs w:val="24"/>
              </w:rPr>
              <w:t>(подпись)        (ФИО)</w:t>
            </w:r>
          </w:p>
          <w:p w:rsidR="00BF2A8D" w:rsidRPr="00BF2A8D" w:rsidRDefault="00BF2A8D" w:rsidP="00C4770B">
            <w:pPr>
              <w:pStyle w:val="ConsPlusNonformat"/>
              <w:jc w:val="both"/>
              <w:rPr>
                <w:rFonts w:ascii="Times New Roman" w:hAnsi="Times New Roman" w:cs="Times New Roman"/>
                <w:sz w:val="24"/>
                <w:szCs w:val="24"/>
              </w:rPr>
            </w:pPr>
            <w:r w:rsidRPr="00BF2A8D">
              <w:rPr>
                <w:rFonts w:ascii="Times New Roman" w:hAnsi="Times New Roman" w:cs="Times New Roman"/>
                <w:sz w:val="24"/>
                <w:szCs w:val="24"/>
              </w:rPr>
              <w:t xml:space="preserve">    М.П.</w:t>
            </w:r>
          </w:p>
        </w:tc>
      </w:tr>
    </w:tbl>
    <w:p w:rsidR="00B0570A" w:rsidRDefault="00B0570A">
      <w:pPr>
        <w:pStyle w:val="ConsPlusNormal"/>
        <w:jc w:val="both"/>
      </w:pPr>
    </w:p>
    <w:p w:rsidR="00332B58" w:rsidRDefault="00332B58">
      <w:pPr>
        <w:pStyle w:val="ConsPlusNormal"/>
        <w:jc w:val="both"/>
        <w:sectPr w:rsidR="00332B58" w:rsidSect="0031232E">
          <w:pgSz w:w="16838" w:h="11906" w:orient="landscape"/>
          <w:pgMar w:top="1134" w:right="1134" w:bottom="709" w:left="1440" w:header="454" w:footer="0" w:gutter="0"/>
          <w:pgNumType w:start="1"/>
          <w:cols w:space="720"/>
          <w:noEndnote/>
          <w:titlePg/>
          <w:docGrid w:linePitch="299"/>
        </w:sectPr>
      </w:pPr>
    </w:p>
    <w:p w:rsidR="00C53BD3" w:rsidRPr="008775B1" w:rsidRDefault="00C53BD3">
      <w:pPr>
        <w:pStyle w:val="ConsPlusNormal"/>
        <w:jc w:val="both"/>
        <w:rPr>
          <w:sz w:val="28"/>
          <w:szCs w:val="28"/>
        </w:rPr>
      </w:pPr>
    </w:p>
    <w:p w:rsidR="00B0570A" w:rsidRPr="008775B1" w:rsidRDefault="0029470C">
      <w:pPr>
        <w:pStyle w:val="ConsPlusNormal"/>
        <w:jc w:val="center"/>
        <w:rPr>
          <w:sz w:val="28"/>
          <w:szCs w:val="28"/>
        </w:rPr>
      </w:pPr>
      <w:bookmarkStart w:id="32" w:name="Par1829"/>
      <w:bookmarkEnd w:id="32"/>
      <w:r>
        <w:rPr>
          <w:sz w:val="28"/>
          <w:szCs w:val="28"/>
        </w:rPr>
        <w:t>Дополнительное соглашение №</w:t>
      </w:r>
      <w:r w:rsidR="00B0570A" w:rsidRPr="008775B1">
        <w:rPr>
          <w:sz w:val="28"/>
          <w:szCs w:val="28"/>
        </w:rPr>
        <w:t xml:space="preserve"> ______</w:t>
      </w:r>
    </w:p>
    <w:p w:rsidR="00B0570A" w:rsidRPr="008775B1" w:rsidRDefault="00B0570A">
      <w:pPr>
        <w:pStyle w:val="ConsPlusNormal"/>
        <w:jc w:val="center"/>
        <w:rPr>
          <w:sz w:val="28"/>
          <w:szCs w:val="28"/>
        </w:rPr>
      </w:pPr>
      <w:r w:rsidRPr="008775B1">
        <w:rPr>
          <w:sz w:val="28"/>
          <w:szCs w:val="28"/>
        </w:rPr>
        <w:t>к Соглашению (договору) о предоставлении из областного</w:t>
      </w:r>
    </w:p>
    <w:p w:rsidR="00B0570A" w:rsidRPr="008775B1" w:rsidRDefault="00B0570A">
      <w:pPr>
        <w:pStyle w:val="ConsPlusNormal"/>
        <w:jc w:val="center"/>
        <w:rPr>
          <w:sz w:val="28"/>
          <w:szCs w:val="28"/>
        </w:rPr>
      </w:pPr>
      <w:r w:rsidRPr="008775B1">
        <w:rPr>
          <w:sz w:val="28"/>
          <w:szCs w:val="28"/>
        </w:rPr>
        <w:t>бюджета гранта в форме субсидии в соответствии с пунктом 7</w:t>
      </w:r>
    </w:p>
    <w:p w:rsidR="00B0570A" w:rsidRPr="008775B1" w:rsidRDefault="00B0570A">
      <w:pPr>
        <w:pStyle w:val="ConsPlusNormal"/>
        <w:jc w:val="center"/>
        <w:rPr>
          <w:sz w:val="28"/>
          <w:szCs w:val="28"/>
        </w:rPr>
      </w:pPr>
      <w:r w:rsidRPr="008775B1">
        <w:rPr>
          <w:sz w:val="28"/>
          <w:szCs w:val="28"/>
        </w:rPr>
        <w:t>статьи 78 Бюджетного кодекса Российской Федерации</w:t>
      </w:r>
    </w:p>
    <w:p w:rsidR="00B0570A" w:rsidRPr="008775B1" w:rsidRDefault="0029470C">
      <w:pPr>
        <w:pStyle w:val="ConsPlusNormal"/>
        <w:jc w:val="center"/>
        <w:rPr>
          <w:sz w:val="28"/>
          <w:szCs w:val="28"/>
        </w:rPr>
      </w:pPr>
      <w:r>
        <w:rPr>
          <w:sz w:val="28"/>
          <w:szCs w:val="28"/>
        </w:rPr>
        <w:t>от «__»</w:t>
      </w:r>
      <w:r w:rsidR="008775B1">
        <w:rPr>
          <w:sz w:val="28"/>
          <w:szCs w:val="28"/>
        </w:rPr>
        <w:t xml:space="preserve"> __________ 20__ г. №</w:t>
      </w:r>
      <w:r w:rsidR="00B0570A" w:rsidRPr="008775B1">
        <w:rPr>
          <w:sz w:val="28"/>
          <w:szCs w:val="28"/>
        </w:rPr>
        <w:t xml:space="preserve"> __</w:t>
      </w:r>
    </w:p>
    <w:p w:rsidR="00B0570A" w:rsidRPr="008775B1" w:rsidRDefault="00B0570A">
      <w:pPr>
        <w:pStyle w:val="ConsPlusNormal"/>
        <w:jc w:val="both"/>
        <w:rPr>
          <w:sz w:val="28"/>
          <w:szCs w:val="28"/>
        </w:rPr>
      </w:pPr>
    </w:p>
    <w:p w:rsidR="00B0570A" w:rsidRPr="008775B1" w:rsidRDefault="00B0570A">
      <w:pPr>
        <w:pStyle w:val="ConsPlusNonformat"/>
        <w:jc w:val="both"/>
        <w:rPr>
          <w:rFonts w:ascii="Times New Roman" w:hAnsi="Times New Roman" w:cs="Times New Roman"/>
          <w:sz w:val="28"/>
          <w:szCs w:val="28"/>
        </w:rPr>
      </w:pPr>
      <w:r w:rsidRPr="008775B1">
        <w:rPr>
          <w:rFonts w:ascii="Times New Roman" w:hAnsi="Times New Roman" w:cs="Times New Roman"/>
          <w:sz w:val="28"/>
          <w:szCs w:val="28"/>
        </w:rPr>
        <w:t xml:space="preserve">г. Курск       </w:t>
      </w:r>
      <w:r w:rsidR="008775B1">
        <w:rPr>
          <w:rFonts w:ascii="Times New Roman" w:hAnsi="Times New Roman" w:cs="Times New Roman"/>
          <w:sz w:val="28"/>
          <w:szCs w:val="28"/>
        </w:rPr>
        <w:t xml:space="preserve">                                  </w:t>
      </w:r>
      <w:r w:rsidRPr="008775B1">
        <w:rPr>
          <w:rFonts w:ascii="Times New Roman" w:hAnsi="Times New Roman" w:cs="Times New Roman"/>
          <w:sz w:val="28"/>
          <w:szCs w:val="28"/>
        </w:rPr>
        <w:t xml:space="preserve">                             </w:t>
      </w:r>
      <w:r w:rsidR="008775B1">
        <w:rPr>
          <w:rFonts w:ascii="Times New Roman" w:hAnsi="Times New Roman" w:cs="Times New Roman"/>
          <w:sz w:val="28"/>
          <w:szCs w:val="28"/>
        </w:rPr>
        <w:t>«</w:t>
      </w:r>
      <w:r w:rsidRPr="008775B1">
        <w:rPr>
          <w:rFonts w:ascii="Times New Roman" w:hAnsi="Times New Roman" w:cs="Times New Roman"/>
          <w:sz w:val="28"/>
          <w:szCs w:val="28"/>
        </w:rPr>
        <w:t>____</w:t>
      </w:r>
      <w:r w:rsidR="008775B1">
        <w:rPr>
          <w:rFonts w:ascii="Times New Roman" w:hAnsi="Times New Roman" w:cs="Times New Roman"/>
          <w:sz w:val="28"/>
          <w:szCs w:val="28"/>
        </w:rPr>
        <w:t>»</w:t>
      </w:r>
      <w:r w:rsidRPr="008775B1">
        <w:rPr>
          <w:rFonts w:ascii="Times New Roman" w:hAnsi="Times New Roman" w:cs="Times New Roman"/>
          <w:sz w:val="28"/>
          <w:szCs w:val="28"/>
        </w:rPr>
        <w:t xml:space="preserve"> _______________ 20___ г.</w:t>
      </w:r>
    </w:p>
    <w:p w:rsidR="00B0570A" w:rsidRPr="008775B1" w:rsidRDefault="00B0570A">
      <w:pPr>
        <w:pStyle w:val="ConsPlusNonformat"/>
        <w:jc w:val="both"/>
        <w:rPr>
          <w:rFonts w:ascii="Times New Roman" w:hAnsi="Times New Roman" w:cs="Times New Roman"/>
          <w:sz w:val="28"/>
          <w:szCs w:val="28"/>
        </w:rPr>
      </w:pPr>
    </w:p>
    <w:p w:rsidR="008775B1" w:rsidRPr="00B0570A" w:rsidRDefault="008775B1" w:rsidP="008775B1">
      <w:pPr>
        <w:pStyle w:val="ConsPlusNonformat"/>
        <w:ind w:firstLine="709"/>
        <w:jc w:val="both"/>
        <w:rPr>
          <w:rFonts w:ascii="Times New Roman" w:hAnsi="Times New Roman" w:cs="Times New Roman"/>
          <w:sz w:val="28"/>
          <w:szCs w:val="28"/>
        </w:rPr>
      </w:pPr>
      <w:r w:rsidRPr="00B0570A">
        <w:rPr>
          <w:rFonts w:ascii="Times New Roman" w:hAnsi="Times New Roman" w:cs="Times New Roman"/>
          <w:sz w:val="28"/>
          <w:szCs w:val="28"/>
        </w:rPr>
        <w:t xml:space="preserve">Комитет агропромышленного комплекса Курской области, являющийся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именуемый в дальнейшем «Главный распорядитель», в лице председателя комитета </w:t>
      </w:r>
      <w:r>
        <w:rPr>
          <w:rFonts w:ascii="Times New Roman" w:hAnsi="Times New Roman" w:cs="Times New Roman"/>
          <w:sz w:val="28"/>
          <w:szCs w:val="28"/>
        </w:rPr>
        <w:t>И.И.</w:t>
      </w:r>
      <w:r w:rsidR="0029470C">
        <w:rPr>
          <w:rFonts w:ascii="Times New Roman" w:hAnsi="Times New Roman" w:cs="Times New Roman"/>
          <w:sz w:val="28"/>
          <w:szCs w:val="28"/>
        </w:rPr>
        <w:t xml:space="preserve"> </w:t>
      </w:r>
      <w:r>
        <w:rPr>
          <w:rFonts w:ascii="Times New Roman" w:hAnsi="Times New Roman" w:cs="Times New Roman"/>
          <w:sz w:val="28"/>
          <w:szCs w:val="28"/>
        </w:rPr>
        <w:t>Музалёва</w:t>
      </w:r>
      <w:r w:rsidRPr="00B0570A">
        <w:rPr>
          <w:rFonts w:ascii="Times New Roman" w:hAnsi="Times New Roman" w:cs="Times New Roman"/>
          <w:sz w:val="28"/>
          <w:szCs w:val="28"/>
        </w:rPr>
        <w:t>,</w:t>
      </w:r>
      <w:r>
        <w:rPr>
          <w:rFonts w:ascii="Times New Roman" w:hAnsi="Times New Roman" w:cs="Times New Roman"/>
          <w:sz w:val="28"/>
          <w:szCs w:val="28"/>
        </w:rPr>
        <w:t xml:space="preserve"> </w:t>
      </w:r>
      <w:r w:rsidRPr="00B0570A">
        <w:rPr>
          <w:rFonts w:ascii="Times New Roman" w:hAnsi="Times New Roman" w:cs="Times New Roman"/>
          <w:sz w:val="28"/>
          <w:szCs w:val="28"/>
        </w:rPr>
        <w:t>действующего на основании Положения о комитете агропромышленного комплекса Курской област</w:t>
      </w:r>
      <w:r w:rsidR="003544AC">
        <w:rPr>
          <w:rFonts w:ascii="Times New Roman" w:hAnsi="Times New Roman" w:cs="Times New Roman"/>
          <w:sz w:val="28"/>
          <w:szCs w:val="28"/>
        </w:rPr>
        <w:t xml:space="preserve">и, утвержденного постановлением </w:t>
      </w:r>
      <w:r w:rsidRPr="00B0570A">
        <w:rPr>
          <w:rFonts w:ascii="Times New Roman" w:hAnsi="Times New Roman" w:cs="Times New Roman"/>
          <w:sz w:val="28"/>
          <w:szCs w:val="28"/>
        </w:rPr>
        <w:t>Губернатора Курской области от 22.09.2010</w:t>
      </w:r>
      <w:r>
        <w:rPr>
          <w:rFonts w:ascii="Times New Roman" w:hAnsi="Times New Roman" w:cs="Times New Roman"/>
          <w:sz w:val="28"/>
          <w:szCs w:val="28"/>
        </w:rPr>
        <w:t xml:space="preserve"> </w:t>
      </w:r>
      <w:r w:rsidRPr="00B0570A">
        <w:rPr>
          <w:rFonts w:ascii="Times New Roman" w:hAnsi="Times New Roman" w:cs="Times New Roman"/>
          <w:sz w:val="28"/>
          <w:szCs w:val="28"/>
        </w:rPr>
        <w:t>г. № 369-пг,</w:t>
      </w:r>
      <w:r w:rsidRPr="00B0570A">
        <w:rPr>
          <w:rFonts w:ascii="Times New Roman" w:hAnsi="Times New Roman" w:cs="Times New Roman"/>
          <w:bCs/>
          <w:color w:val="000000"/>
          <w:sz w:val="28"/>
          <w:szCs w:val="28"/>
        </w:rPr>
        <w:t xml:space="preserve"> с одной стороны,</w:t>
      </w:r>
      <w:r>
        <w:rPr>
          <w:rFonts w:ascii="Times New Roman" w:hAnsi="Times New Roman" w:cs="Times New Roman"/>
          <w:bCs/>
          <w:color w:val="000000"/>
          <w:sz w:val="28"/>
          <w:szCs w:val="28"/>
        </w:rPr>
        <w:t xml:space="preserve"> </w:t>
      </w:r>
      <w:r w:rsidRPr="00B0570A">
        <w:rPr>
          <w:rFonts w:ascii="Times New Roman" w:hAnsi="Times New Roman" w:cs="Times New Roman"/>
          <w:sz w:val="28"/>
          <w:szCs w:val="28"/>
        </w:rPr>
        <w:t>и _________________</w:t>
      </w:r>
      <w:r w:rsidR="003544AC">
        <w:rPr>
          <w:rFonts w:ascii="Times New Roman" w:hAnsi="Times New Roman" w:cs="Times New Roman"/>
          <w:sz w:val="28"/>
          <w:szCs w:val="28"/>
        </w:rPr>
        <w:t>_____________</w:t>
      </w:r>
      <w:r>
        <w:rPr>
          <w:rFonts w:ascii="Times New Roman" w:hAnsi="Times New Roman" w:cs="Times New Roman"/>
          <w:sz w:val="28"/>
          <w:szCs w:val="28"/>
        </w:rPr>
        <w:t>__</w:t>
      </w:r>
      <w:r w:rsidRPr="00B0570A">
        <w:rPr>
          <w:rFonts w:ascii="Times New Roman" w:hAnsi="Times New Roman" w:cs="Times New Roman"/>
          <w:sz w:val="28"/>
          <w:szCs w:val="28"/>
        </w:rPr>
        <w:t>__,</w:t>
      </w:r>
    </w:p>
    <w:p w:rsidR="008775B1" w:rsidRDefault="003544AC" w:rsidP="008775B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8775B1" w:rsidRPr="00B0570A">
        <w:rPr>
          <w:rFonts w:ascii="Times New Roman" w:hAnsi="Times New Roman" w:cs="Times New Roman"/>
          <w:sz w:val="22"/>
          <w:szCs w:val="22"/>
        </w:rPr>
        <w:t>(наименование для юридического лица/фамилия, имя, отчество (при наличии)</w:t>
      </w:r>
    </w:p>
    <w:p w:rsidR="008775B1" w:rsidRPr="00B0570A" w:rsidRDefault="003544AC" w:rsidP="008775B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8775B1" w:rsidRPr="00B0570A">
        <w:rPr>
          <w:rFonts w:ascii="Times New Roman" w:hAnsi="Times New Roman" w:cs="Times New Roman"/>
          <w:sz w:val="22"/>
          <w:szCs w:val="22"/>
        </w:rPr>
        <w:t>для индивидуального</w:t>
      </w:r>
      <w:r w:rsidR="008775B1">
        <w:rPr>
          <w:rFonts w:ascii="Times New Roman" w:hAnsi="Times New Roman" w:cs="Times New Roman"/>
          <w:sz w:val="22"/>
          <w:szCs w:val="22"/>
        </w:rPr>
        <w:t xml:space="preserve"> предпринимателя</w:t>
      </w:r>
      <w:r w:rsidR="008775B1" w:rsidRPr="00B0570A">
        <w:rPr>
          <w:rFonts w:ascii="Times New Roman" w:hAnsi="Times New Roman" w:cs="Times New Roman"/>
          <w:sz w:val="22"/>
          <w:szCs w:val="22"/>
        </w:rPr>
        <w:t>)</w:t>
      </w:r>
    </w:p>
    <w:p w:rsidR="008775B1" w:rsidRPr="00B0570A" w:rsidRDefault="008775B1" w:rsidP="008775B1">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именуемый в дальнейше</w:t>
      </w:r>
      <w:r>
        <w:rPr>
          <w:rFonts w:ascii="Times New Roman" w:hAnsi="Times New Roman" w:cs="Times New Roman"/>
          <w:sz w:val="28"/>
          <w:szCs w:val="28"/>
        </w:rPr>
        <w:t>м «</w:t>
      </w:r>
      <w:r w:rsidRPr="00B0570A">
        <w:rPr>
          <w:rFonts w:ascii="Times New Roman" w:hAnsi="Times New Roman" w:cs="Times New Roman"/>
          <w:sz w:val="28"/>
          <w:szCs w:val="28"/>
        </w:rPr>
        <w:t>Получатель</w:t>
      </w:r>
      <w:r>
        <w:rPr>
          <w:rFonts w:ascii="Times New Roman" w:hAnsi="Times New Roman" w:cs="Times New Roman"/>
          <w:sz w:val="28"/>
          <w:szCs w:val="28"/>
        </w:rPr>
        <w:t>»</w:t>
      </w:r>
      <w:r w:rsidRPr="00B0570A">
        <w:rPr>
          <w:rFonts w:ascii="Times New Roman" w:hAnsi="Times New Roman" w:cs="Times New Roman"/>
          <w:sz w:val="28"/>
          <w:szCs w:val="28"/>
        </w:rPr>
        <w:t>, в лице _________________________</w:t>
      </w:r>
      <w:r>
        <w:rPr>
          <w:rFonts w:ascii="Times New Roman" w:hAnsi="Times New Roman" w:cs="Times New Roman"/>
          <w:sz w:val="28"/>
          <w:szCs w:val="28"/>
        </w:rPr>
        <w:t>______________</w:t>
      </w:r>
      <w:r w:rsidR="003544AC">
        <w:rPr>
          <w:rFonts w:ascii="Times New Roman" w:hAnsi="Times New Roman" w:cs="Times New Roman"/>
          <w:sz w:val="28"/>
          <w:szCs w:val="28"/>
        </w:rPr>
        <w:t>_____________________</w:t>
      </w:r>
      <w:r>
        <w:rPr>
          <w:rFonts w:ascii="Times New Roman" w:hAnsi="Times New Roman" w:cs="Times New Roman"/>
          <w:sz w:val="28"/>
          <w:szCs w:val="28"/>
        </w:rPr>
        <w:t>______</w:t>
      </w:r>
      <w:r w:rsidRPr="00B0570A">
        <w:rPr>
          <w:rFonts w:ascii="Times New Roman" w:hAnsi="Times New Roman" w:cs="Times New Roman"/>
          <w:sz w:val="28"/>
          <w:szCs w:val="28"/>
        </w:rPr>
        <w:t>_____,</w:t>
      </w:r>
    </w:p>
    <w:p w:rsidR="008775B1" w:rsidRPr="00B0570A" w:rsidRDefault="008775B1" w:rsidP="008775B1">
      <w:pPr>
        <w:pStyle w:val="ConsPlusNonformat"/>
        <w:jc w:val="both"/>
        <w:rPr>
          <w:rFonts w:ascii="Times New Roman" w:hAnsi="Times New Roman" w:cs="Times New Roman"/>
          <w:sz w:val="22"/>
          <w:szCs w:val="22"/>
        </w:rPr>
      </w:pPr>
      <w:r w:rsidRPr="00B057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70A">
        <w:rPr>
          <w:rFonts w:ascii="Times New Roman" w:hAnsi="Times New Roman" w:cs="Times New Roman"/>
          <w:sz w:val="22"/>
          <w:szCs w:val="22"/>
        </w:rPr>
        <w:t xml:space="preserve">  (ФИО лица, уполномоченного на</w:t>
      </w:r>
      <w:r>
        <w:rPr>
          <w:rFonts w:ascii="Times New Roman" w:hAnsi="Times New Roman" w:cs="Times New Roman"/>
          <w:sz w:val="22"/>
          <w:szCs w:val="22"/>
        </w:rPr>
        <w:t xml:space="preserve"> под</w:t>
      </w:r>
      <w:r w:rsidRPr="00B0570A">
        <w:rPr>
          <w:rFonts w:ascii="Times New Roman" w:hAnsi="Times New Roman" w:cs="Times New Roman"/>
          <w:sz w:val="22"/>
          <w:szCs w:val="22"/>
        </w:rPr>
        <w:t>писание Соглашения)</w:t>
      </w:r>
    </w:p>
    <w:p w:rsidR="008775B1" w:rsidRPr="00B0570A" w:rsidRDefault="008775B1" w:rsidP="008775B1">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действующего на основании ______________________________, с другой стороны,</w:t>
      </w:r>
    </w:p>
    <w:p w:rsidR="008775B1" w:rsidRPr="00B0570A" w:rsidRDefault="008775B1" w:rsidP="008775B1">
      <w:pPr>
        <w:pStyle w:val="ConsPlusNonformat"/>
        <w:jc w:val="both"/>
        <w:rPr>
          <w:rFonts w:ascii="Times New Roman" w:hAnsi="Times New Roman" w:cs="Times New Roman"/>
          <w:sz w:val="22"/>
          <w:szCs w:val="22"/>
        </w:rPr>
      </w:pPr>
      <w:r w:rsidRPr="00B057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70A">
        <w:rPr>
          <w:rFonts w:ascii="Times New Roman" w:hAnsi="Times New Roman" w:cs="Times New Roman"/>
          <w:sz w:val="22"/>
          <w:szCs w:val="22"/>
        </w:rPr>
        <w:t xml:space="preserve">          (наименование и реквизиты документа)</w:t>
      </w:r>
    </w:p>
    <w:p w:rsidR="00B0570A" w:rsidRPr="008775B1" w:rsidRDefault="008775B1">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 xml:space="preserve">вместе </w:t>
      </w:r>
      <w:r>
        <w:rPr>
          <w:rFonts w:ascii="Times New Roman" w:hAnsi="Times New Roman" w:cs="Times New Roman"/>
          <w:sz w:val="28"/>
          <w:szCs w:val="28"/>
        </w:rPr>
        <w:t>именуемые в дальнейшем «</w:t>
      </w:r>
      <w:r w:rsidRPr="00B0570A">
        <w:rPr>
          <w:rFonts w:ascii="Times New Roman" w:hAnsi="Times New Roman" w:cs="Times New Roman"/>
          <w:sz w:val="28"/>
          <w:szCs w:val="28"/>
        </w:rPr>
        <w:t>Стороны</w:t>
      </w:r>
      <w:r>
        <w:rPr>
          <w:rFonts w:ascii="Times New Roman" w:hAnsi="Times New Roman" w:cs="Times New Roman"/>
          <w:sz w:val="28"/>
          <w:szCs w:val="28"/>
        </w:rPr>
        <w:t>»</w:t>
      </w:r>
      <w:r w:rsidRPr="00B0570A">
        <w:rPr>
          <w:rFonts w:ascii="Times New Roman" w:hAnsi="Times New Roman" w:cs="Times New Roman"/>
          <w:sz w:val="28"/>
          <w:szCs w:val="28"/>
        </w:rPr>
        <w:t>,</w:t>
      </w:r>
      <w:r>
        <w:rPr>
          <w:rFonts w:ascii="Times New Roman" w:hAnsi="Times New Roman" w:cs="Times New Roman"/>
          <w:sz w:val="28"/>
          <w:szCs w:val="28"/>
        </w:rPr>
        <w:t xml:space="preserve"> </w:t>
      </w:r>
      <w:r w:rsidR="00B0570A" w:rsidRPr="008775B1">
        <w:rPr>
          <w:rFonts w:ascii="Times New Roman" w:hAnsi="Times New Roman" w:cs="Times New Roman"/>
          <w:sz w:val="28"/>
          <w:szCs w:val="28"/>
        </w:rPr>
        <w:t xml:space="preserve">в соответствии с </w:t>
      </w:r>
      <w:hyperlink w:anchor="Par386" w:tooltip="    7.3.  Изменение  настоящего  Соглашения,  в  том числе в соответствии с" w:history="1">
        <w:r w:rsidR="00B0570A" w:rsidRPr="00FD129F">
          <w:rPr>
            <w:rFonts w:ascii="Times New Roman" w:hAnsi="Times New Roman" w:cs="Times New Roman"/>
            <w:color w:val="000000"/>
            <w:sz w:val="28"/>
            <w:szCs w:val="28"/>
          </w:rPr>
          <w:t xml:space="preserve">пунктом </w:t>
        </w:r>
        <w:r w:rsidRPr="00FD129F">
          <w:rPr>
            <w:rFonts w:ascii="Times New Roman" w:hAnsi="Times New Roman" w:cs="Times New Roman"/>
            <w:color w:val="000000"/>
            <w:sz w:val="28"/>
            <w:szCs w:val="28"/>
          </w:rPr>
          <w:t>6</w:t>
        </w:r>
        <w:r w:rsidR="00B0570A" w:rsidRPr="00FD129F">
          <w:rPr>
            <w:rFonts w:ascii="Times New Roman" w:hAnsi="Times New Roman" w:cs="Times New Roman"/>
            <w:color w:val="000000"/>
            <w:sz w:val="28"/>
            <w:szCs w:val="28"/>
          </w:rPr>
          <w:t>.3</w:t>
        </w:r>
      </w:hyperlink>
      <w:r w:rsidRPr="00FD129F">
        <w:rPr>
          <w:rFonts w:ascii="Times New Roman" w:hAnsi="Times New Roman" w:cs="Times New Roman"/>
          <w:color w:val="000000"/>
          <w:sz w:val="28"/>
          <w:szCs w:val="28"/>
        </w:rPr>
        <w:t xml:space="preserve"> </w:t>
      </w:r>
      <w:r w:rsidR="00B0570A" w:rsidRPr="00FD129F">
        <w:rPr>
          <w:rFonts w:ascii="Times New Roman" w:hAnsi="Times New Roman" w:cs="Times New Roman"/>
          <w:color w:val="000000"/>
          <w:sz w:val="28"/>
          <w:szCs w:val="28"/>
        </w:rPr>
        <w:t>Соглашения о предоставлении из областного бюджета гранта в форме субсидии в</w:t>
      </w:r>
      <w:r w:rsidRPr="00FD129F">
        <w:rPr>
          <w:rFonts w:ascii="Times New Roman" w:hAnsi="Times New Roman" w:cs="Times New Roman"/>
          <w:color w:val="000000"/>
          <w:sz w:val="28"/>
          <w:szCs w:val="28"/>
        </w:rPr>
        <w:t xml:space="preserve"> </w:t>
      </w:r>
      <w:r w:rsidR="00B0570A" w:rsidRPr="00FD129F">
        <w:rPr>
          <w:rFonts w:ascii="Times New Roman" w:hAnsi="Times New Roman" w:cs="Times New Roman"/>
          <w:color w:val="000000"/>
          <w:sz w:val="28"/>
          <w:szCs w:val="28"/>
        </w:rPr>
        <w:t xml:space="preserve">соответствии с </w:t>
      </w:r>
      <w:hyperlink r:id="rId22" w:history="1">
        <w:r w:rsidR="00B0570A" w:rsidRPr="00FD129F">
          <w:rPr>
            <w:rFonts w:ascii="Times New Roman" w:hAnsi="Times New Roman" w:cs="Times New Roman"/>
            <w:color w:val="000000"/>
            <w:sz w:val="28"/>
            <w:szCs w:val="28"/>
          </w:rPr>
          <w:t>пунктом 7 статьи 78</w:t>
        </w:r>
      </w:hyperlink>
      <w:r w:rsidR="00B0570A" w:rsidRPr="00FD129F">
        <w:rPr>
          <w:rFonts w:ascii="Times New Roman" w:hAnsi="Times New Roman" w:cs="Times New Roman"/>
          <w:color w:val="000000"/>
          <w:sz w:val="28"/>
          <w:szCs w:val="28"/>
        </w:rPr>
        <w:t xml:space="preserve"> Бюджетного кодекса Российской</w:t>
      </w:r>
      <w:r w:rsidR="00B0570A" w:rsidRPr="008775B1">
        <w:rPr>
          <w:rFonts w:ascii="Times New Roman" w:hAnsi="Times New Roman" w:cs="Times New Roman"/>
          <w:sz w:val="28"/>
          <w:szCs w:val="28"/>
        </w:rPr>
        <w:t xml:space="preserve"> Федерации</w:t>
      </w:r>
      <w:r>
        <w:rPr>
          <w:rFonts w:ascii="Times New Roman" w:hAnsi="Times New Roman" w:cs="Times New Roman"/>
          <w:sz w:val="28"/>
          <w:szCs w:val="28"/>
        </w:rPr>
        <w:t xml:space="preserve"> от «___» _______________ 20___ г. №</w:t>
      </w:r>
      <w:r w:rsidR="00B0570A" w:rsidRPr="008775B1">
        <w:rPr>
          <w:rFonts w:ascii="Times New Roman" w:hAnsi="Times New Roman" w:cs="Times New Roman"/>
          <w:sz w:val="28"/>
          <w:szCs w:val="28"/>
        </w:rPr>
        <w:t xml:space="preserve"> ____ (далее - Соглашение) заключили</w:t>
      </w:r>
      <w:r>
        <w:rPr>
          <w:rFonts w:ascii="Times New Roman" w:hAnsi="Times New Roman" w:cs="Times New Roman"/>
          <w:sz w:val="28"/>
          <w:szCs w:val="28"/>
        </w:rPr>
        <w:t xml:space="preserve"> </w:t>
      </w:r>
      <w:r w:rsidR="00B0570A" w:rsidRPr="008775B1">
        <w:rPr>
          <w:rFonts w:ascii="Times New Roman" w:hAnsi="Times New Roman" w:cs="Times New Roman"/>
          <w:sz w:val="28"/>
          <w:szCs w:val="28"/>
        </w:rPr>
        <w:t>настоящее Дополнительное соглашение к Соглашению о нижеследующем.</w:t>
      </w:r>
      <w:r>
        <w:rPr>
          <w:rFonts w:ascii="Times New Roman" w:hAnsi="Times New Roman" w:cs="Times New Roman"/>
          <w:sz w:val="28"/>
          <w:szCs w:val="28"/>
        </w:rPr>
        <w:t xml:space="preserve"> </w:t>
      </w:r>
    </w:p>
    <w:p w:rsidR="00B0570A" w:rsidRPr="008775B1" w:rsidRDefault="00B0570A" w:rsidP="008775B1">
      <w:pPr>
        <w:pStyle w:val="ConsPlusNonformat"/>
        <w:ind w:firstLine="709"/>
        <w:jc w:val="both"/>
        <w:rPr>
          <w:rFonts w:ascii="Times New Roman" w:hAnsi="Times New Roman" w:cs="Times New Roman"/>
          <w:sz w:val="28"/>
          <w:szCs w:val="28"/>
        </w:rPr>
      </w:pPr>
      <w:r w:rsidRPr="008775B1">
        <w:rPr>
          <w:rFonts w:ascii="Times New Roman" w:hAnsi="Times New Roman" w:cs="Times New Roman"/>
          <w:sz w:val="28"/>
          <w:szCs w:val="28"/>
        </w:rPr>
        <w:t>1. Внести в Соглашение следующие изменения:</w:t>
      </w:r>
    </w:p>
    <w:p w:rsidR="00B0570A" w:rsidRPr="008775B1" w:rsidRDefault="008775B1" w:rsidP="008775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B0570A" w:rsidRPr="008775B1">
        <w:rPr>
          <w:rFonts w:ascii="Times New Roman" w:hAnsi="Times New Roman" w:cs="Times New Roman"/>
          <w:sz w:val="28"/>
          <w:szCs w:val="28"/>
        </w:rPr>
        <w:t>.1. в преамбуле:</w:t>
      </w:r>
    </w:p>
    <w:p w:rsidR="00B0570A" w:rsidRPr="008775B1" w:rsidRDefault="00B0570A" w:rsidP="008775B1">
      <w:pPr>
        <w:pStyle w:val="ConsPlusNonformat"/>
        <w:ind w:firstLine="709"/>
        <w:jc w:val="both"/>
        <w:rPr>
          <w:rFonts w:ascii="Times New Roman" w:hAnsi="Times New Roman" w:cs="Times New Roman"/>
          <w:sz w:val="28"/>
          <w:szCs w:val="28"/>
        </w:rPr>
      </w:pPr>
      <w:r w:rsidRPr="008775B1">
        <w:rPr>
          <w:rFonts w:ascii="Times New Roman" w:hAnsi="Times New Roman" w:cs="Times New Roman"/>
          <w:sz w:val="28"/>
          <w:szCs w:val="28"/>
        </w:rPr>
        <w:t>1.1.1. _____________________________________________________________;</w:t>
      </w:r>
    </w:p>
    <w:p w:rsidR="00B0570A" w:rsidRPr="008775B1" w:rsidRDefault="00B0570A" w:rsidP="008775B1">
      <w:pPr>
        <w:pStyle w:val="ConsPlusNonformat"/>
        <w:ind w:firstLine="709"/>
        <w:jc w:val="both"/>
        <w:rPr>
          <w:rFonts w:ascii="Times New Roman" w:hAnsi="Times New Roman" w:cs="Times New Roman"/>
          <w:sz w:val="28"/>
          <w:szCs w:val="28"/>
        </w:rPr>
      </w:pPr>
      <w:r w:rsidRPr="008775B1">
        <w:rPr>
          <w:rFonts w:ascii="Times New Roman" w:hAnsi="Times New Roman" w:cs="Times New Roman"/>
          <w:sz w:val="28"/>
          <w:szCs w:val="28"/>
        </w:rPr>
        <w:t>1.1.2. ____________________________________________________________;</w:t>
      </w:r>
    </w:p>
    <w:p w:rsidR="00B0570A" w:rsidRPr="008775B1" w:rsidRDefault="008775B1" w:rsidP="008775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1.2. в разделе I «</w:t>
      </w:r>
      <w:r w:rsidR="00B0570A" w:rsidRPr="008775B1">
        <w:rPr>
          <w:rFonts w:ascii="Times New Roman" w:hAnsi="Times New Roman" w:cs="Times New Roman"/>
          <w:sz w:val="28"/>
          <w:szCs w:val="28"/>
        </w:rPr>
        <w:t>Предмет Соглашения</w:t>
      </w:r>
      <w:r>
        <w:rPr>
          <w:rFonts w:ascii="Times New Roman" w:hAnsi="Times New Roman" w:cs="Times New Roman"/>
          <w:sz w:val="28"/>
          <w:szCs w:val="28"/>
        </w:rPr>
        <w:t>»</w:t>
      </w:r>
      <w:r w:rsidR="00B0570A" w:rsidRPr="008775B1">
        <w:rPr>
          <w:rFonts w:ascii="Times New Roman" w:hAnsi="Times New Roman" w:cs="Times New Roman"/>
          <w:sz w:val="28"/>
          <w:szCs w:val="28"/>
        </w:rPr>
        <w:t>:</w:t>
      </w:r>
    </w:p>
    <w:p w:rsidR="00B0570A" w:rsidRPr="008775B1" w:rsidRDefault="00B0570A" w:rsidP="008775B1">
      <w:pPr>
        <w:pStyle w:val="ConsPlusNonformat"/>
        <w:ind w:firstLine="709"/>
        <w:jc w:val="both"/>
        <w:rPr>
          <w:rFonts w:ascii="Times New Roman" w:hAnsi="Times New Roman" w:cs="Times New Roman"/>
          <w:sz w:val="28"/>
          <w:szCs w:val="28"/>
        </w:rPr>
      </w:pPr>
      <w:r w:rsidRPr="008775B1">
        <w:rPr>
          <w:rFonts w:ascii="Times New Roman" w:hAnsi="Times New Roman" w:cs="Times New Roman"/>
          <w:sz w:val="28"/>
          <w:szCs w:val="28"/>
        </w:rPr>
        <w:t xml:space="preserve">1.2.1. в пункте 1.1 слова </w:t>
      </w:r>
      <w:r w:rsidR="008775B1">
        <w:rPr>
          <w:rFonts w:ascii="Times New Roman" w:hAnsi="Times New Roman" w:cs="Times New Roman"/>
          <w:sz w:val="28"/>
          <w:szCs w:val="28"/>
        </w:rPr>
        <w:t>«</w:t>
      </w:r>
      <w:r w:rsidRPr="008775B1">
        <w:rPr>
          <w:rFonts w:ascii="Times New Roman" w:hAnsi="Times New Roman" w:cs="Times New Roman"/>
          <w:sz w:val="28"/>
          <w:szCs w:val="28"/>
        </w:rPr>
        <w:t>__________________________________________</w:t>
      </w:r>
      <w:r w:rsidR="008775B1">
        <w:rPr>
          <w:rFonts w:ascii="Times New Roman" w:hAnsi="Times New Roman" w:cs="Times New Roman"/>
          <w:sz w:val="28"/>
          <w:szCs w:val="28"/>
        </w:rPr>
        <w:t>»</w:t>
      </w:r>
    </w:p>
    <w:p w:rsidR="00B0570A" w:rsidRPr="008775B1" w:rsidRDefault="00B0570A" w:rsidP="008775B1">
      <w:pPr>
        <w:pStyle w:val="ConsPlusNonformat"/>
        <w:ind w:firstLine="709"/>
        <w:jc w:val="both"/>
        <w:rPr>
          <w:rFonts w:ascii="Times New Roman" w:hAnsi="Times New Roman" w:cs="Times New Roman"/>
          <w:sz w:val="22"/>
          <w:szCs w:val="22"/>
        </w:rPr>
      </w:pPr>
      <w:r w:rsidRPr="008775B1">
        <w:rPr>
          <w:rFonts w:ascii="Times New Roman" w:hAnsi="Times New Roman" w:cs="Times New Roman"/>
          <w:sz w:val="22"/>
          <w:szCs w:val="22"/>
        </w:rPr>
        <w:t xml:space="preserve">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(указание цели (целей) предоставления гранта)</w:t>
      </w:r>
    </w:p>
    <w:p w:rsidR="00B0570A" w:rsidRPr="008775B1" w:rsidRDefault="00B0570A" w:rsidP="008775B1">
      <w:pPr>
        <w:pStyle w:val="ConsPlusNonformat"/>
        <w:ind w:firstLine="709"/>
        <w:jc w:val="both"/>
        <w:rPr>
          <w:rFonts w:ascii="Times New Roman" w:hAnsi="Times New Roman" w:cs="Times New Roman"/>
          <w:sz w:val="28"/>
          <w:szCs w:val="28"/>
        </w:rPr>
      </w:pPr>
      <w:r w:rsidRPr="008775B1">
        <w:rPr>
          <w:rFonts w:ascii="Times New Roman" w:hAnsi="Times New Roman" w:cs="Times New Roman"/>
          <w:sz w:val="28"/>
          <w:szCs w:val="28"/>
        </w:rPr>
        <w:t xml:space="preserve">заменить словами </w:t>
      </w:r>
      <w:r w:rsidR="008775B1">
        <w:rPr>
          <w:rFonts w:ascii="Times New Roman" w:hAnsi="Times New Roman" w:cs="Times New Roman"/>
          <w:sz w:val="28"/>
          <w:szCs w:val="28"/>
        </w:rPr>
        <w:t>«</w:t>
      </w:r>
      <w:r w:rsidRPr="008775B1">
        <w:rPr>
          <w:rFonts w:ascii="Times New Roman" w:hAnsi="Times New Roman" w:cs="Times New Roman"/>
          <w:sz w:val="28"/>
          <w:szCs w:val="28"/>
        </w:rPr>
        <w:t>____________________________________</w:t>
      </w:r>
      <w:r w:rsidR="008775B1">
        <w:rPr>
          <w:rFonts w:ascii="Times New Roman" w:hAnsi="Times New Roman" w:cs="Times New Roman"/>
          <w:sz w:val="28"/>
          <w:szCs w:val="28"/>
        </w:rPr>
        <w:t>___</w:t>
      </w:r>
      <w:r w:rsidRPr="008775B1">
        <w:rPr>
          <w:rFonts w:ascii="Times New Roman" w:hAnsi="Times New Roman" w:cs="Times New Roman"/>
          <w:sz w:val="28"/>
          <w:szCs w:val="28"/>
        </w:rPr>
        <w:t>________</w:t>
      </w:r>
      <w:r w:rsidR="008775B1">
        <w:rPr>
          <w:rFonts w:ascii="Times New Roman" w:hAnsi="Times New Roman" w:cs="Times New Roman"/>
          <w:sz w:val="28"/>
          <w:szCs w:val="28"/>
        </w:rPr>
        <w:t>»</w:t>
      </w:r>
      <w:r w:rsidRPr="008775B1">
        <w:rPr>
          <w:rFonts w:ascii="Times New Roman" w:hAnsi="Times New Roman" w:cs="Times New Roman"/>
          <w:sz w:val="28"/>
          <w:szCs w:val="28"/>
        </w:rPr>
        <w:t>;</w:t>
      </w:r>
    </w:p>
    <w:p w:rsidR="00B0570A" w:rsidRPr="008775B1" w:rsidRDefault="00B0570A" w:rsidP="008775B1">
      <w:pPr>
        <w:pStyle w:val="ConsPlusNonformat"/>
        <w:ind w:firstLine="709"/>
        <w:jc w:val="both"/>
        <w:rPr>
          <w:rFonts w:ascii="Times New Roman" w:hAnsi="Times New Roman" w:cs="Times New Roman"/>
          <w:sz w:val="22"/>
          <w:szCs w:val="22"/>
        </w:rPr>
      </w:pPr>
      <w:r w:rsidRPr="008775B1">
        <w:rPr>
          <w:rFonts w:ascii="Times New Roman" w:hAnsi="Times New Roman" w:cs="Times New Roman"/>
          <w:sz w:val="22"/>
          <w:szCs w:val="22"/>
        </w:rPr>
        <w:t xml:space="preserve">                 </w:t>
      </w:r>
      <w:r w:rsidR="008775B1" w:rsidRPr="008775B1">
        <w:rPr>
          <w:rFonts w:ascii="Times New Roman" w:hAnsi="Times New Roman" w:cs="Times New Roman"/>
          <w:sz w:val="22"/>
          <w:szCs w:val="22"/>
        </w:rPr>
        <w:t xml:space="preserve">                     </w:t>
      </w:r>
      <w:r w:rsidR="008775B1">
        <w:rPr>
          <w:rFonts w:ascii="Times New Roman" w:hAnsi="Times New Roman" w:cs="Times New Roman"/>
          <w:sz w:val="22"/>
          <w:szCs w:val="22"/>
        </w:rPr>
        <w:t xml:space="preserve">       </w:t>
      </w:r>
      <w:r w:rsidR="008775B1" w:rsidRP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(указание цели (целей) предоставления гранта)</w:t>
      </w:r>
    </w:p>
    <w:p w:rsidR="00B0570A" w:rsidRPr="008775B1" w:rsidRDefault="00B0570A" w:rsidP="008775B1">
      <w:pPr>
        <w:pStyle w:val="ConsPlusNonformat"/>
        <w:ind w:firstLine="709"/>
        <w:jc w:val="both"/>
        <w:rPr>
          <w:rFonts w:ascii="Times New Roman" w:hAnsi="Times New Roman" w:cs="Times New Roman"/>
          <w:sz w:val="28"/>
          <w:szCs w:val="28"/>
        </w:rPr>
      </w:pPr>
      <w:r w:rsidRPr="008775B1">
        <w:rPr>
          <w:rFonts w:ascii="Times New Roman" w:hAnsi="Times New Roman" w:cs="Times New Roman"/>
          <w:sz w:val="28"/>
          <w:szCs w:val="28"/>
        </w:rPr>
        <w:t>1.2.2. пункт 1.1.1.2 изложить в новой редакции:</w:t>
      </w:r>
    </w:p>
    <w:p w:rsidR="00B0570A" w:rsidRPr="008775B1" w:rsidRDefault="008775B1" w:rsidP="008775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B0570A" w:rsidRPr="008775B1">
        <w:rPr>
          <w:rFonts w:ascii="Times New Roman" w:hAnsi="Times New Roman" w:cs="Times New Roman"/>
          <w:sz w:val="28"/>
          <w:szCs w:val="28"/>
        </w:rPr>
        <w:t>1.1.1.2. _________________________________________________________.</w:t>
      </w:r>
      <w:r>
        <w:rPr>
          <w:rFonts w:ascii="Times New Roman" w:hAnsi="Times New Roman" w:cs="Times New Roman"/>
          <w:sz w:val="28"/>
          <w:szCs w:val="28"/>
        </w:rPr>
        <w:t>»</w:t>
      </w:r>
      <w:r w:rsidR="00B0570A" w:rsidRPr="008775B1">
        <w:rPr>
          <w:rFonts w:ascii="Times New Roman" w:hAnsi="Times New Roman" w:cs="Times New Roman"/>
          <w:sz w:val="28"/>
          <w:szCs w:val="28"/>
        </w:rPr>
        <w:t>;</w:t>
      </w:r>
    </w:p>
    <w:p w:rsidR="00B0570A" w:rsidRPr="008775B1" w:rsidRDefault="008775B1" w:rsidP="008775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 в разделе II «</w:t>
      </w:r>
      <w:r w:rsidR="00B0570A" w:rsidRPr="008775B1">
        <w:rPr>
          <w:rFonts w:ascii="Times New Roman" w:hAnsi="Times New Roman" w:cs="Times New Roman"/>
          <w:sz w:val="28"/>
          <w:szCs w:val="28"/>
        </w:rPr>
        <w:t>Финансовое обеспечение предоставления гранта</w:t>
      </w:r>
      <w:r>
        <w:rPr>
          <w:rFonts w:ascii="Times New Roman" w:hAnsi="Times New Roman" w:cs="Times New Roman"/>
          <w:sz w:val="28"/>
          <w:szCs w:val="28"/>
        </w:rPr>
        <w:t>»</w:t>
      </w:r>
      <w:r w:rsidR="00B0570A" w:rsidRPr="008775B1">
        <w:rPr>
          <w:rFonts w:ascii="Times New Roman" w:hAnsi="Times New Roman" w:cs="Times New Roman"/>
          <w:sz w:val="28"/>
          <w:szCs w:val="28"/>
        </w:rPr>
        <w:t>:</w:t>
      </w:r>
    </w:p>
    <w:p w:rsidR="00B0570A" w:rsidRDefault="00B0570A" w:rsidP="008775B1">
      <w:pPr>
        <w:pStyle w:val="ConsPlusNonformat"/>
        <w:ind w:firstLine="709"/>
        <w:jc w:val="both"/>
      </w:pPr>
      <w:r w:rsidRPr="008775B1">
        <w:rPr>
          <w:rFonts w:ascii="Times New Roman" w:hAnsi="Times New Roman" w:cs="Times New Roman"/>
          <w:sz w:val="28"/>
          <w:szCs w:val="28"/>
        </w:rPr>
        <w:t>1.3.1.  в абзаце _____ пункта 2.1 сумма гранта в 20__ году __________</w:t>
      </w:r>
      <w:r w:rsidR="008775B1">
        <w:rPr>
          <w:rFonts w:ascii="Times New Roman" w:hAnsi="Times New Roman" w:cs="Times New Roman"/>
          <w:sz w:val="28"/>
          <w:szCs w:val="28"/>
        </w:rPr>
        <w:t>____</w:t>
      </w:r>
      <w:r w:rsidRPr="008775B1">
        <w:rPr>
          <w:rFonts w:ascii="Times New Roman" w:hAnsi="Times New Roman" w:cs="Times New Roman"/>
          <w:sz w:val="28"/>
          <w:szCs w:val="28"/>
        </w:rPr>
        <w:t>__</w:t>
      </w:r>
    </w:p>
    <w:p w:rsidR="00B0570A" w:rsidRPr="008775B1" w:rsidRDefault="00B0570A">
      <w:pPr>
        <w:pStyle w:val="ConsPlusNonformat"/>
        <w:jc w:val="both"/>
        <w:rPr>
          <w:rFonts w:ascii="Times New Roman" w:hAnsi="Times New Roman" w:cs="Times New Roman"/>
          <w:sz w:val="22"/>
          <w:szCs w:val="22"/>
        </w:rPr>
      </w:pPr>
      <w:r w:rsidRPr="008775B1">
        <w:rPr>
          <w:rFonts w:ascii="Times New Roman" w:hAnsi="Times New Roman" w:cs="Times New Roman"/>
          <w:sz w:val="22"/>
          <w:szCs w:val="22"/>
        </w:rPr>
        <w:t xml:space="preserve">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сумма цифрой</w:t>
      </w:r>
    </w:p>
    <w:p w:rsidR="00B0570A" w:rsidRPr="008775B1" w:rsidRDefault="00B0570A">
      <w:pPr>
        <w:pStyle w:val="ConsPlusNonformat"/>
        <w:jc w:val="both"/>
        <w:rPr>
          <w:rFonts w:ascii="Times New Roman" w:hAnsi="Times New Roman" w:cs="Times New Roman"/>
          <w:sz w:val="28"/>
          <w:szCs w:val="28"/>
        </w:rPr>
      </w:pPr>
      <w:r w:rsidRPr="008775B1">
        <w:rPr>
          <w:rFonts w:ascii="Times New Roman" w:hAnsi="Times New Roman" w:cs="Times New Roman"/>
          <w:sz w:val="28"/>
          <w:szCs w:val="28"/>
        </w:rPr>
        <w:t>(_______________________) рублей ____ копеек по коду БК ___________________</w:t>
      </w:r>
    </w:p>
    <w:p w:rsidR="00B0570A" w:rsidRPr="008775B1" w:rsidRDefault="00B0570A">
      <w:pPr>
        <w:pStyle w:val="ConsPlusNonformat"/>
        <w:jc w:val="both"/>
        <w:rPr>
          <w:rFonts w:ascii="Times New Roman" w:hAnsi="Times New Roman" w:cs="Times New Roman"/>
          <w:sz w:val="22"/>
          <w:szCs w:val="22"/>
        </w:rPr>
      </w:pPr>
      <w:r w:rsidRPr="008775B1">
        <w:rPr>
          <w:rFonts w:ascii="Times New Roman" w:hAnsi="Times New Roman" w:cs="Times New Roman"/>
          <w:sz w:val="22"/>
          <w:szCs w:val="22"/>
        </w:rPr>
        <w:t xml:space="preserve">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сумма прописью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код БК</w:t>
      </w:r>
    </w:p>
    <w:p w:rsidR="00B0570A" w:rsidRPr="008775B1" w:rsidRDefault="00B0570A">
      <w:pPr>
        <w:pStyle w:val="ConsPlusNonformat"/>
        <w:jc w:val="both"/>
        <w:rPr>
          <w:rFonts w:ascii="Times New Roman" w:hAnsi="Times New Roman" w:cs="Times New Roman"/>
          <w:sz w:val="28"/>
          <w:szCs w:val="28"/>
        </w:rPr>
      </w:pPr>
      <w:r w:rsidRPr="008775B1">
        <w:rPr>
          <w:rFonts w:ascii="Times New Roman" w:hAnsi="Times New Roman" w:cs="Times New Roman"/>
          <w:sz w:val="28"/>
          <w:szCs w:val="28"/>
        </w:rPr>
        <w:lastRenderedPageBreak/>
        <w:t>увеличить/уменьшить на ___________(__</w:t>
      </w:r>
      <w:r w:rsidR="008775B1">
        <w:rPr>
          <w:rFonts w:ascii="Times New Roman" w:hAnsi="Times New Roman" w:cs="Times New Roman"/>
          <w:sz w:val="28"/>
          <w:szCs w:val="28"/>
        </w:rPr>
        <w:t>____________) рублей ___ копеек.»</w:t>
      </w:r>
      <w:r w:rsidRPr="008775B1">
        <w:rPr>
          <w:rFonts w:ascii="Times New Roman" w:hAnsi="Times New Roman" w:cs="Times New Roman"/>
          <w:sz w:val="28"/>
          <w:szCs w:val="28"/>
        </w:rPr>
        <w:t>;</w:t>
      </w:r>
    </w:p>
    <w:p w:rsidR="00B0570A" w:rsidRPr="008775B1" w:rsidRDefault="00B0570A">
      <w:pPr>
        <w:pStyle w:val="ConsPlusNonformat"/>
        <w:jc w:val="both"/>
        <w:rPr>
          <w:rFonts w:ascii="Times New Roman" w:hAnsi="Times New Roman" w:cs="Times New Roman"/>
          <w:sz w:val="22"/>
          <w:szCs w:val="22"/>
        </w:rPr>
      </w:pPr>
      <w:r w:rsidRPr="008775B1">
        <w:rPr>
          <w:rFonts w:ascii="Times New Roman" w:hAnsi="Times New Roman" w:cs="Times New Roman"/>
          <w:sz w:val="22"/>
          <w:szCs w:val="22"/>
        </w:rPr>
        <w:t xml:space="preserve">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 xml:space="preserve">                сумма цифрой </w:t>
      </w:r>
      <w:r w:rsidR="008775B1">
        <w:rPr>
          <w:rFonts w:ascii="Times New Roman" w:hAnsi="Times New Roman" w:cs="Times New Roman"/>
          <w:sz w:val="22"/>
          <w:szCs w:val="22"/>
        </w:rPr>
        <w:t xml:space="preserve">     </w:t>
      </w:r>
      <w:r w:rsidRPr="008775B1">
        <w:rPr>
          <w:rFonts w:ascii="Times New Roman" w:hAnsi="Times New Roman" w:cs="Times New Roman"/>
          <w:sz w:val="22"/>
          <w:szCs w:val="22"/>
        </w:rPr>
        <w:t>сумма прописью</w:t>
      </w:r>
    </w:p>
    <w:p w:rsidR="00B0570A" w:rsidRPr="008775B1" w:rsidRDefault="008775B1" w:rsidP="008775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в разделе III «</w:t>
      </w:r>
      <w:r w:rsidR="00B0570A" w:rsidRPr="008775B1">
        <w:rPr>
          <w:rFonts w:ascii="Times New Roman" w:hAnsi="Times New Roman" w:cs="Times New Roman"/>
          <w:sz w:val="28"/>
          <w:szCs w:val="28"/>
        </w:rPr>
        <w:t>Условия предоставления гранта</w:t>
      </w:r>
      <w:r>
        <w:rPr>
          <w:rFonts w:ascii="Times New Roman" w:hAnsi="Times New Roman" w:cs="Times New Roman"/>
          <w:sz w:val="28"/>
          <w:szCs w:val="28"/>
        </w:rPr>
        <w:t>»</w:t>
      </w:r>
      <w:r w:rsidR="00B0570A" w:rsidRPr="008775B1">
        <w:rPr>
          <w:rFonts w:ascii="Times New Roman" w:hAnsi="Times New Roman" w:cs="Times New Roman"/>
          <w:sz w:val="28"/>
          <w:szCs w:val="28"/>
        </w:rPr>
        <w:t>:</w:t>
      </w:r>
    </w:p>
    <w:p w:rsidR="00B0570A" w:rsidRPr="008775B1" w:rsidRDefault="008775B1" w:rsidP="008775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B0570A" w:rsidRPr="008775B1">
        <w:rPr>
          <w:rFonts w:ascii="Times New Roman" w:hAnsi="Times New Roman" w:cs="Times New Roman"/>
          <w:sz w:val="28"/>
          <w:szCs w:val="28"/>
        </w:rPr>
        <w:t>в пункте 3.2.</w:t>
      </w:r>
      <w:r w:rsidR="00196EEF">
        <w:rPr>
          <w:rFonts w:ascii="Times New Roman" w:hAnsi="Times New Roman" w:cs="Times New Roman"/>
          <w:sz w:val="28"/>
          <w:szCs w:val="28"/>
        </w:rPr>
        <w:t>1 слова «</w:t>
      </w:r>
      <w:r w:rsidR="00B0570A" w:rsidRPr="008775B1">
        <w:rPr>
          <w:rFonts w:ascii="Times New Roman" w:hAnsi="Times New Roman" w:cs="Times New Roman"/>
          <w:sz w:val="28"/>
          <w:szCs w:val="28"/>
        </w:rPr>
        <w:t>не позднее ____ рабочего дня</w:t>
      </w:r>
      <w:r w:rsidR="00196EEF">
        <w:rPr>
          <w:rFonts w:ascii="Times New Roman" w:hAnsi="Times New Roman" w:cs="Times New Roman"/>
          <w:sz w:val="28"/>
          <w:szCs w:val="28"/>
        </w:rPr>
        <w:t>»</w:t>
      </w:r>
      <w:r w:rsidR="00B0570A" w:rsidRPr="008775B1">
        <w:rPr>
          <w:rFonts w:ascii="Times New Roman" w:hAnsi="Times New Roman" w:cs="Times New Roman"/>
          <w:sz w:val="28"/>
          <w:szCs w:val="28"/>
        </w:rPr>
        <w:t xml:space="preserve"> заменить</w:t>
      </w:r>
      <w:r w:rsidR="00196EEF">
        <w:rPr>
          <w:rFonts w:ascii="Times New Roman" w:hAnsi="Times New Roman" w:cs="Times New Roman"/>
          <w:sz w:val="28"/>
          <w:szCs w:val="28"/>
        </w:rPr>
        <w:t xml:space="preserve"> словами «</w:t>
      </w:r>
      <w:r w:rsidR="00B0570A" w:rsidRPr="008775B1">
        <w:rPr>
          <w:rFonts w:ascii="Times New Roman" w:hAnsi="Times New Roman" w:cs="Times New Roman"/>
          <w:sz w:val="28"/>
          <w:szCs w:val="28"/>
        </w:rPr>
        <w:t>не позднее ____ рабочего дня</w:t>
      </w:r>
      <w:r w:rsidR="00196EEF">
        <w:rPr>
          <w:rFonts w:ascii="Times New Roman" w:hAnsi="Times New Roman" w:cs="Times New Roman"/>
          <w:sz w:val="28"/>
          <w:szCs w:val="28"/>
        </w:rPr>
        <w:t>»</w:t>
      </w:r>
      <w:r w:rsidR="00B0570A" w:rsidRPr="008775B1">
        <w:rPr>
          <w:rFonts w:ascii="Times New Roman" w:hAnsi="Times New Roman" w:cs="Times New Roman"/>
          <w:sz w:val="28"/>
          <w:szCs w:val="28"/>
        </w:rPr>
        <w:t>;</w:t>
      </w:r>
    </w:p>
    <w:p w:rsidR="00B0570A" w:rsidRPr="00196EEF"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 раз</w:t>
      </w:r>
      <w:r w:rsidR="00196EEF">
        <w:rPr>
          <w:rFonts w:ascii="Times New Roman" w:hAnsi="Times New Roman" w:cs="Times New Roman"/>
          <w:sz w:val="28"/>
          <w:szCs w:val="28"/>
        </w:rPr>
        <w:t>деле IV «</w:t>
      </w:r>
      <w:r w:rsidRPr="00196EEF">
        <w:rPr>
          <w:rFonts w:ascii="Times New Roman" w:hAnsi="Times New Roman" w:cs="Times New Roman"/>
          <w:sz w:val="28"/>
          <w:szCs w:val="28"/>
        </w:rPr>
        <w:t>Права и обязанности Сторон</w:t>
      </w:r>
      <w:r w:rsidR="00196EEF">
        <w:rPr>
          <w:rFonts w:ascii="Times New Roman" w:hAnsi="Times New Roman" w:cs="Times New Roman"/>
          <w:sz w:val="28"/>
          <w:szCs w:val="28"/>
        </w:rPr>
        <w:t>»</w:t>
      </w:r>
      <w:r w:rsidRPr="00196EEF">
        <w:rPr>
          <w:rFonts w:ascii="Times New Roman" w:hAnsi="Times New Roman" w:cs="Times New Roman"/>
          <w:sz w:val="28"/>
          <w:szCs w:val="28"/>
        </w:rPr>
        <w:t>:</w:t>
      </w:r>
    </w:p>
    <w:p w:rsidR="00B0570A" w:rsidRPr="00196EEF" w:rsidRDefault="00196EEF" w:rsidP="00196E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1.5.1. в пункте 4.1.2.</w:t>
      </w:r>
      <w:r w:rsidR="00B0570A" w:rsidRPr="00196EEF">
        <w:rPr>
          <w:rFonts w:ascii="Times New Roman" w:hAnsi="Times New Roman" w:cs="Times New Roman"/>
          <w:sz w:val="28"/>
          <w:szCs w:val="28"/>
        </w:rPr>
        <w:t xml:space="preserve"> </w:t>
      </w:r>
      <w:r>
        <w:rPr>
          <w:rFonts w:ascii="Times New Roman" w:hAnsi="Times New Roman" w:cs="Times New Roman"/>
          <w:sz w:val="28"/>
          <w:szCs w:val="28"/>
        </w:rPr>
        <w:t>слова «</w:t>
      </w:r>
      <w:r w:rsidR="00B0570A" w:rsidRPr="00196EEF">
        <w:rPr>
          <w:rFonts w:ascii="Times New Roman" w:hAnsi="Times New Roman" w:cs="Times New Roman"/>
          <w:sz w:val="28"/>
          <w:szCs w:val="28"/>
        </w:rPr>
        <w:t xml:space="preserve">не позднее </w:t>
      </w:r>
      <w:r>
        <w:rPr>
          <w:rFonts w:ascii="Times New Roman" w:hAnsi="Times New Roman" w:cs="Times New Roman"/>
          <w:sz w:val="28"/>
          <w:szCs w:val="28"/>
        </w:rPr>
        <w:t>2</w:t>
      </w:r>
      <w:r w:rsidR="00B0570A" w:rsidRPr="00196EEF">
        <w:rPr>
          <w:rFonts w:ascii="Times New Roman" w:hAnsi="Times New Roman" w:cs="Times New Roman"/>
          <w:sz w:val="28"/>
          <w:szCs w:val="28"/>
        </w:rPr>
        <w:t xml:space="preserve"> рабочего дня</w:t>
      </w:r>
      <w:r>
        <w:rPr>
          <w:rFonts w:ascii="Times New Roman" w:hAnsi="Times New Roman" w:cs="Times New Roman"/>
          <w:sz w:val="28"/>
          <w:szCs w:val="28"/>
        </w:rPr>
        <w:t>» заменить словами «</w:t>
      </w:r>
      <w:r w:rsidR="00B0570A" w:rsidRPr="00196EEF">
        <w:rPr>
          <w:rFonts w:ascii="Times New Roman" w:hAnsi="Times New Roman" w:cs="Times New Roman"/>
          <w:sz w:val="28"/>
          <w:szCs w:val="28"/>
        </w:rPr>
        <w:t>не</w:t>
      </w:r>
      <w:r>
        <w:rPr>
          <w:rFonts w:ascii="Times New Roman" w:hAnsi="Times New Roman" w:cs="Times New Roman"/>
          <w:sz w:val="28"/>
          <w:szCs w:val="28"/>
        </w:rPr>
        <w:t xml:space="preserve"> позднее ____ рабочего дня»</w:t>
      </w:r>
      <w:r w:rsidR="00B0570A" w:rsidRPr="00196EEF">
        <w:rPr>
          <w:rFonts w:ascii="Times New Roman" w:hAnsi="Times New Roman" w:cs="Times New Roman"/>
          <w:sz w:val="28"/>
          <w:szCs w:val="28"/>
        </w:rPr>
        <w:t>;</w:t>
      </w:r>
    </w:p>
    <w:p w:rsidR="00B0570A" w:rsidRPr="00196EEF"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196EEF">
        <w:rPr>
          <w:rFonts w:ascii="Times New Roman" w:hAnsi="Times New Roman" w:cs="Times New Roman"/>
          <w:sz w:val="28"/>
          <w:szCs w:val="28"/>
        </w:rPr>
        <w:t>2</w:t>
      </w:r>
      <w:r w:rsidRPr="00196EEF">
        <w:rPr>
          <w:rFonts w:ascii="Times New Roman" w:hAnsi="Times New Roman" w:cs="Times New Roman"/>
          <w:sz w:val="28"/>
          <w:szCs w:val="28"/>
        </w:rPr>
        <w:t>. в пункте 4.1.</w:t>
      </w:r>
      <w:r w:rsidR="00196EEF">
        <w:rPr>
          <w:rFonts w:ascii="Times New Roman" w:hAnsi="Times New Roman" w:cs="Times New Roman"/>
          <w:sz w:val="28"/>
          <w:szCs w:val="28"/>
        </w:rPr>
        <w:t>4 слова «приложении № 1»</w:t>
      </w:r>
      <w:r w:rsidRPr="00196EEF">
        <w:rPr>
          <w:rFonts w:ascii="Times New Roman" w:hAnsi="Times New Roman" w:cs="Times New Roman"/>
          <w:sz w:val="28"/>
          <w:szCs w:val="28"/>
        </w:rPr>
        <w:t xml:space="preserve"> заменить словами</w:t>
      </w:r>
      <w:r w:rsidR="00196EEF">
        <w:rPr>
          <w:rFonts w:ascii="Times New Roman" w:hAnsi="Times New Roman" w:cs="Times New Roman"/>
          <w:sz w:val="28"/>
          <w:szCs w:val="28"/>
        </w:rPr>
        <w:t xml:space="preserve"> «приложении №__»</w:t>
      </w:r>
      <w:r w:rsidRPr="00196EEF">
        <w:rPr>
          <w:rFonts w:ascii="Times New Roman" w:hAnsi="Times New Roman" w:cs="Times New Roman"/>
          <w:sz w:val="28"/>
          <w:szCs w:val="28"/>
        </w:rPr>
        <w:t>;</w:t>
      </w:r>
    </w:p>
    <w:p w:rsidR="00196EEF"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196EEF">
        <w:rPr>
          <w:rFonts w:ascii="Times New Roman" w:hAnsi="Times New Roman" w:cs="Times New Roman"/>
          <w:sz w:val="28"/>
          <w:szCs w:val="28"/>
        </w:rPr>
        <w:t>3</w:t>
      </w:r>
      <w:r w:rsidRPr="00196EEF">
        <w:rPr>
          <w:rFonts w:ascii="Times New Roman" w:hAnsi="Times New Roman" w:cs="Times New Roman"/>
          <w:sz w:val="28"/>
          <w:szCs w:val="28"/>
        </w:rPr>
        <w:t>. в пункте 4.1.</w:t>
      </w:r>
      <w:r w:rsidR="00196EEF">
        <w:rPr>
          <w:rFonts w:ascii="Times New Roman" w:hAnsi="Times New Roman" w:cs="Times New Roman"/>
          <w:sz w:val="28"/>
          <w:szCs w:val="28"/>
        </w:rPr>
        <w:t>5</w:t>
      </w:r>
      <w:r w:rsidRPr="00196EEF">
        <w:rPr>
          <w:rFonts w:ascii="Times New Roman" w:hAnsi="Times New Roman" w:cs="Times New Roman"/>
          <w:sz w:val="28"/>
          <w:szCs w:val="28"/>
        </w:rPr>
        <w:t xml:space="preserve"> слова </w:t>
      </w:r>
      <w:r w:rsidR="00196EEF">
        <w:rPr>
          <w:rFonts w:ascii="Times New Roman" w:hAnsi="Times New Roman" w:cs="Times New Roman"/>
          <w:sz w:val="28"/>
          <w:szCs w:val="28"/>
        </w:rPr>
        <w:t>«приложении № 3»</w:t>
      </w:r>
      <w:r w:rsidR="00196EEF" w:rsidRPr="00196EEF">
        <w:rPr>
          <w:rFonts w:ascii="Times New Roman" w:hAnsi="Times New Roman" w:cs="Times New Roman"/>
          <w:sz w:val="28"/>
          <w:szCs w:val="28"/>
        </w:rPr>
        <w:t xml:space="preserve"> заменить словами</w:t>
      </w:r>
      <w:r w:rsidR="00196EEF">
        <w:rPr>
          <w:rFonts w:ascii="Times New Roman" w:hAnsi="Times New Roman" w:cs="Times New Roman"/>
          <w:sz w:val="28"/>
          <w:szCs w:val="28"/>
        </w:rPr>
        <w:t xml:space="preserve"> «приложении №__»</w:t>
      </w:r>
      <w:r w:rsidR="00196EEF" w:rsidRPr="00196EEF">
        <w:rPr>
          <w:rFonts w:ascii="Times New Roman" w:hAnsi="Times New Roman" w:cs="Times New Roman"/>
          <w:sz w:val="28"/>
          <w:szCs w:val="28"/>
        </w:rPr>
        <w:t>;</w:t>
      </w:r>
    </w:p>
    <w:p w:rsidR="00C4770B"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196EEF">
        <w:rPr>
          <w:rFonts w:ascii="Times New Roman" w:hAnsi="Times New Roman" w:cs="Times New Roman"/>
          <w:sz w:val="28"/>
          <w:szCs w:val="28"/>
        </w:rPr>
        <w:t>4</w:t>
      </w:r>
      <w:r w:rsidRPr="00196EEF">
        <w:rPr>
          <w:rFonts w:ascii="Times New Roman" w:hAnsi="Times New Roman" w:cs="Times New Roman"/>
          <w:sz w:val="28"/>
          <w:szCs w:val="28"/>
        </w:rPr>
        <w:t>. в пункте 4.1.</w:t>
      </w:r>
      <w:r w:rsidR="00196EEF">
        <w:rPr>
          <w:rFonts w:ascii="Times New Roman" w:hAnsi="Times New Roman" w:cs="Times New Roman"/>
          <w:sz w:val="28"/>
          <w:szCs w:val="28"/>
        </w:rPr>
        <w:t>6</w:t>
      </w:r>
      <w:r w:rsidRPr="00196EEF">
        <w:rPr>
          <w:rFonts w:ascii="Times New Roman" w:hAnsi="Times New Roman" w:cs="Times New Roman"/>
          <w:sz w:val="28"/>
          <w:szCs w:val="28"/>
        </w:rPr>
        <w:t xml:space="preserve">.1.1 слова </w:t>
      </w:r>
      <w:r w:rsidR="00196EEF">
        <w:rPr>
          <w:rFonts w:ascii="Times New Roman" w:hAnsi="Times New Roman" w:cs="Times New Roman"/>
          <w:sz w:val="28"/>
          <w:szCs w:val="28"/>
        </w:rPr>
        <w:t xml:space="preserve">«приложении № </w:t>
      </w:r>
      <w:r w:rsidR="00C4770B">
        <w:rPr>
          <w:rFonts w:ascii="Times New Roman" w:hAnsi="Times New Roman" w:cs="Times New Roman"/>
          <w:sz w:val="28"/>
          <w:szCs w:val="28"/>
        </w:rPr>
        <w:t>4</w:t>
      </w:r>
      <w:r w:rsidR="00196EEF">
        <w:rPr>
          <w:rFonts w:ascii="Times New Roman" w:hAnsi="Times New Roman" w:cs="Times New Roman"/>
          <w:sz w:val="28"/>
          <w:szCs w:val="28"/>
        </w:rPr>
        <w:t>»</w:t>
      </w:r>
      <w:r w:rsidR="00196EEF" w:rsidRPr="00196EEF">
        <w:rPr>
          <w:rFonts w:ascii="Times New Roman" w:hAnsi="Times New Roman" w:cs="Times New Roman"/>
          <w:sz w:val="28"/>
          <w:szCs w:val="28"/>
        </w:rPr>
        <w:t xml:space="preserve"> заменить словами</w:t>
      </w:r>
      <w:r w:rsidR="00196EEF">
        <w:rPr>
          <w:rFonts w:ascii="Times New Roman" w:hAnsi="Times New Roman" w:cs="Times New Roman"/>
          <w:sz w:val="28"/>
          <w:szCs w:val="28"/>
        </w:rPr>
        <w:t xml:space="preserve"> «приложении №__»</w:t>
      </w:r>
      <w:r w:rsidR="00C4770B">
        <w:rPr>
          <w:rFonts w:ascii="Times New Roman" w:hAnsi="Times New Roman" w:cs="Times New Roman"/>
          <w:sz w:val="28"/>
          <w:szCs w:val="28"/>
        </w:rPr>
        <w:t>;</w:t>
      </w:r>
    </w:p>
    <w:p w:rsidR="00C4770B" w:rsidRDefault="00B0570A" w:rsidP="00C4770B">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C4770B">
        <w:rPr>
          <w:rFonts w:ascii="Times New Roman" w:hAnsi="Times New Roman" w:cs="Times New Roman"/>
          <w:sz w:val="28"/>
          <w:szCs w:val="28"/>
        </w:rPr>
        <w:t>5</w:t>
      </w:r>
      <w:r w:rsidRPr="00196EEF">
        <w:rPr>
          <w:rFonts w:ascii="Times New Roman" w:hAnsi="Times New Roman" w:cs="Times New Roman"/>
          <w:sz w:val="28"/>
          <w:szCs w:val="28"/>
        </w:rPr>
        <w:t xml:space="preserve">. в пункте </w:t>
      </w:r>
      <w:r w:rsidR="00C4770B" w:rsidRPr="00196EEF">
        <w:rPr>
          <w:rFonts w:ascii="Times New Roman" w:hAnsi="Times New Roman" w:cs="Times New Roman"/>
          <w:sz w:val="28"/>
          <w:szCs w:val="28"/>
        </w:rPr>
        <w:t>4.1.</w:t>
      </w:r>
      <w:r w:rsidR="00C4770B">
        <w:rPr>
          <w:rFonts w:ascii="Times New Roman" w:hAnsi="Times New Roman" w:cs="Times New Roman"/>
          <w:sz w:val="28"/>
          <w:szCs w:val="28"/>
        </w:rPr>
        <w:t>6</w:t>
      </w:r>
      <w:r w:rsidR="00C4770B" w:rsidRPr="00196EEF">
        <w:rPr>
          <w:rFonts w:ascii="Times New Roman" w:hAnsi="Times New Roman" w:cs="Times New Roman"/>
          <w:sz w:val="28"/>
          <w:szCs w:val="28"/>
        </w:rPr>
        <w:t>.1.</w:t>
      </w:r>
      <w:r w:rsidR="00C4770B">
        <w:rPr>
          <w:rFonts w:ascii="Times New Roman" w:hAnsi="Times New Roman" w:cs="Times New Roman"/>
          <w:sz w:val="28"/>
          <w:szCs w:val="28"/>
        </w:rPr>
        <w:t>2</w:t>
      </w:r>
      <w:r w:rsidR="00C4770B" w:rsidRPr="00196EEF">
        <w:rPr>
          <w:rFonts w:ascii="Times New Roman" w:hAnsi="Times New Roman" w:cs="Times New Roman"/>
          <w:sz w:val="28"/>
          <w:szCs w:val="28"/>
        </w:rPr>
        <w:t xml:space="preserve"> слова </w:t>
      </w:r>
      <w:r w:rsidR="00C4770B">
        <w:rPr>
          <w:rFonts w:ascii="Times New Roman" w:hAnsi="Times New Roman" w:cs="Times New Roman"/>
          <w:sz w:val="28"/>
          <w:szCs w:val="28"/>
        </w:rPr>
        <w:t>«приложении № 5»</w:t>
      </w:r>
      <w:r w:rsidR="00C4770B" w:rsidRPr="00196EEF">
        <w:rPr>
          <w:rFonts w:ascii="Times New Roman" w:hAnsi="Times New Roman" w:cs="Times New Roman"/>
          <w:sz w:val="28"/>
          <w:szCs w:val="28"/>
        </w:rPr>
        <w:t xml:space="preserve"> заменить словами</w:t>
      </w:r>
      <w:r w:rsidR="00C4770B">
        <w:rPr>
          <w:rFonts w:ascii="Times New Roman" w:hAnsi="Times New Roman" w:cs="Times New Roman"/>
          <w:sz w:val="28"/>
          <w:szCs w:val="28"/>
        </w:rPr>
        <w:t xml:space="preserve"> «приложении №__»;</w:t>
      </w:r>
    </w:p>
    <w:p w:rsidR="00B0570A" w:rsidRPr="00196EEF" w:rsidRDefault="00C4770B" w:rsidP="00196E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1.5.6.</w:t>
      </w:r>
      <w:r w:rsidR="00B0570A" w:rsidRPr="00196EEF">
        <w:rPr>
          <w:rFonts w:ascii="Times New Roman" w:hAnsi="Times New Roman" w:cs="Times New Roman"/>
          <w:sz w:val="28"/>
          <w:szCs w:val="28"/>
        </w:rPr>
        <w:t xml:space="preserve"> </w:t>
      </w:r>
      <w:r w:rsidRPr="00196EEF">
        <w:rPr>
          <w:rFonts w:ascii="Times New Roman" w:hAnsi="Times New Roman" w:cs="Times New Roman"/>
          <w:sz w:val="28"/>
          <w:szCs w:val="28"/>
        </w:rPr>
        <w:t>в пункте 4.1.</w:t>
      </w:r>
      <w:r>
        <w:rPr>
          <w:rFonts w:ascii="Times New Roman" w:hAnsi="Times New Roman" w:cs="Times New Roman"/>
          <w:sz w:val="28"/>
          <w:szCs w:val="28"/>
        </w:rPr>
        <w:t>6</w:t>
      </w:r>
      <w:r w:rsidRPr="00196EEF">
        <w:rPr>
          <w:rFonts w:ascii="Times New Roman" w:hAnsi="Times New Roman" w:cs="Times New Roman"/>
          <w:sz w:val="28"/>
          <w:szCs w:val="28"/>
        </w:rPr>
        <w:t>.1.</w:t>
      </w:r>
      <w:r>
        <w:rPr>
          <w:rFonts w:ascii="Times New Roman" w:hAnsi="Times New Roman" w:cs="Times New Roman"/>
          <w:sz w:val="28"/>
          <w:szCs w:val="28"/>
        </w:rPr>
        <w:t>3</w:t>
      </w:r>
      <w:r w:rsidRPr="00196EEF">
        <w:rPr>
          <w:rFonts w:ascii="Times New Roman" w:hAnsi="Times New Roman" w:cs="Times New Roman"/>
          <w:sz w:val="28"/>
          <w:szCs w:val="28"/>
        </w:rPr>
        <w:t xml:space="preserve"> слова </w:t>
      </w:r>
      <w:r>
        <w:rPr>
          <w:rFonts w:ascii="Times New Roman" w:hAnsi="Times New Roman" w:cs="Times New Roman"/>
          <w:sz w:val="28"/>
          <w:szCs w:val="28"/>
        </w:rPr>
        <w:t>«приложении № 6»</w:t>
      </w:r>
      <w:r w:rsidRPr="00196EEF">
        <w:rPr>
          <w:rFonts w:ascii="Times New Roman" w:hAnsi="Times New Roman" w:cs="Times New Roman"/>
          <w:sz w:val="28"/>
          <w:szCs w:val="28"/>
        </w:rPr>
        <w:t xml:space="preserve"> заменить словами</w:t>
      </w:r>
      <w:r>
        <w:rPr>
          <w:rFonts w:ascii="Times New Roman" w:hAnsi="Times New Roman" w:cs="Times New Roman"/>
          <w:sz w:val="28"/>
          <w:szCs w:val="28"/>
        </w:rPr>
        <w:t xml:space="preserve"> «приложении №__»;</w:t>
      </w:r>
      <w:r w:rsidR="00B0570A" w:rsidRPr="00196EEF">
        <w:rPr>
          <w:rFonts w:ascii="Times New Roman" w:hAnsi="Times New Roman" w:cs="Times New Roman"/>
          <w:sz w:val="28"/>
          <w:szCs w:val="28"/>
        </w:rPr>
        <w:t xml:space="preserve"> </w:t>
      </w:r>
    </w:p>
    <w:p w:rsidR="00B0570A" w:rsidRPr="00196EEF"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C4770B">
        <w:rPr>
          <w:rFonts w:ascii="Times New Roman" w:hAnsi="Times New Roman" w:cs="Times New Roman"/>
          <w:sz w:val="28"/>
          <w:szCs w:val="28"/>
        </w:rPr>
        <w:t>7</w:t>
      </w:r>
      <w:r w:rsidRPr="00196EEF">
        <w:rPr>
          <w:rFonts w:ascii="Times New Roman" w:hAnsi="Times New Roman" w:cs="Times New Roman"/>
          <w:sz w:val="28"/>
          <w:szCs w:val="28"/>
        </w:rPr>
        <w:t xml:space="preserve">. </w:t>
      </w:r>
      <w:r w:rsidR="00C4770B">
        <w:rPr>
          <w:rFonts w:ascii="Times New Roman" w:hAnsi="Times New Roman" w:cs="Times New Roman"/>
          <w:sz w:val="28"/>
          <w:szCs w:val="28"/>
        </w:rPr>
        <w:t>в пункте 4.1.8</w:t>
      </w:r>
      <w:r w:rsidRPr="00196EEF">
        <w:rPr>
          <w:rFonts w:ascii="Times New Roman" w:hAnsi="Times New Roman" w:cs="Times New Roman"/>
          <w:sz w:val="28"/>
          <w:szCs w:val="28"/>
        </w:rPr>
        <w:t xml:space="preserve"> слова </w:t>
      </w:r>
      <w:r w:rsidR="00C4770B">
        <w:rPr>
          <w:rFonts w:ascii="Times New Roman" w:hAnsi="Times New Roman" w:cs="Times New Roman"/>
          <w:sz w:val="28"/>
          <w:szCs w:val="28"/>
        </w:rPr>
        <w:t>«</w:t>
      </w:r>
      <w:r w:rsidRPr="00196EEF">
        <w:rPr>
          <w:rFonts w:ascii="Times New Roman" w:hAnsi="Times New Roman" w:cs="Times New Roman"/>
          <w:sz w:val="28"/>
          <w:szCs w:val="28"/>
        </w:rPr>
        <w:t xml:space="preserve">в течение </w:t>
      </w:r>
      <w:r w:rsidR="00C4770B">
        <w:rPr>
          <w:rFonts w:ascii="Times New Roman" w:hAnsi="Times New Roman" w:cs="Times New Roman"/>
          <w:sz w:val="28"/>
          <w:szCs w:val="28"/>
        </w:rPr>
        <w:t>10</w:t>
      </w:r>
      <w:r w:rsidRPr="00196EEF">
        <w:rPr>
          <w:rFonts w:ascii="Times New Roman" w:hAnsi="Times New Roman" w:cs="Times New Roman"/>
          <w:sz w:val="28"/>
          <w:szCs w:val="28"/>
        </w:rPr>
        <w:t xml:space="preserve"> рабочих дней</w:t>
      </w:r>
      <w:r w:rsidR="00C4770B">
        <w:rPr>
          <w:rFonts w:ascii="Times New Roman" w:hAnsi="Times New Roman" w:cs="Times New Roman"/>
          <w:sz w:val="28"/>
          <w:szCs w:val="28"/>
        </w:rPr>
        <w:t>»</w:t>
      </w:r>
      <w:r w:rsidRPr="00196EEF">
        <w:rPr>
          <w:rFonts w:ascii="Times New Roman" w:hAnsi="Times New Roman" w:cs="Times New Roman"/>
          <w:sz w:val="28"/>
          <w:szCs w:val="28"/>
        </w:rPr>
        <w:t xml:space="preserve"> </w:t>
      </w:r>
      <w:r w:rsidR="00C4770B" w:rsidRPr="00196EEF">
        <w:rPr>
          <w:rFonts w:ascii="Times New Roman" w:hAnsi="Times New Roman" w:cs="Times New Roman"/>
          <w:sz w:val="28"/>
          <w:szCs w:val="28"/>
        </w:rPr>
        <w:t>заменить словами</w:t>
      </w:r>
      <w:r w:rsidR="00C4770B">
        <w:rPr>
          <w:rFonts w:ascii="Times New Roman" w:hAnsi="Times New Roman" w:cs="Times New Roman"/>
          <w:sz w:val="28"/>
          <w:szCs w:val="28"/>
        </w:rPr>
        <w:t xml:space="preserve"> «</w:t>
      </w:r>
      <w:r w:rsidRPr="00196EEF">
        <w:rPr>
          <w:rFonts w:ascii="Times New Roman" w:hAnsi="Times New Roman" w:cs="Times New Roman"/>
          <w:sz w:val="28"/>
          <w:szCs w:val="28"/>
        </w:rPr>
        <w:t>в течение</w:t>
      </w:r>
      <w:r w:rsidR="00C4770B">
        <w:rPr>
          <w:rFonts w:ascii="Times New Roman" w:hAnsi="Times New Roman" w:cs="Times New Roman"/>
          <w:sz w:val="28"/>
          <w:szCs w:val="28"/>
        </w:rPr>
        <w:t xml:space="preserve"> </w:t>
      </w:r>
      <w:r w:rsidRPr="00196EEF">
        <w:rPr>
          <w:rFonts w:ascii="Times New Roman" w:hAnsi="Times New Roman" w:cs="Times New Roman"/>
          <w:sz w:val="28"/>
          <w:szCs w:val="28"/>
        </w:rPr>
        <w:t>____ рабочих дней</w:t>
      </w:r>
      <w:r w:rsidR="00C4770B">
        <w:rPr>
          <w:rFonts w:ascii="Times New Roman" w:hAnsi="Times New Roman" w:cs="Times New Roman"/>
          <w:sz w:val="28"/>
          <w:szCs w:val="28"/>
        </w:rPr>
        <w:t>»</w:t>
      </w:r>
      <w:r w:rsidRPr="00196EEF">
        <w:rPr>
          <w:rFonts w:ascii="Times New Roman" w:hAnsi="Times New Roman" w:cs="Times New Roman"/>
          <w:sz w:val="28"/>
          <w:szCs w:val="28"/>
        </w:rPr>
        <w:t>;</w:t>
      </w:r>
    </w:p>
    <w:p w:rsidR="00C4770B"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C4770B">
        <w:rPr>
          <w:rFonts w:ascii="Times New Roman" w:hAnsi="Times New Roman" w:cs="Times New Roman"/>
          <w:sz w:val="28"/>
          <w:szCs w:val="28"/>
        </w:rPr>
        <w:t>8</w:t>
      </w:r>
      <w:r w:rsidRPr="00196EEF">
        <w:rPr>
          <w:rFonts w:ascii="Times New Roman" w:hAnsi="Times New Roman" w:cs="Times New Roman"/>
          <w:sz w:val="28"/>
          <w:szCs w:val="28"/>
        </w:rPr>
        <w:t xml:space="preserve">. </w:t>
      </w:r>
      <w:r w:rsidR="00C4770B">
        <w:rPr>
          <w:rFonts w:ascii="Times New Roman" w:hAnsi="Times New Roman" w:cs="Times New Roman"/>
          <w:sz w:val="28"/>
          <w:szCs w:val="28"/>
        </w:rPr>
        <w:t>в пункте 4.1.9</w:t>
      </w:r>
      <w:r w:rsidR="00C4770B" w:rsidRPr="00196EEF">
        <w:rPr>
          <w:rFonts w:ascii="Times New Roman" w:hAnsi="Times New Roman" w:cs="Times New Roman"/>
          <w:sz w:val="28"/>
          <w:szCs w:val="28"/>
        </w:rPr>
        <w:t xml:space="preserve"> слова </w:t>
      </w:r>
      <w:r w:rsidR="00C4770B">
        <w:rPr>
          <w:rFonts w:ascii="Times New Roman" w:hAnsi="Times New Roman" w:cs="Times New Roman"/>
          <w:sz w:val="28"/>
          <w:szCs w:val="28"/>
        </w:rPr>
        <w:t>«</w:t>
      </w:r>
      <w:r w:rsidR="00C4770B" w:rsidRPr="00196EEF">
        <w:rPr>
          <w:rFonts w:ascii="Times New Roman" w:hAnsi="Times New Roman" w:cs="Times New Roman"/>
          <w:sz w:val="28"/>
          <w:szCs w:val="28"/>
        </w:rPr>
        <w:t xml:space="preserve">в течение </w:t>
      </w:r>
      <w:r w:rsidR="00C4770B">
        <w:rPr>
          <w:rFonts w:ascii="Times New Roman" w:hAnsi="Times New Roman" w:cs="Times New Roman"/>
          <w:sz w:val="28"/>
          <w:szCs w:val="28"/>
        </w:rPr>
        <w:t>10</w:t>
      </w:r>
      <w:r w:rsidR="00C4770B" w:rsidRPr="00196EEF">
        <w:rPr>
          <w:rFonts w:ascii="Times New Roman" w:hAnsi="Times New Roman" w:cs="Times New Roman"/>
          <w:sz w:val="28"/>
          <w:szCs w:val="28"/>
        </w:rPr>
        <w:t xml:space="preserve"> рабочих дней</w:t>
      </w:r>
      <w:r w:rsidR="00C4770B">
        <w:rPr>
          <w:rFonts w:ascii="Times New Roman" w:hAnsi="Times New Roman" w:cs="Times New Roman"/>
          <w:sz w:val="28"/>
          <w:szCs w:val="28"/>
        </w:rPr>
        <w:t>»</w:t>
      </w:r>
      <w:r w:rsidR="00C4770B" w:rsidRPr="00196EEF">
        <w:rPr>
          <w:rFonts w:ascii="Times New Roman" w:hAnsi="Times New Roman" w:cs="Times New Roman"/>
          <w:sz w:val="28"/>
          <w:szCs w:val="28"/>
        </w:rPr>
        <w:t xml:space="preserve"> заменить словами</w:t>
      </w:r>
      <w:r w:rsidR="00C4770B">
        <w:rPr>
          <w:rFonts w:ascii="Times New Roman" w:hAnsi="Times New Roman" w:cs="Times New Roman"/>
          <w:sz w:val="28"/>
          <w:szCs w:val="28"/>
        </w:rPr>
        <w:t xml:space="preserve"> «</w:t>
      </w:r>
      <w:r w:rsidR="00C4770B" w:rsidRPr="00196EEF">
        <w:rPr>
          <w:rFonts w:ascii="Times New Roman" w:hAnsi="Times New Roman" w:cs="Times New Roman"/>
          <w:sz w:val="28"/>
          <w:szCs w:val="28"/>
        </w:rPr>
        <w:t>в течение</w:t>
      </w:r>
      <w:r w:rsidR="00C4770B">
        <w:rPr>
          <w:rFonts w:ascii="Times New Roman" w:hAnsi="Times New Roman" w:cs="Times New Roman"/>
          <w:sz w:val="28"/>
          <w:szCs w:val="28"/>
        </w:rPr>
        <w:t xml:space="preserve"> </w:t>
      </w:r>
      <w:r w:rsidR="00C4770B" w:rsidRPr="00196EEF">
        <w:rPr>
          <w:rFonts w:ascii="Times New Roman" w:hAnsi="Times New Roman" w:cs="Times New Roman"/>
          <w:sz w:val="28"/>
          <w:szCs w:val="28"/>
        </w:rPr>
        <w:t>____ рабочих дней</w:t>
      </w:r>
      <w:r w:rsidR="00C4770B">
        <w:rPr>
          <w:rFonts w:ascii="Times New Roman" w:hAnsi="Times New Roman" w:cs="Times New Roman"/>
          <w:sz w:val="28"/>
          <w:szCs w:val="28"/>
        </w:rPr>
        <w:t>»</w:t>
      </w:r>
      <w:r w:rsidR="00C4770B" w:rsidRPr="00196EEF">
        <w:rPr>
          <w:rFonts w:ascii="Times New Roman" w:hAnsi="Times New Roman" w:cs="Times New Roman"/>
          <w:sz w:val="28"/>
          <w:szCs w:val="28"/>
        </w:rPr>
        <w:t>;</w:t>
      </w:r>
    </w:p>
    <w:p w:rsidR="00B0570A"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1.5.9. в пункте 4.</w:t>
      </w:r>
      <w:r w:rsidR="00C4770B">
        <w:rPr>
          <w:rFonts w:ascii="Times New Roman" w:hAnsi="Times New Roman" w:cs="Times New Roman"/>
          <w:sz w:val="28"/>
          <w:szCs w:val="28"/>
        </w:rPr>
        <w:t>3.1</w:t>
      </w:r>
      <w:r w:rsidRPr="00196EEF">
        <w:rPr>
          <w:rFonts w:ascii="Times New Roman" w:hAnsi="Times New Roman" w:cs="Times New Roman"/>
          <w:sz w:val="28"/>
          <w:szCs w:val="28"/>
        </w:rPr>
        <w:t>.</w:t>
      </w:r>
      <w:r w:rsidR="00C4770B">
        <w:rPr>
          <w:rFonts w:ascii="Times New Roman" w:hAnsi="Times New Roman" w:cs="Times New Roman"/>
          <w:sz w:val="28"/>
          <w:szCs w:val="28"/>
        </w:rPr>
        <w:t>1 слова «не позднее 30 рабочего дня» заменить словами «не позднее ___ рабочего дня»</w:t>
      </w:r>
      <w:r w:rsidRPr="00196EEF">
        <w:rPr>
          <w:rFonts w:ascii="Times New Roman" w:hAnsi="Times New Roman" w:cs="Times New Roman"/>
          <w:sz w:val="28"/>
          <w:szCs w:val="28"/>
        </w:rPr>
        <w:t>;</w:t>
      </w:r>
    </w:p>
    <w:p w:rsidR="00C4770B" w:rsidRDefault="00C4770B" w:rsidP="00196E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1.5.10. </w:t>
      </w:r>
      <w:r w:rsidRPr="00196EEF">
        <w:rPr>
          <w:rFonts w:ascii="Times New Roman" w:hAnsi="Times New Roman" w:cs="Times New Roman"/>
          <w:sz w:val="28"/>
          <w:szCs w:val="28"/>
        </w:rPr>
        <w:t>в пункте 4.</w:t>
      </w:r>
      <w:r>
        <w:rPr>
          <w:rFonts w:ascii="Times New Roman" w:hAnsi="Times New Roman" w:cs="Times New Roman"/>
          <w:sz w:val="28"/>
          <w:szCs w:val="28"/>
        </w:rPr>
        <w:t>3.1</w:t>
      </w:r>
      <w:r w:rsidRPr="00196EEF">
        <w:rPr>
          <w:rFonts w:ascii="Times New Roman" w:hAnsi="Times New Roman" w:cs="Times New Roman"/>
          <w:sz w:val="28"/>
          <w:szCs w:val="28"/>
        </w:rPr>
        <w:t>.</w:t>
      </w:r>
      <w:r>
        <w:rPr>
          <w:rFonts w:ascii="Times New Roman" w:hAnsi="Times New Roman" w:cs="Times New Roman"/>
          <w:sz w:val="28"/>
          <w:szCs w:val="28"/>
        </w:rPr>
        <w:t>2 слова «не позднее 10 рабочих дней» заменить словами «не позднее ___ рабочих дней»</w:t>
      </w:r>
      <w:r w:rsidRPr="00196EEF">
        <w:rPr>
          <w:rFonts w:ascii="Times New Roman" w:hAnsi="Times New Roman" w:cs="Times New Roman"/>
          <w:sz w:val="28"/>
          <w:szCs w:val="28"/>
        </w:rPr>
        <w:t>;</w:t>
      </w:r>
    </w:p>
    <w:p w:rsidR="00C4770B" w:rsidRDefault="00B0570A" w:rsidP="00196EEF">
      <w:pPr>
        <w:pStyle w:val="ConsPlusNonformat"/>
        <w:ind w:firstLine="709"/>
        <w:jc w:val="both"/>
        <w:rPr>
          <w:rFonts w:ascii="Times New Roman" w:hAnsi="Times New Roman" w:cs="Times New Roman"/>
          <w:sz w:val="28"/>
          <w:szCs w:val="28"/>
        </w:rPr>
      </w:pPr>
      <w:r w:rsidRPr="00196EEF">
        <w:rPr>
          <w:rFonts w:ascii="Times New Roman" w:hAnsi="Times New Roman" w:cs="Times New Roman"/>
          <w:sz w:val="28"/>
          <w:szCs w:val="28"/>
        </w:rPr>
        <w:t>1.5.</w:t>
      </w:r>
      <w:r w:rsidR="00C4770B">
        <w:rPr>
          <w:rFonts w:ascii="Times New Roman" w:hAnsi="Times New Roman" w:cs="Times New Roman"/>
          <w:sz w:val="28"/>
          <w:szCs w:val="28"/>
        </w:rPr>
        <w:t>11</w:t>
      </w:r>
      <w:r w:rsidRPr="00196EEF">
        <w:rPr>
          <w:rFonts w:ascii="Times New Roman" w:hAnsi="Times New Roman" w:cs="Times New Roman"/>
          <w:sz w:val="28"/>
          <w:szCs w:val="28"/>
        </w:rPr>
        <w:t xml:space="preserve">. </w:t>
      </w:r>
      <w:r w:rsidR="00C4770B">
        <w:rPr>
          <w:rFonts w:ascii="Times New Roman" w:hAnsi="Times New Roman" w:cs="Times New Roman"/>
          <w:sz w:val="28"/>
          <w:szCs w:val="28"/>
        </w:rPr>
        <w:t>в пункте 4.3.8</w:t>
      </w:r>
      <w:r w:rsidR="00C4770B" w:rsidRPr="00196EEF">
        <w:rPr>
          <w:rFonts w:ascii="Times New Roman" w:hAnsi="Times New Roman" w:cs="Times New Roman"/>
          <w:sz w:val="28"/>
          <w:szCs w:val="28"/>
        </w:rPr>
        <w:t xml:space="preserve"> слова </w:t>
      </w:r>
      <w:r w:rsidR="00C4770B">
        <w:rPr>
          <w:rFonts w:ascii="Times New Roman" w:hAnsi="Times New Roman" w:cs="Times New Roman"/>
          <w:sz w:val="28"/>
          <w:szCs w:val="28"/>
        </w:rPr>
        <w:t>«</w:t>
      </w:r>
      <w:r w:rsidR="00C4770B" w:rsidRPr="00196EEF">
        <w:rPr>
          <w:rFonts w:ascii="Times New Roman" w:hAnsi="Times New Roman" w:cs="Times New Roman"/>
          <w:sz w:val="28"/>
          <w:szCs w:val="28"/>
        </w:rPr>
        <w:t xml:space="preserve">в течение </w:t>
      </w:r>
      <w:r w:rsidR="00C4770B">
        <w:rPr>
          <w:rFonts w:ascii="Times New Roman" w:hAnsi="Times New Roman" w:cs="Times New Roman"/>
          <w:sz w:val="28"/>
          <w:szCs w:val="28"/>
        </w:rPr>
        <w:t>10</w:t>
      </w:r>
      <w:r w:rsidR="00C4770B" w:rsidRPr="00196EEF">
        <w:rPr>
          <w:rFonts w:ascii="Times New Roman" w:hAnsi="Times New Roman" w:cs="Times New Roman"/>
          <w:sz w:val="28"/>
          <w:szCs w:val="28"/>
        </w:rPr>
        <w:t xml:space="preserve"> рабочих дней</w:t>
      </w:r>
      <w:r w:rsidR="00C4770B">
        <w:rPr>
          <w:rFonts w:ascii="Times New Roman" w:hAnsi="Times New Roman" w:cs="Times New Roman"/>
          <w:sz w:val="28"/>
          <w:szCs w:val="28"/>
        </w:rPr>
        <w:t>»</w:t>
      </w:r>
      <w:r w:rsidR="00C4770B" w:rsidRPr="00196EEF">
        <w:rPr>
          <w:rFonts w:ascii="Times New Roman" w:hAnsi="Times New Roman" w:cs="Times New Roman"/>
          <w:sz w:val="28"/>
          <w:szCs w:val="28"/>
        </w:rPr>
        <w:t xml:space="preserve"> заменить словами</w:t>
      </w:r>
      <w:r w:rsidR="00C4770B">
        <w:rPr>
          <w:rFonts w:ascii="Times New Roman" w:hAnsi="Times New Roman" w:cs="Times New Roman"/>
          <w:sz w:val="28"/>
          <w:szCs w:val="28"/>
        </w:rPr>
        <w:t xml:space="preserve"> «</w:t>
      </w:r>
      <w:r w:rsidR="00C4770B" w:rsidRPr="00196EEF">
        <w:rPr>
          <w:rFonts w:ascii="Times New Roman" w:hAnsi="Times New Roman" w:cs="Times New Roman"/>
          <w:sz w:val="28"/>
          <w:szCs w:val="28"/>
        </w:rPr>
        <w:t>в течение</w:t>
      </w:r>
      <w:r w:rsidR="00C4770B">
        <w:rPr>
          <w:rFonts w:ascii="Times New Roman" w:hAnsi="Times New Roman" w:cs="Times New Roman"/>
          <w:sz w:val="28"/>
          <w:szCs w:val="28"/>
        </w:rPr>
        <w:t xml:space="preserve"> </w:t>
      </w:r>
      <w:r w:rsidR="00C4770B" w:rsidRPr="00196EEF">
        <w:rPr>
          <w:rFonts w:ascii="Times New Roman" w:hAnsi="Times New Roman" w:cs="Times New Roman"/>
          <w:sz w:val="28"/>
          <w:szCs w:val="28"/>
        </w:rPr>
        <w:t>____ рабочих дней</w:t>
      </w:r>
      <w:r w:rsidR="00C4770B">
        <w:rPr>
          <w:rFonts w:ascii="Times New Roman" w:hAnsi="Times New Roman" w:cs="Times New Roman"/>
          <w:sz w:val="28"/>
          <w:szCs w:val="28"/>
        </w:rPr>
        <w:t>»</w:t>
      </w:r>
      <w:r w:rsidR="00C4770B" w:rsidRPr="00196EEF">
        <w:rPr>
          <w:rFonts w:ascii="Times New Roman" w:hAnsi="Times New Roman" w:cs="Times New Roman"/>
          <w:sz w:val="28"/>
          <w:szCs w:val="28"/>
        </w:rPr>
        <w:t>;</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1.</w:t>
      </w:r>
      <w:r w:rsidR="00ED21A0">
        <w:rPr>
          <w:rFonts w:ascii="Times New Roman" w:hAnsi="Times New Roman" w:cs="Times New Roman"/>
          <w:sz w:val="28"/>
          <w:szCs w:val="28"/>
        </w:rPr>
        <w:t>6</w:t>
      </w:r>
      <w:r w:rsidRPr="00ED21A0">
        <w:rPr>
          <w:rFonts w:ascii="Times New Roman" w:hAnsi="Times New Roman" w:cs="Times New Roman"/>
          <w:sz w:val="28"/>
          <w:szCs w:val="28"/>
        </w:rPr>
        <w:t xml:space="preserve">. раздел VII </w:t>
      </w:r>
      <w:r w:rsidR="00ED21A0">
        <w:rPr>
          <w:rFonts w:ascii="Times New Roman" w:hAnsi="Times New Roman" w:cs="Times New Roman"/>
          <w:sz w:val="28"/>
          <w:szCs w:val="28"/>
        </w:rPr>
        <w:t>«</w:t>
      </w:r>
      <w:r w:rsidRPr="00ED21A0">
        <w:rPr>
          <w:rFonts w:ascii="Times New Roman" w:hAnsi="Times New Roman" w:cs="Times New Roman"/>
          <w:sz w:val="28"/>
          <w:szCs w:val="28"/>
        </w:rPr>
        <w:t>Юридические адреса и реквизиты Сторон</w:t>
      </w:r>
      <w:r w:rsidR="00ED21A0">
        <w:rPr>
          <w:rFonts w:ascii="Times New Roman" w:hAnsi="Times New Roman" w:cs="Times New Roman"/>
          <w:sz w:val="28"/>
          <w:szCs w:val="28"/>
        </w:rPr>
        <w:t>»</w:t>
      </w:r>
      <w:r w:rsidRPr="00ED21A0">
        <w:rPr>
          <w:rFonts w:ascii="Times New Roman" w:hAnsi="Times New Roman" w:cs="Times New Roman"/>
          <w:sz w:val="28"/>
          <w:szCs w:val="28"/>
        </w:rPr>
        <w:t xml:space="preserve"> изложить в</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новой редакции:</w:t>
      </w:r>
    </w:p>
    <w:p w:rsidR="00B0570A" w:rsidRDefault="00ED21A0">
      <w:pPr>
        <w:pStyle w:val="ConsPlusNormal"/>
        <w:jc w:val="center"/>
      </w:pPr>
      <w:r>
        <w:rPr>
          <w:b/>
          <w:bCs/>
        </w:rPr>
        <w:t>«</w:t>
      </w:r>
      <w:r w:rsidR="00B0570A">
        <w:rPr>
          <w:b/>
          <w:bCs/>
        </w:rPr>
        <w:t>VII. Юридические адреса и реквизиты Сторон</w:t>
      </w:r>
    </w:p>
    <w:p w:rsidR="00B0570A" w:rsidRDefault="00B057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4"/>
        <w:gridCol w:w="4535"/>
      </w:tblGrid>
      <w:tr w:rsidR="00B0570A" w:rsidRPr="00751DE8">
        <w:tc>
          <w:tcPr>
            <w:tcW w:w="447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jc w:val="center"/>
            </w:pPr>
            <w:r w:rsidRPr="00751DE8">
              <w:t>Главный распорядитель</w:t>
            </w:r>
          </w:p>
        </w:tc>
        <w:tc>
          <w:tcPr>
            <w:tcW w:w="4535"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jc w:val="center"/>
            </w:pPr>
            <w:r w:rsidRPr="00751DE8">
              <w:t>Получатель</w:t>
            </w:r>
          </w:p>
        </w:tc>
      </w:tr>
      <w:tr w:rsidR="00B0570A" w:rsidRPr="00751DE8">
        <w:tc>
          <w:tcPr>
            <w:tcW w:w="447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r w:rsidRPr="00751DE8">
              <w:rPr>
                <w:i/>
                <w:iCs/>
              </w:rPr>
              <w:t>Наименование главного распорядителя средств областного бюджета</w:t>
            </w:r>
          </w:p>
        </w:tc>
        <w:tc>
          <w:tcPr>
            <w:tcW w:w="4535"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r w:rsidRPr="00751DE8">
              <w:rPr>
                <w:i/>
                <w:iCs/>
              </w:rPr>
              <w:t>Наименование Получателя</w:t>
            </w:r>
          </w:p>
        </w:tc>
      </w:tr>
      <w:tr w:rsidR="00B0570A" w:rsidRPr="00751DE8">
        <w:tc>
          <w:tcPr>
            <w:tcW w:w="447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r w:rsidRPr="00751DE8">
              <w:t>Место нахождения:</w:t>
            </w:r>
          </w:p>
          <w:p w:rsidR="00B0570A" w:rsidRPr="00751DE8" w:rsidRDefault="00B0570A">
            <w:pPr>
              <w:pStyle w:val="ConsPlusNormal"/>
            </w:pPr>
            <w:r w:rsidRPr="00751DE8">
              <w:rPr>
                <w:i/>
                <w:iCs/>
              </w:rPr>
              <w:t>(юридический адрес)</w:t>
            </w:r>
          </w:p>
        </w:tc>
        <w:tc>
          <w:tcPr>
            <w:tcW w:w="4535"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r w:rsidRPr="00751DE8">
              <w:t>Место нахождения:</w:t>
            </w:r>
          </w:p>
          <w:p w:rsidR="00B0570A" w:rsidRPr="00751DE8" w:rsidRDefault="00B0570A">
            <w:pPr>
              <w:pStyle w:val="ConsPlusNormal"/>
            </w:pPr>
            <w:r w:rsidRPr="00751DE8">
              <w:rPr>
                <w:i/>
                <w:iCs/>
              </w:rPr>
              <w:t>(юридический адрес)</w:t>
            </w:r>
          </w:p>
        </w:tc>
      </w:tr>
      <w:tr w:rsidR="00B0570A" w:rsidRPr="00751DE8">
        <w:tc>
          <w:tcPr>
            <w:tcW w:w="447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r w:rsidRPr="00751DE8">
              <w:t>Платежные реквизиты:</w:t>
            </w:r>
          </w:p>
        </w:tc>
        <w:tc>
          <w:tcPr>
            <w:tcW w:w="4535"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r w:rsidRPr="00751DE8">
              <w:t>Платежные реквизиты:</w:t>
            </w:r>
          </w:p>
        </w:tc>
      </w:tr>
      <w:tr w:rsidR="00B0570A" w:rsidRPr="00751DE8">
        <w:tc>
          <w:tcPr>
            <w:tcW w:w="4474"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0570A" w:rsidRPr="00751DE8" w:rsidRDefault="00B0570A">
            <w:pPr>
              <w:pStyle w:val="ConsPlusNormal"/>
            </w:pPr>
          </w:p>
        </w:tc>
      </w:tr>
    </w:tbl>
    <w:p w:rsidR="00B0570A" w:rsidRDefault="00ED21A0">
      <w:pPr>
        <w:pStyle w:val="ConsPlusNormal"/>
        <w:jc w:val="right"/>
      </w:pPr>
      <w:r>
        <w:t>»</w:t>
      </w:r>
      <w:r w:rsidR="00B0570A">
        <w:t>;</w:t>
      </w:r>
    </w:p>
    <w:p w:rsidR="00B0570A" w:rsidRDefault="00B0570A">
      <w:pPr>
        <w:pStyle w:val="ConsPlusNormal"/>
        <w:ind w:firstLine="540"/>
        <w:jc w:val="both"/>
      </w:pP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1.</w:t>
      </w:r>
      <w:r w:rsidR="00ED21A0">
        <w:rPr>
          <w:rFonts w:ascii="Times New Roman" w:hAnsi="Times New Roman" w:cs="Times New Roman"/>
          <w:sz w:val="28"/>
          <w:szCs w:val="28"/>
        </w:rPr>
        <w:t>7</w:t>
      </w:r>
      <w:r w:rsidRPr="00ED21A0">
        <w:rPr>
          <w:rFonts w:ascii="Times New Roman" w:hAnsi="Times New Roman" w:cs="Times New Roman"/>
          <w:sz w:val="28"/>
          <w:szCs w:val="28"/>
        </w:rPr>
        <w:t xml:space="preserve">. приложение </w:t>
      </w:r>
      <w:r w:rsidR="00ED21A0">
        <w:rPr>
          <w:rFonts w:ascii="Times New Roman" w:hAnsi="Times New Roman" w:cs="Times New Roman"/>
          <w:sz w:val="28"/>
          <w:szCs w:val="28"/>
        </w:rPr>
        <w:t>№</w:t>
      </w:r>
      <w:r w:rsidRPr="00ED21A0">
        <w:rPr>
          <w:rFonts w:ascii="Times New Roman" w:hAnsi="Times New Roman" w:cs="Times New Roman"/>
          <w:sz w:val="28"/>
          <w:szCs w:val="28"/>
        </w:rPr>
        <w:t xml:space="preserve"> ___ к Соглашению изложить в редакции согласно</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lastRenderedPageBreak/>
        <w:t xml:space="preserve">приложению </w:t>
      </w:r>
      <w:r w:rsidR="00ED21A0">
        <w:rPr>
          <w:rFonts w:ascii="Times New Roman" w:hAnsi="Times New Roman" w:cs="Times New Roman"/>
          <w:sz w:val="28"/>
          <w:szCs w:val="28"/>
        </w:rPr>
        <w:t>№</w:t>
      </w:r>
      <w:r w:rsidRPr="00ED21A0">
        <w:rPr>
          <w:rFonts w:ascii="Times New Roman" w:hAnsi="Times New Roman" w:cs="Times New Roman"/>
          <w:sz w:val="28"/>
          <w:szCs w:val="28"/>
        </w:rPr>
        <w:t xml:space="preserve"> __ к настоящему Дополнительному соглашению, которое является</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его неотъемлемой частью;</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1.</w:t>
      </w:r>
      <w:r w:rsidR="00ED21A0">
        <w:rPr>
          <w:rFonts w:ascii="Times New Roman" w:hAnsi="Times New Roman" w:cs="Times New Roman"/>
          <w:sz w:val="28"/>
          <w:szCs w:val="28"/>
        </w:rPr>
        <w:t>8</w:t>
      </w:r>
      <w:r w:rsidRPr="00ED21A0">
        <w:rPr>
          <w:rFonts w:ascii="Times New Roman" w:hAnsi="Times New Roman" w:cs="Times New Roman"/>
          <w:sz w:val="28"/>
          <w:szCs w:val="28"/>
        </w:rPr>
        <w:t xml:space="preserve">. дополнить </w:t>
      </w:r>
      <w:r w:rsidR="00ED21A0">
        <w:rPr>
          <w:rFonts w:ascii="Times New Roman" w:hAnsi="Times New Roman" w:cs="Times New Roman"/>
          <w:sz w:val="28"/>
          <w:szCs w:val="28"/>
        </w:rPr>
        <w:t>приложением №</w:t>
      </w:r>
      <w:r w:rsidRPr="00ED21A0">
        <w:rPr>
          <w:rFonts w:ascii="Times New Roman" w:hAnsi="Times New Roman" w:cs="Times New Roman"/>
          <w:sz w:val="28"/>
          <w:szCs w:val="28"/>
        </w:rPr>
        <w:t xml:space="preserve"> __ к настоящему Дополнительному</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соглашению, которое является его неотъемлемой частью;</w:t>
      </w:r>
    </w:p>
    <w:p w:rsidR="00B0570A" w:rsidRPr="00ED21A0" w:rsidRDefault="00ED21A0" w:rsidP="00ED21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1.9</w:t>
      </w:r>
      <w:r w:rsidR="00B0570A" w:rsidRPr="00ED21A0">
        <w:rPr>
          <w:rFonts w:ascii="Times New Roman" w:hAnsi="Times New Roman" w:cs="Times New Roman"/>
          <w:sz w:val="28"/>
          <w:szCs w:val="28"/>
        </w:rPr>
        <w:t xml:space="preserve">. внести изменения в приложение </w:t>
      </w:r>
      <w:r>
        <w:rPr>
          <w:rFonts w:ascii="Times New Roman" w:hAnsi="Times New Roman" w:cs="Times New Roman"/>
          <w:sz w:val="28"/>
          <w:szCs w:val="28"/>
        </w:rPr>
        <w:t>№</w:t>
      </w:r>
      <w:r w:rsidR="00B0570A" w:rsidRPr="00ED21A0">
        <w:rPr>
          <w:rFonts w:ascii="Times New Roman" w:hAnsi="Times New Roman" w:cs="Times New Roman"/>
          <w:sz w:val="28"/>
          <w:szCs w:val="28"/>
        </w:rPr>
        <w:t xml:space="preserve"> __ согласно приложению </w:t>
      </w:r>
      <w:r>
        <w:rPr>
          <w:rFonts w:ascii="Times New Roman" w:hAnsi="Times New Roman" w:cs="Times New Roman"/>
          <w:sz w:val="28"/>
          <w:szCs w:val="28"/>
        </w:rPr>
        <w:t>№</w:t>
      </w:r>
      <w:r w:rsidR="00B0570A" w:rsidRPr="00ED21A0">
        <w:rPr>
          <w:rFonts w:ascii="Times New Roman" w:hAnsi="Times New Roman" w:cs="Times New Roman"/>
          <w:sz w:val="28"/>
          <w:szCs w:val="28"/>
        </w:rPr>
        <w:t xml:space="preserve"> __ к</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настоящему Дополнительному соглашению, которое является его неотъемлемой</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частью.</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2. Настоящее Дополнительное соглашение является неотъемлемой частью</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Соглашения.</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3. Настоящее Дополнительное соглашение вступает в силу с даты его</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подписания лицами, имеющими право действовать от имени каждой из Сторон, и</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действует до полного исполнения Сторонами своих обязательств по Соглашению.</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4.</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Условия Соглашения, не затронутые настоящим Дополнительным</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соглашением, остаются неизменными.</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5. Настоящее Дополнительное соглашение составлено на ___ листах в 2</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(двух) экземплярах, имеющих равную юридическую силу.</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6. Подписи Сторон:</w:t>
      </w:r>
    </w:p>
    <w:p w:rsidR="00B0570A" w:rsidRPr="00ED21A0" w:rsidRDefault="00B0570A" w:rsidP="00ED21A0">
      <w:pPr>
        <w:pStyle w:val="ConsPlusNormal"/>
        <w:ind w:firstLine="709"/>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B0570A" w:rsidRPr="00ED21A0" w:rsidTr="00ED21A0">
        <w:tc>
          <w:tcPr>
            <w:tcW w:w="4820"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rmal"/>
              <w:jc w:val="center"/>
              <w:rPr>
                <w:sz w:val="28"/>
                <w:szCs w:val="28"/>
              </w:rPr>
            </w:pPr>
            <w:r w:rsidRPr="00ED21A0">
              <w:rPr>
                <w:sz w:val="28"/>
                <w:szCs w:val="28"/>
              </w:rPr>
              <w:t>Наименование главного распорядителя средств областного бюджета</w:t>
            </w:r>
          </w:p>
        </w:tc>
        <w:tc>
          <w:tcPr>
            <w:tcW w:w="4961"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rmal"/>
              <w:jc w:val="center"/>
              <w:rPr>
                <w:sz w:val="28"/>
                <w:szCs w:val="28"/>
              </w:rPr>
            </w:pPr>
            <w:r w:rsidRPr="00ED21A0">
              <w:rPr>
                <w:sz w:val="28"/>
                <w:szCs w:val="28"/>
              </w:rPr>
              <w:t>Наименование</w:t>
            </w:r>
          </w:p>
          <w:p w:rsidR="00B0570A" w:rsidRPr="00ED21A0" w:rsidRDefault="00B0570A">
            <w:pPr>
              <w:pStyle w:val="ConsPlusNormal"/>
              <w:jc w:val="center"/>
              <w:rPr>
                <w:sz w:val="28"/>
                <w:szCs w:val="28"/>
              </w:rPr>
            </w:pPr>
            <w:r w:rsidRPr="00ED21A0">
              <w:rPr>
                <w:sz w:val="28"/>
                <w:szCs w:val="28"/>
              </w:rPr>
              <w:t>Получателя</w:t>
            </w:r>
          </w:p>
        </w:tc>
      </w:tr>
      <w:tr w:rsidR="00B0570A" w:rsidRPr="00ED21A0" w:rsidTr="00ED21A0">
        <w:tc>
          <w:tcPr>
            <w:tcW w:w="4820"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_____________ / _______________</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w:t>
            </w:r>
            <w:r w:rsidRPr="00ED21A0">
              <w:rPr>
                <w:rFonts w:ascii="Times New Roman" w:hAnsi="Times New Roman" w:cs="Times New Roman"/>
                <w:i/>
                <w:iCs/>
                <w:sz w:val="28"/>
                <w:szCs w:val="28"/>
              </w:rPr>
              <w:t>(подпись</w:t>
            </w:r>
            <w:r w:rsidRPr="00ED21A0">
              <w:rPr>
                <w:rFonts w:ascii="Times New Roman" w:hAnsi="Times New Roman" w:cs="Times New Roman"/>
                <w:sz w:val="28"/>
                <w:szCs w:val="28"/>
              </w:rPr>
              <w:t xml:space="preserve">)           </w:t>
            </w:r>
            <w:r w:rsidRPr="00ED21A0">
              <w:rPr>
                <w:rFonts w:ascii="Times New Roman" w:hAnsi="Times New Roman" w:cs="Times New Roman"/>
                <w:i/>
                <w:iCs/>
                <w:sz w:val="28"/>
                <w:szCs w:val="28"/>
              </w:rPr>
              <w:t>(ФИО)</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М.П.</w:t>
            </w:r>
          </w:p>
        </w:tc>
        <w:tc>
          <w:tcPr>
            <w:tcW w:w="4961"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_____________ / _______________</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w:t>
            </w:r>
            <w:r w:rsidRPr="00ED21A0">
              <w:rPr>
                <w:rFonts w:ascii="Times New Roman" w:hAnsi="Times New Roman" w:cs="Times New Roman"/>
                <w:i/>
                <w:iCs/>
                <w:sz w:val="28"/>
                <w:szCs w:val="28"/>
              </w:rPr>
              <w:t>(подпись)          (ФИО)</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М.П.</w:t>
            </w:r>
          </w:p>
        </w:tc>
      </w:tr>
    </w:tbl>
    <w:p w:rsidR="00B0570A" w:rsidRDefault="00B0570A">
      <w:pPr>
        <w:pStyle w:val="ConsPlusNormal"/>
        <w:jc w:val="both"/>
      </w:pPr>
    </w:p>
    <w:p w:rsidR="00ED21A0" w:rsidRDefault="00ED21A0">
      <w:pPr>
        <w:pStyle w:val="ConsPlusNormal"/>
        <w:ind w:firstLine="540"/>
        <w:jc w:val="both"/>
        <w:sectPr w:rsidR="00ED21A0" w:rsidSect="00936A3B">
          <w:pgSz w:w="11906" w:h="16838"/>
          <w:pgMar w:top="1134" w:right="709" w:bottom="1440" w:left="1134" w:header="454" w:footer="0" w:gutter="0"/>
          <w:pgNumType w:start="1"/>
          <w:cols w:space="720"/>
          <w:noEndnote/>
          <w:titlePg/>
          <w:docGrid w:linePitch="299"/>
        </w:sectPr>
      </w:pPr>
    </w:p>
    <w:p w:rsidR="00B0570A" w:rsidRPr="00ED21A0" w:rsidRDefault="00B0570A">
      <w:pPr>
        <w:pStyle w:val="ConsPlusNormal"/>
        <w:jc w:val="center"/>
        <w:rPr>
          <w:sz w:val="28"/>
          <w:szCs w:val="28"/>
        </w:rPr>
      </w:pPr>
      <w:bookmarkStart w:id="33" w:name="Par2041"/>
      <w:bookmarkEnd w:id="33"/>
      <w:r w:rsidRPr="00ED21A0">
        <w:rPr>
          <w:sz w:val="28"/>
          <w:szCs w:val="28"/>
        </w:rPr>
        <w:lastRenderedPageBreak/>
        <w:t>Дополнительное соглашение</w:t>
      </w:r>
    </w:p>
    <w:p w:rsidR="00B0570A" w:rsidRPr="00ED21A0" w:rsidRDefault="00B0570A">
      <w:pPr>
        <w:pStyle w:val="ConsPlusNormal"/>
        <w:jc w:val="center"/>
        <w:rPr>
          <w:sz w:val="28"/>
          <w:szCs w:val="28"/>
        </w:rPr>
      </w:pPr>
      <w:r w:rsidRPr="00ED21A0">
        <w:rPr>
          <w:sz w:val="28"/>
          <w:szCs w:val="28"/>
        </w:rPr>
        <w:t>о расторжении Соглашения о предоставлении из областного</w:t>
      </w:r>
    </w:p>
    <w:p w:rsidR="00B0570A" w:rsidRPr="00ED21A0" w:rsidRDefault="00B0570A">
      <w:pPr>
        <w:pStyle w:val="ConsPlusNormal"/>
        <w:jc w:val="center"/>
        <w:rPr>
          <w:sz w:val="28"/>
          <w:szCs w:val="28"/>
        </w:rPr>
      </w:pPr>
      <w:r w:rsidRPr="00ED21A0">
        <w:rPr>
          <w:sz w:val="28"/>
          <w:szCs w:val="28"/>
        </w:rPr>
        <w:t>бюджета гранта в форме субсидии в соответствии с пунктом 7</w:t>
      </w:r>
    </w:p>
    <w:p w:rsidR="00B0570A" w:rsidRPr="00ED21A0" w:rsidRDefault="00B0570A">
      <w:pPr>
        <w:pStyle w:val="ConsPlusNormal"/>
        <w:jc w:val="center"/>
        <w:rPr>
          <w:sz w:val="28"/>
          <w:szCs w:val="28"/>
        </w:rPr>
      </w:pPr>
      <w:r w:rsidRPr="00ED21A0">
        <w:rPr>
          <w:sz w:val="28"/>
          <w:szCs w:val="28"/>
        </w:rPr>
        <w:t>статьи 78 Бюджетного кодекса Российской Федерации</w:t>
      </w:r>
    </w:p>
    <w:p w:rsidR="00B0570A" w:rsidRPr="00ED21A0" w:rsidRDefault="00ED21A0">
      <w:pPr>
        <w:pStyle w:val="ConsPlusNormal"/>
        <w:jc w:val="center"/>
        <w:rPr>
          <w:sz w:val="28"/>
          <w:szCs w:val="28"/>
        </w:rPr>
      </w:pPr>
      <w:r>
        <w:rPr>
          <w:sz w:val="28"/>
          <w:szCs w:val="28"/>
        </w:rPr>
        <w:t>от «</w:t>
      </w:r>
      <w:r w:rsidR="00B0570A" w:rsidRPr="00ED21A0">
        <w:rPr>
          <w:sz w:val="28"/>
          <w:szCs w:val="28"/>
        </w:rPr>
        <w:t>__</w:t>
      </w:r>
      <w:r>
        <w:rPr>
          <w:sz w:val="28"/>
          <w:szCs w:val="28"/>
        </w:rPr>
        <w:t>»</w:t>
      </w:r>
      <w:r w:rsidR="00B0570A" w:rsidRPr="00ED21A0">
        <w:rPr>
          <w:sz w:val="28"/>
          <w:szCs w:val="28"/>
        </w:rPr>
        <w:t xml:space="preserve"> __________ 20__ г. </w:t>
      </w:r>
      <w:r>
        <w:rPr>
          <w:sz w:val="28"/>
          <w:szCs w:val="28"/>
        </w:rPr>
        <w:t>№</w:t>
      </w:r>
      <w:r w:rsidR="00B0570A" w:rsidRPr="00ED21A0">
        <w:rPr>
          <w:sz w:val="28"/>
          <w:szCs w:val="28"/>
        </w:rPr>
        <w:t xml:space="preserve"> __</w:t>
      </w:r>
    </w:p>
    <w:p w:rsidR="00B0570A" w:rsidRPr="00ED21A0" w:rsidRDefault="00B0570A">
      <w:pPr>
        <w:pStyle w:val="ConsPlusNormal"/>
        <w:jc w:val="both"/>
        <w:rPr>
          <w:sz w:val="28"/>
          <w:szCs w:val="28"/>
        </w:rPr>
      </w:pP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г. Курск                            </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 xml:space="preserve">         </w:t>
      </w:r>
      <w:r w:rsidR="00ED21A0">
        <w:rPr>
          <w:rFonts w:ascii="Times New Roman" w:hAnsi="Times New Roman" w:cs="Times New Roman"/>
          <w:sz w:val="28"/>
          <w:szCs w:val="28"/>
        </w:rPr>
        <w:t>«____»</w:t>
      </w:r>
      <w:r w:rsidRPr="00ED21A0">
        <w:rPr>
          <w:rFonts w:ascii="Times New Roman" w:hAnsi="Times New Roman" w:cs="Times New Roman"/>
          <w:sz w:val="28"/>
          <w:szCs w:val="28"/>
        </w:rPr>
        <w:t xml:space="preserve"> ______________20 ___ г.</w:t>
      </w:r>
    </w:p>
    <w:p w:rsidR="00B0570A" w:rsidRPr="00ED21A0" w:rsidRDefault="00B0570A">
      <w:pPr>
        <w:pStyle w:val="ConsPlusNonformat"/>
        <w:jc w:val="both"/>
        <w:rPr>
          <w:rFonts w:ascii="Times New Roman" w:hAnsi="Times New Roman" w:cs="Times New Roman"/>
          <w:sz w:val="28"/>
          <w:szCs w:val="28"/>
        </w:rPr>
      </w:pPr>
    </w:p>
    <w:p w:rsidR="00ED21A0" w:rsidRPr="00B0570A" w:rsidRDefault="00ED21A0" w:rsidP="00ED21A0">
      <w:pPr>
        <w:pStyle w:val="ConsPlusNonformat"/>
        <w:ind w:firstLine="709"/>
        <w:jc w:val="both"/>
        <w:rPr>
          <w:rFonts w:ascii="Times New Roman" w:hAnsi="Times New Roman" w:cs="Times New Roman"/>
          <w:sz w:val="28"/>
          <w:szCs w:val="28"/>
        </w:rPr>
      </w:pPr>
      <w:r w:rsidRPr="00B0570A">
        <w:rPr>
          <w:rFonts w:ascii="Times New Roman" w:hAnsi="Times New Roman" w:cs="Times New Roman"/>
          <w:sz w:val="28"/>
          <w:szCs w:val="28"/>
        </w:rPr>
        <w:t>Комитет агропромышленного комплекса Курской области, являющийся главным распорядите</w:t>
      </w:r>
      <w:r w:rsidR="0029470C">
        <w:rPr>
          <w:rFonts w:ascii="Times New Roman" w:hAnsi="Times New Roman" w:cs="Times New Roman"/>
          <w:sz w:val="28"/>
          <w:szCs w:val="28"/>
        </w:rPr>
        <w:t>лем средств областного бюджета</w:t>
      </w:r>
      <w:r w:rsidRPr="00B0570A">
        <w:rPr>
          <w:rFonts w:ascii="Times New Roman" w:hAnsi="Times New Roman" w:cs="Times New Roman"/>
          <w:sz w:val="28"/>
          <w:szCs w:val="28"/>
        </w:rPr>
        <w:t xml:space="preserve">, именуемый в дальнейшем «Главный распорядитель», в лице председателя комитета </w:t>
      </w:r>
      <w:r>
        <w:rPr>
          <w:rFonts w:ascii="Times New Roman" w:hAnsi="Times New Roman" w:cs="Times New Roman"/>
          <w:sz w:val="28"/>
          <w:szCs w:val="28"/>
        </w:rPr>
        <w:t>И.И.</w:t>
      </w:r>
      <w:r w:rsidR="0029470C">
        <w:rPr>
          <w:rFonts w:ascii="Times New Roman" w:hAnsi="Times New Roman" w:cs="Times New Roman"/>
          <w:sz w:val="28"/>
          <w:szCs w:val="28"/>
        </w:rPr>
        <w:t xml:space="preserve"> </w:t>
      </w:r>
      <w:r>
        <w:rPr>
          <w:rFonts w:ascii="Times New Roman" w:hAnsi="Times New Roman" w:cs="Times New Roman"/>
          <w:sz w:val="28"/>
          <w:szCs w:val="28"/>
        </w:rPr>
        <w:t>Музалёва</w:t>
      </w:r>
      <w:r w:rsidRPr="00B0570A">
        <w:rPr>
          <w:rFonts w:ascii="Times New Roman" w:hAnsi="Times New Roman" w:cs="Times New Roman"/>
          <w:sz w:val="28"/>
          <w:szCs w:val="28"/>
        </w:rPr>
        <w:t xml:space="preserve">, </w:t>
      </w:r>
      <w:r w:rsidR="0029470C">
        <w:rPr>
          <w:rFonts w:ascii="Times New Roman" w:hAnsi="Times New Roman" w:cs="Times New Roman"/>
          <w:sz w:val="28"/>
          <w:szCs w:val="28"/>
        </w:rPr>
        <w:t>дей</w:t>
      </w:r>
      <w:r w:rsidRPr="00B0570A">
        <w:rPr>
          <w:rFonts w:ascii="Times New Roman" w:hAnsi="Times New Roman" w:cs="Times New Roman"/>
          <w:sz w:val="28"/>
          <w:szCs w:val="28"/>
        </w:rPr>
        <w:t xml:space="preserve">ствующего на основании Положения о комитете агропромышленного комплекса Курской области, утвержденного постановлением </w:t>
      </w:r>
      <w:r>
        <w:rPr>
          <w:rFonts w:ascii="Times New Roman" w:hAnsi="Times New Roman" w:cs="Times New Roman"/>
          <w:sz w:val="28"/>
          <w:szCs w:val="28"/>
        </w:rPr>
        <w:t xml:space="preserve">                                             </w:t>
      </w:r>
      <w:r w:rsidRPr="00B0570A">
        <w:rPr>
          <w:rFonts w:ascii="Times New Roman" w:hAnsi="Times New Roman" w:cs="Times New Roman"/>
          <w:sz w:val="28"/>
          <w:szCs w:val="28"/>
        </w:rPr>
        <w:t>Губернатора Курской области от 22.09.2010</w:t>
      </w:r>
      <w:r>
        <w:rPr>
          <w:rFonts w:ascii="Times New Roman" w:hAnsi="Times New Roman" w:cs="Times New Roman"/>
          <w:sz w:val="28"/>
          <w:szCs w:val="28"/>
        </w:rPr>
        <w:t xml:space="preserve"> </w:t>
      </w:r>
      <w:r w:rsidRPr="00B0570A">
        <w:rPr>
          <w:rFonts w:ascii="Times New Roman" w:hAnsi="Times New Roman" w:cs="Times New Roman"/>
          <w:sz w:val="28"/>
          <w:szCs w:val="28"/>
        </w:rPr>
        <w:t>г. № 369-пг,</w:t>
      </w:r>
      <w:r w:rsidRPr="00B0570A">
        <w:rPr>
          <w:rFonts w:ascii="Times New Roman" w:hAnsi="Times New Roman" w:cs="Times New Roman"/>
          <w:bCs/>
          <w:color w:val="000000"/>
          <w:sz w:val="28"/>
          <w:szCs w:val="28"/>
        </w:rPr>
        <w:t xml:space="preserve"> с одной стороны,</w:t>
      </w:r>
      <w:r>
        <w:rPr>
          <w:rFonts w:ascii="Times New Roman" w:hAnsi="Times New Roman" w:cs="Times New Roman"/>
          <w:bCs/>
          <w:color w:val="000000"/>
          <w:sz w:val="28"/>
          <w:szCs w:val="28"/>
        </w:rPr>
        <w:t xml:space="preserve"> </w:t>
      </w:r>
      <w:r w:rsidRPr="00B0570A">
        <w:rPr>
          <w:rFonts w:ascii="Times New Roman" w:hAnsi="Times New Roman" w:cs="Times New Roman"/>
          <w:sz w:val="28"/>
          <w:szCs w:val="28"/>
        </w:rPr>
        <w:t>и _____________________________________________________</w:t>
      </w:r>
      <w:r>
        <w:rPr>
          <w:rFonts w:ascii="Times New Roman" w:hAnsi="Times New Roman" w:cs="Times New Roman"/>
          <w:sz w:val="28"/>
          <w:szCs w:val="28"/>
        </w:rPr>
        <w:t>________________</w:t>
      </w:r>
      <w:r w:rsidRPr="00B0570A">
        <w:rPr>
          <w:rFonts w:ascii="Times New Roman" w:hAnsi="Times New Roman" w:cs="Times New Roman"/>
          <w:sz w:val="28"/>
          <w:szCs w:val="28"/>
        </w:rPr>
        <w:t>__,</w:t>
      </w:r>
    </w:p>
    <w:p w:rsidR="00ED21A0" w:rsidRDefault="00ED21A0" w:rsidP="00ED21A0">
      <w:pPr>
        <w:pStyle w:val="ConsPlusNonformat"/>
        <w:jc w:val="center"/>
        <w:rPr>
          <w:rFonts w:ascii="Times New Roman" w:hAnsi="Times New Roman" w:cs="Times New Roman"/>
          <w:sz w:val="22"/>
          <w:szCs w:val="22"/>
        </w:rPr>
      </w:pPr>
      <w:r w:rsidRPr="00B0570A">
        <w:rPr>
          <w:rFonts w:ascii="Times New Roman" w:hAnsi="Times New Roman" w:cs="Times New Roman"/>
          <w:sz w:val="22"/>
          <w:szCs w:val="22"/>
        </w:rPr>
        <w:t>(наименование для юридического лица/фамилия, имя, отчество (при наличии)</w:t>
      </w:r>
    </w:p>
    <w:p w:rsidR="00ED21A0" w:rsidRPr="00B0570A" w:rsidRDefault="00ED21A0" w:rsidP="00ED21A0">
      <w:pPr>
        <w:pStyle w:val="ConsPlusNonformat"/>
        <w:jc w:val="center"/>
        <w:rPr>
          <w:rFonts w:ascii="Times New Roman" w:hAnsi="Times New Roman" w:cs="Times New Roman"/>
          <w:sz w:val="22"/>
          <w:szCs w:val="22"/>
        </w:rPr>
      </w:pPr>
      <w:r w:rsidRPr="00B0570A">
        <w:rPr>
          <w:rFonts w:ascii="Times New Roman" w:hAnsi="Times New Roman" w:cs="Times New Roman"/>
          <w:sz w:val="22"/>
          <w:szCs w:val="22"/>
        </w:rPr>
        <w:t>для индивидуального</w:t>
      </w:r>
      <w:r>
        <w:rPr>
          <w:rFonts w:ascii="Times New Roman" w:hAnsi="Times New Roman" w:cs="Times New Roman"/>
          <w:sz w:val="22"/>
          <w:szCs w:val="22"/>
        </w:rPr>
        <w:t xml:space="preserve"> предпринимателя</w:t>
      </w:r>
      <w:r w:rsidRPr="00B0570A">
        <w:rPr>
          <w:rFonts w:ascii="Times New Roman" w:hAnsi="Times New Roman" w:cs="Times New Roman"/>
          <w:sz w:val="22"/>
          <w:szCs w:val="22"/>
        </w:rPr>
        <w:t>)</w:t>
      </w:r>
    </w:p>
    <w:p w:rsidR="00ED21A0" w:rsidRPr="00B0570A" w:rsidRDefault="00ED21A0" w:rsidP="00ED21A0">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именуемый в дальнейше</w:t>
      </w:r>
      <w:r>
        <w:rPr>
          <w:rFonts w:ascii="Times New Roman" w:hAnsi="Times New Roman" w:cs="Times New Roman"/>
          <w:sz w:val="28"/>
          <w:szCs w:val="28"/>
        </w:rPr>
        <w:t>м «</w:t>
      </w:r>
      <w:r w:rsidRPr="00B0570A">
        <w:rPr>
          <w:rFonts w:ascii="Times New Roman" w:hAnsi="Times New Roman" w:cs="Times New Roman"/>
          <w:sz w:val="28"/>
          <w:szCs w:val="28"/>
        </w:rPr>
        <w:t>Получатель</w:t>
      </w:r>
      <w:r>
        <w:rPr>
          <w:rFonts w:ascii="Times New Roman" w:hAnsi="Times New Roman" w:cs="Times New Roman"/>
          <w:sz w:val="28"/>
          <w:szCs w:val="28"/>
        </w:rPr>
        <w:t>»</w:t>
      </w:r>
      <w:r w:rsidRPr="00B0570A">
        <w:rPr>
          <w:rFonts w:ascii="Times New Roman" w:hAnsi="Times New Roman" w:cs="Times New Roman"/>
          <w:sz w:val="28"/>
          <w:szCs w:val="28"/>
        </w:rPr>
        <w:t>, в лице _________________________</w:t>
      </w:r>
      <w:r>
        <w:rPr>
          <w:rFonts w:ascii="Times New Roman" w:hAnsi="Times New Roman" w:cs="Times New Roman"/>
          <w:sz w:val="28"/>
          <w:szCs w:val="28"/>
        </w:rPr>
        <w:t>________________________________________</w:t>
      </w:r>
      <w:r w:rsidRPr="00B0570A">
        <w:rPr>
          <w:rFonts w:ascii="Times New Roman" w:hAnsi="Times New Roman" w:cs="Times New Roman"/>
          <w:sz w:val="28"/>
          <w:szCs w:val="28"/>
        </w:rPr>
        <w:t>_____,</w:t>
      </w:r>
    </w:p>
    <w:p w:rsidR="00ED21A0" w:rsidRPr="00B0570A" w:rsidRDefault="00ED21A0" w:rsidP="00ED21A0">
      <w:pPr>
        <w:pStyle w:val="ConsPlusNonformat"/>
        <w:jc w:val="both"/>
        <w:rPr>
          <w:rFonts w:ascii="Times New Roman" w:hAnsi="Times New Roman" w:cs="Times New Roman"/>
          <w:sz w:val="22"/>
          <w:szCs w:val="22"/>
        </w:rPr>
      </w:pPr>
      <w:r w:rsidRPr="00B057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70A">
        <w:rPr>
          <w:rFonts w:ascii="Times New Roman" w:hAnsi="Times New Roman" w:cs="Times New Roman"/>
          <w:sz w:val="22"/>
          <w:szCs w:val="22"/>
        </w:rPr>
        <w:t xml:space="preserve">  (ФИО лица, уполномоченного на</w:t>
      </w:r>
      <w:r>
        <w:rPr>
          <w:rFonts w:ascii="Times New Roman" w:hAnsi="Times New Roman" w:cs="Times New Roman"/>
          <w:sz w:val="22"/>
          <w:szCs w:val="22"/>
        </w:rPr>
        <w:t xml:space="preserve"> под</w:t>
      </w:r>
      <w:r w:rsidRPr="00B0570A">
        <w:rPr>
          <w:rFonts w:ascii="Times New Roman" w:hAnsi="Times New Roman" w:cs="Times New Roman"/>
          <w:sz w:val="22"/>
          <w:szCs w:val="22"/>
        </w:rPr>
        <w:t>писание Соглашения)</w:t>
      </w:r>
    </w:p>
    <w:p w:rsidR="00ED21A0" w:rsidRPr="00B0570A" w:rsidRDefault="00ED21A0" w:rsidP="00ED21A0">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действующего на основании ______________________________, с другой стороны,</w:t>
      </w:r>
    </w:p>
    <w:p w:rsidR="00ED21A0" w:rsidRPr="00B0570A" w:rsidRDefault="00ED21A0" w:rsidP="00ED21A0">
      <w:pPr>
        <w:pStyle w:val="ConsPlusNonformat"/>
        <w:jc w:val="both"/>
        <w:rPr>
          <w:rFonts w:ascii="Times New Roman" w:hAnsi="Times New Roman" w:cs="Times New Roman"/>
          <w:sz w:val="22"/>
          <w:szCs w:val="22"/>
        </w:rPr>
      </w:pPr>
      <w:r w:rsidRPr="00B057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70A">
        <w:rPr>
          <w:rFonts w:ascii="Times New Roman" w:hAnsi="Times New Roman" w:cs="Times New Roman"/>
          <w:sz w:val="22"/>
          <w:szCs w:val="22"/>
        </w:rPr>
        <w:t xml:space="preserve">          (наименование и реквизиты документа)</w:t>
      </w:r>
    </w:p>
    <w:p w:rsidR="00B0570A" w:rsidRPr="00ED21A0" w:rsidRDefault="00ED21A0">
      <w:pPr>
        <w:pStyle w:val="ConsPlusNonformat"/>
        <w:jc w:val="both"/>
        <w:rPr>
          <w:rFonts w:ascii="Times New Roman" w:hAnsi="Times New Roman" w:cs="Times New Roman"/>
          <w:sz w:val="28"/>
          <w:szCs w:val="28"/>
        </w:rPr>
      </w:pPr>
      <w:r w:rsidRPr="00B0570A">
        <w:rPr>
          <w:rFonts w:ascii="Times New Roman" w:hAnsi="Times New Roman" w:cs="Times New Roman"/>
          <w:sz w:val="28"/>
          <w:szCs w:val="28"/>
        </w:rPr>
        <w:t xml:space="preserve">вместе </w:t>
      </w:r>
      <w:r>
        <w:rPr>
          <w:rFonts w:ascii="Times New Roman" w:hAnsi="Times New Roman" w:cs="Times New Roman"/>
          <w:sz w:val="28"/>
          <w:szCs w:val="28"/>
        </w:rPr>
        <w:t>именуемые в дальнейшем «</w:t>
      </w:r>
      <w:r w:rsidRPr="00B0570A">
        <w:rPr>
          <w:rFonts w:ascii="Times New Roman" w:hAnsi="Times New Roman" w:cs="Times New Roman"/>
          <w:sz w:val="28"/>
          <w:szCs w:val="28"/>
        </w:rPr>
        <w:t>Стороны</w:t>
      </w:r>
      <w:r>
        <w:rPr>
          <w:rFonts w:ascii="Times New Roman" w:hAnsi="Times New Roman" w:cs="Times New Roman"/>
          <w:sz w:val="28"/>
          <w:szCs w:val="28"/>
        </w:rPr>
        <w:t>»</w:t>
      </w:r>
      <w:r w:rsidRPr="00B0570A">
        <w:rPr>
          <w:rFonts w:ascii="Times New Roman" w:hAnsi="Times New Roman" w:cs="Times New Roman"/>
          <w:sz w:val="28"/>
          <w:szCs w:val="28"/>
        </w:rPr>
        <w:t>,</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в</w:t>
      </w:r>
      <w:r>
        <w:rPr>
          <w:rFonts w:ascii="Times New Roman" w:hAnsi="Times New Roman" w:cs="Times New Roman"/>
          <w:sz w:val="28"/>
          <w:szCs w:val="28"/>
        </w:rPr>
        <w:t xml:space="preserve"> соответствии </w:t>
      </w:r>
      <w:r w:rsidR="00B0570A" w:rsidRPr="00ED21A0">
        <w:rPr>
          <w:rFonts w:ascii="Times New Roman" w:hAnsi="Times New Roman" w:cs="Times New Roman"/>
          <w:sz w:val="28"/>
          <w:szCs w:val="28"/>
        </w:rPr>
        <w:t>с</w:t>
      </w:r>
      <w:r w:rsidRPr="00ED21A0">
        <w:rPr>
          <w:rFonts w:ascii="Times New Roman" w:hAnsi="Times New Roman" w:cs="Times New Roman"/>
          <w:bCs/>
          <w:color w:val="000000"/>
          <w:sz w:val="28"/>
          <w:szCs w:val="28"/>
        </w:rPr>
        <w:t xml:space="preserve"> </w:t>
      </w:r>
      <w:r w:rsidRPr="00BC3B53">
        <w:rPr>
          <w:rFonts w:ascii="Times New Roman" w:hAnsi="Times New Roman" w:cs="Times New Roman"/>
          <w:bCs/>
          <w:color w:val="000000"/>
          <w:sz w:val="28"/>
          <w:szCs w:val="28"/>
        </w:rPr>
        <w:t xml:space="preserve">Правилами предоставления из областного бюджета грантов в форме субсидий </w:t>
      </w:r>
      <w:r w:rsidR="00901243">
        <w:rPr>
          <w:rFonts w:ascii="Times New Roman" w:hAnsi="Times New Roman" w:cs="Times New Roman"/>
          <w:bCs/>
          <w:color w:val="000000"/>
          <w:sz w:val="28"/>
          <w:szCs w:val="28"/>
        </w:rPr>
        <w:t>на поддержку начинающих фермеров на</w:t>
      </w:r>
      <w:r w:rsidRPr="00BC3B53">
        <w:rPr>
          <w:rFonts w:ascii="Times New Roman" w:hAnsi="Times New Roman" w:cs="Times New Roman"/>
          <w:bCs/>
          <w:color w:val="000000"/>
          <w:sz w:val="28"/>
          <w:szCs w:val="28"/>
        </w:rPr>
        <w:t xml:space="preserve"> создани</w:t>
      </w:r>
      <w:r w:rsidR="00901243">
        <w:rPr>
          <w:rFonts w:ascii="Times New Roman" w:hAnsi="Times New Roman" w:cs="Times New Roman"/>
          <w:bCs/>
          <w:color w:val="000000"/>
          <w:sz w:val="28"/>
          <w:szCs w:val="28"/>
        </w:rPr>
        <w:t>е</w:t>
      </w:r>
      <w:r w:rsidRPr="00BC3B53">
        <w:rPr>
          <w:rFonts w:ascii="Times New Roman" w:hAnsi="Times New Roman" w:cs="Times New Roman"/>
          <w:bCs/>
          <w:color w:val="000000"/>
          <w:sz w:val="28"/>
          <w:szCs w:val="28"/>
        </w:rPr>
        <w:t xml:space="preserve"> и развити</w:t>
      </w:r>
      <w:r w:rsidR="00901243">
        <w:rPr>
          <w:rFonts w:ascii="Times New Roman" w:hAnsi="Times New Roman" w:cs="Times New Roman"/>
          <w:bCs/>
          <w:color w:val="000000"/>
          <w:sz w:val="28"/>
          <w:szCs w:val="28"/>
        </w:rPr>
        <w:t>е</w:t>
      </w:r>
      <w:r w:rsidRPr="00BC3B53">
        <w:rPr>
          <w:rFonts w:ascii="Times New Roman" w:hAnsi="Times New Roman" w:cs="Times New Roman"/>
          <w:bCs/>
          <w:color w:val="000000"/>
          <w:sz w:val="28"/>
          <w:szCs w:val="28"/>
        </w:rPr>
        <w:t xml:space="preserve"> крестьянского (фермерского) хозяйства, утвержденными постановлением Администрации Курской области от </w:t>
      </w:r>
      <w:r w:rsidR="00901243">
        <w:rPr>
          <w:rFonts w:ascii="Times New Roman" w:hAnsi="Times New Roman" w:cs="Times New Roman"/>
          <w:bCs/>
          <w:color w:val="000000"/>
          <w:sz w:val="28"/>
          <w:szCs w:val="28"/>
        </w:rPr>
        <w:t>01</w:t>
      </w:r>
      <w:r w:rsidRPr="00BC3B53">
        <w:rPr>
          <w:rFonts w:ascii="Times New Roman" w:hAnsi="Times New Roman" w:cs="Times New Roman"/>
          <w:bCs/>
          <w:color w:val="000000"/>
          <w:sz w:val="28"/>
          <w:szCs w:val="28"/>
        </w:rPr>
        <w:t>.0</w:t>
      </w:r>
      <w:r w:rsidR="007F71A1">
        <w:rPr>
          <w:rFonts w:ascii="Times New Roman" w:hAnsi="Times New Roman" w:cs="Times New Roman"/>
          <w:bCs/>
          <w:color w:val="000000"/>
          <w:sz w:val="28"/>
          <w:szCs w:val="28"/>
        </w:rPr>
        <w:t>4</w:t>
      </w:r>
      <w:r w:rsidRPr="00BC3B53">
        <w:rPr>
          <w:rFonts w:ascii="Times New Roman" w:hAnsi="Times New Roman" w:cs="Times New Roman"/>
          <w:bCs/>
          <w:color w:val="000000"/>
          <w:sz w:val="28"/>
          <w:szCs w:val="28"/>
        </w:rPr>
        <w:t>.20</w:t>
      </w:r>
      <w:r>
        <w:rPr>
          <w:rFonts w:ascii="Times New Roman" w:hAnsi="Times New Roman" w:cs="Times New Roman"/>
          <w:bCs/>
          <w:color w:val="000000"/>
          <w:sz w:val="28"/>
          <w:szCs w:val="28"/>
        </w:rPr>
        <w:t>20</w:t>
      </w:r>
      <w:r w:rsidRPr="00BC3B53">
        <w:rPr>
          <w:rFonts w:ascii="Times New Roman" w:hAnsi="Times New Roman" w:cs="Times New Roman"/>
          <w:bCs/>
          <w:color w:val="000000"/>
          <w:sz w:val="28"/>
          <w:szCs w:val="28"/>
        </w:rPr>
        <w:t xml:space="preserve"> № </w:t>
      </w:r>
      <w:r w:rsidR="00901243">
        <w:rPr>
          <w:rFonts w:ascii="Times New Roman" w:hAnsi="Times New Roman" w:cs="Times New Roman"/>
          <w:bCs/>
          <w:color w:val="000000"/>
          <w:sz w:val="28"/>
          <w:szCs w:val="28"/>
        </w:rPr>
        <w:t>317</w:t>
      </w:r>
      <w:r w:rsidRPr="00BC3B53">
        <w:rPr>
          <w:rFonts w:ascii="Times New Roman" w:hAnsi="Times New Roman" w:cs="Times New Roman"/>
          <w:bCs/>
          <w:color w:val="000000"/>
          <w:sz w:val="28"/>
          <w:szCs w:val="28"/>
        </w:rPr>
        <w:t>-па «</w:t>
      </w:r>
      <w:r w:rsidR="00901243" w:rsidRPr="00BC3B53">
        <w:rPr>
          <w:rFonts w:ascii="Times New Roman" w:hAnsi="Times New Roman" w:cs="Times New Roman"/>
          <w:bCs/>
          <w:color w:val="000000"/>
          <w:sz w:val="28"/>
          <w:szCs w:val="28"/>
        </w:rPr>
        <w:t xml:space="preserve">О </w:t>
      </w:r>
      <w:r w:rsidR="00901243">
        <w:rPr>
          <w:rFonts w:ascii="Times New Roman" w:hAnsi="Times New Roman" w:cs="Times New Roman"/>
          <w:bCs/>
          <w:color w:val="000000"/>
          <w:sz w:val="28"/>
          <w:szCs w:val="28"/>
        </w:rPr>
        <w:t>предоставлении из областного бюджета грантов в форме субсидий крестьянским (фермерским) хозяйствам, включая индивидуальных предпринимателей, на поддержку начинающих фермеров, на развитие семейной фермы, сельскохозяйственным потребительским кооперативам на развитие материально-технической базы»</w:t>
      </w:r>
      <w:r w:rsidR="00901243" w:rsidRPr="00BC3B53">
        <w:rPr>
          <w:rFonts w:ascii="Times New Roman" w:hAnsi="Times New Roman" w:cs="Times New Roman"/>
          <w:bCs/>
          <w:color w:val="000000"/>
          <w:sz w:val="28"/>
          <w:szCs w:val="28"/>
        </w:rPr>
        <w:t xml:space="preserve"> </w:t>
      </w:r>
      <w:r w:rsidRPr="00BC3B53">
        <w:rPr>
          <w:rFonts w:ascii="Times New Roman" w:hAnsi="Times New Roman" w:cs="Times New Roman"/>
          <w:bCs/>
          <w:color w:val="000000"/>
          <w:sz w:val="28"/>
          <w:szCs w:val="28"/>
        </w:rPr>
        <w:t>(далее – Правила)</w:t>
      </w:r>
      <w:r>
        <w:rPr>
          <w:rFonts w:ascii="Times New Roman" w:hAnsi="Times New Roman" w:cs="Times New Roman"/>
          <w:bCs/>
          <w:color w:val="000000"/>
          <w:sz w:val="28"/>
          <w:szCs w:val="28"/>
        </w:rPr>
        <w:t xml:space="preserve"> </w:t>
      </w:r>
      <w:r w:rsidR="00B0570A" w:rsidRPr="00ED21A0">
        <w:rPr>
          <w:rFonts w:ascii="Times New Roman" w:hAnsi="Times New Roman" w:cs="Times New Roman"/>
          <w:sz w:val="28"/>
          <w:szCs w:val="28"/>
        </w:rPr>
        <w:t>заключили настоящее Дополнительное соглашение о расторжении Соглашения о</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предоставлении из областного бюджета гранта в форме субсидии в соответствии</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 xml:space="preserve">с </w:t>
      </w:r>
      <w:hyperlink r:id="rId23" w:history="1">
        <w:r w:rsidR="00B0570A" w:rsidRPr="00FD129F">
          <w:rPr>
            <w:rFonts w:ascii="Times New Roman" w:hAnsi="Times New Roman" w:cs="Times New Roman"/>
            <w:color w:val="000000"/>
            <w:sz w:val="28"/>
            <w:szCs w:val="28"/>
          </w:rPr>
          <w:t>пунктом 7 статьи 78</w:t>
        </w:r>
      </w:hyperlink>
      <w:r w:rsidR="00B0570A" w:rsidRPr="00FD129F">
        <w:rPr>
          <w:rFonts w:ascii="Times New Roman" w:hAnsi="Times New Roman" w:cs="Times New Roman"/>
          <w:color w:val="000000"/>
          <w:sz w:val="28"/>
          <w:szCs w:val="28"/>
        </w:rPr>
        <w:t xml:space="preserve"> </w:t>
      </w:r>
      <w:r w:rsidR="00B0570A" w:rsidRPr="00ED21A0">
        <w:rPr>
          <w:rFonts w:ascii="Times New Roman" w:hAnsi="Times New Roman" w:cs="Times New Roman"/>
          <w:sz w:val="28"/>
          <w:szCs w:val="28"/>
        </w:rPr>
        <w:t>Бюджетного кодекса Российской Федерации</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от</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__</w:t>
      </w:r>
      <w:r>
        <w:rPr>
          <w:rFonts w:ascii="Times New Roman" w:hAnsi="Times New Roman" w:cs="Times New Roman"/>
          <w:sz w:val="28"/>
          <w:szCs w:val="28"/>
        </w:rPr>
        <w:t>» ________ 20__ г. №</w:t>
      </w:r>
      <w:r w:rsidR="00B0570A" w:rsidRPr="00ED21A0">
        <w:rPr>
          <w:rFonts w:ascii="Times New Roman" w:hAnsi="Times New Roman" w:cs="Times New Roman"/>
          <w:sz w:val="28"/>
          <w:szCs w:val="28"/>
        </w:rPr>
        <w:t xml:space="preserve"> ______ (далее - Соглашение).</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1. Соглашение расторгается с даты вступления в силу настоящего</w:t>
      </w:r>
      <w:r w:rsidR="00ED21A0">
        <w:rPr>
          <w:rFonts w:ascii="Times New Roman" w:hAnsi="Times New Roman" w:cs="Times New Roman"/>
          <w:sz w:val="28"/>
          <w:szCs w:val="28"/>
        </w:rPr>
        <w:t xml:space="preserve"> </w:t>
      </w:r>
      <w:r w:rsidRPr="00ED21A0">
        <w:rPr>
          <w:rFonts w:ascii="Times New Roman" w:hAnsi="Times New Roman" w:cs="Times New Roman"/>
          <w:sz w:val="28"/>
          <w:szCs w:val="28"/>
        </w:rPr>
        <w:t>Дополнительного соглашения о расторжении Соглашения.</w:t>
      </w:r>
    </w:p>
    <w:p w:rsidR="00B0570A" w:rsidRPr="00ED21A0" w:rsidRDefault="00B0570A" w:rsidP="00ED21A0">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2. Состояние расчетов на дату расторжения Соглашения:</w:t>
      </w:r>
    </w:p>
    <w:p w:rsidR="00B0570A" w:rsidRPr="00AA2173" w:rsidRDefault="00AA2173" w:rsidP="00ED21A0">
      <w:pPr>
        <w:pStyle w:val="ConsPlusNonformat"/>
        <w:ind w:firstLine="709"/>
        <w:jc w:val="both"/>
        <w:rPr>
          <w:rFonts w:ascii="Times New Roman" w:hAnsi="Times New Roman" w:cs="Times New Roman"/>
          <w:sz w:val="22"/>
          <w:szCs w:val="22"/>
        </w:rPr>
      </w:pPr>
      <w:bookmarkStart w:id="34" w:name="Par2079"/>
      <w:bookmarkEnd w:id="34"/>
      <w:r>
        <w:rPr>
          <w:rFonts w:ascii="Times New Roman" w:hAnsi="Times New Roman" w:cs="Times New Roman"/>
          <w:sz w:val="28"/>
          <w:szCs w:val="28"/>
        </w:rPr>
        <w:t xml:space="preserve">2.1. </w:t>
      </w:r>
      <w:r w:rsidR="00B0570A" w:rsidRPr="00ED21A0">
        <w:rPr>
          <w:rFonts w:ascii="Times New Roman" w:hAnsi="Times New Roman" w:cs="Times New Roman"/>
          <w:sz w:val="28"/>
          <w:szCs w:val="28"/>
        </w:rPr>
        <w:t>обязательство Получателя исполнено в размере _____________________</w:t>
      </w:r>
      <w:r>
        <w:rPr>
          <w:rFonts w:ascii="Times New Roman" w:hAnsi="Times New Roman" w:cs="Times New Roman"/>
          <w:sz w:val="28"/>
          <w:szCs w:val="28"/>
        </w:rPr>
        <w:t xml:space="preserve"> </w:t>
      </w:r>
      <w:r w:rsidR="00B0570A" w:rsidRPr="00ED21A0">
        <w:rPr>
          <w:rFonts w:ascii="Times New Roman" w:hAnsi="Times New Roman" w:cs="Times New Roman"/>
          <w:sz w:val="28"/>
          <w:szCs w:val="28"/>
        </w:rPr>
        <w:t xml:space="preserve">(_______________________) рублей _____ копеек, соответствующем достигнутым </w:t>
      </w:r>
      <w:r>
        <w:rPr>
          <w:rFonts w:ascii="Times New Roman" w:hAnsi="Times New Roman" w:cs="Times New Roman"/>
          <w:sz w:val="28"/>
          <w:szCs w:val="28"/>
        </w:rPr>
        <w:t xml:space="preserve">     (</w:t>
      </w:r>
      <w:r w:rsidR="00B0570A" w:rsidRPr="00AA2173">
        <w:rPr>
          <w:rFonts w:ascii="Times New Roman" w:hAnsi="Times New Roman" w:cs="Times New Roman"/>
          <w:sz w:val="22"/>
          <w:szCs w:val="22"/>
        </w:rPr>
        <w:t>сумма прописью)</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значениям результата(ов);</w:t>
      </w:r>
    </w:p>
    <w:p w:rsidR="00B0570A" w:rsidRPr="00ED21A0" w:rsidRDefault="00B0570A" w:rsidP="00AA2173">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2.</w:t>
      </w:r>
      <w:r w:rsidR="00AA2173">
        <w:rPr>
          <w:rFonts w:ascii="Times New Roman" w:hAnsi="Times New Roman" w:cs="Times New Roman"/>
          <w:sz w:val="28"/>
          <w:szCs w:val="28"/>
        </w:rPr>
        <w:t>2</w:t>
      </w:r>
      <w:r w:rsidRPr="00ED21A0">
        <w:rPr>
          <w:rFonts w:ascii="Times New Roman" w:hAnsi="Times New Roman" w:cs="Times New Roman"/>
          <w:sz w:val="28"/>
          <w:szCs w:val="28"/>
        </w:rPr>
        <w:t xml:space="preserve">. Получатель в течение </w:t>
      </w:r>
      <w:r w:rsidR="00AA2173">
        <w:rPr>
          <w:rFonts w:ascii="Times New Roman" w:hAnsi="Times New Roman" w:cs="Times New Roman"/>
          <w:sz w:val="28"/>
          <w:szCs w:val="28"/>
        </w:rPr>
        <w:t>10</w:t>
      </w:r>
      <w:r w:rsidRPr="00ED21A0">
        <w:rPr>
          <w:rFonts w:ascii="Times New Roman" w:hAnsi="Times New Roman" w:cs="Times New Roman"/>
          <w:sz w:val="28"/>
          <w:szCs w:val="28"/>
        </w:rPr>
        <w:t xml:space="preserve"> дней со дня расторжения обязуется</w:t>
      </w:r>
      <w:r w:rsidR="00AA2173">
        <w:rPr>
          <w:rFonts w:ascii="Times New Roman" w:hAnsi="Times New Roman" w:cs="Times New Roman"/>
          <w:sz w:val="28"/>
          <w:szCs w:val="28"/>
        </w:rPr>
        <w:t xml:space="preserve"> </w:t>
      </w:r>
      <w:r w:rsidRPr="00ED21A0">
        <w:rPr>
          <w:rFonts w:ascii="Times New Roman" w:hAnsi="Times New Roman" w:cs="Times New Roman"/>
          <w:sz w:val="28"/>
          <w:szCs w:val="28"/>
        </w:rPr>
        <w:t>возвратить Главному распорядителю в областной бюджет сумму гранта в размере______ (____________________) рублей __ копеек;</w:t>
      </w:r>
    </w:p>
    <w:p w:rsidR="00B0570A" w:rsidRPr="00AA2173" w:rsidRDefault="00B0570A" w:rsidP="00AA2173">
      <w:pPr>
        <w:pStyle w:val="ConsPlusNonformat"/>
        <w:ind w:firstLine="709"/>
        <w:jc w:val="both"/>
        <w:rPr>
          <w:rFonts w:ascii="Times New Roman" w:hAnsi="Times New Roman" w:cs="Times New Roman"/>
          <w:sz w:val="22"/>
          <w:szCs w:val="22"/>
        </w:rPr>
      </w:pPr>
      <w:r w:rsidRPr="00AA2173">
        <w:rPr>
          <w:rFonts w:ascii="Times New Roman" w:hAnsi="Times New Roman" w:cs="Times New Roman"/>
          <w:sz w:val="22"/>
          <w:szCs w:val="22"/>
        </w:rPr>
        <w:lastRenderedPageBreak/>
        <w:t>(сумма прописью)</w:t>
      </w:r>
    </w:p>
    <w:p w:rsidR="00B0570A" w:rsidRPr="00ED21A0" w:rsidRDefault="00B0570A" w:rsidP="00AA2173">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3. Стороны взаимных претензий друг к другу не имеют.</w:t>
      </w:r>
    </w:p>
    <w:p w:rsidR="00B0570A" w:rsidRPr="00ED21A0" w:rsidRDefault="00B0570A" w:rsidP="00AA2173">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4. Настоящее Дополнительное соглашение о расторжении Соглашения</w:t>
      </w:r>
      <w:r w:rsidR="00AA2173">
        <w:rPr>
          <w:rFonts w:ascii="Times New Roman" w:hAnsi="Times New Roman" w:cs="Times New Roman"/>
          <w:sz w:val="28"/>
          <w:szCs w:val="28"/>
        </w:rPr>
        <w:t xml:space="preserve"> </w:t>
      </w:r>
      <w:r w:rsidRPr="00ED21A0">
        <w:rPr>
          <w:rFonts w:ascii="Times New Roman" w:hAnsi="Times New Roman" w:cs="Times New Roman"/>
          <w:sz w:val="28"/>
          <w:szCs w:val="28"/>
        </w:rPr>
        <w:t>вступает в силу с момента его подписания лицами, имеющими право действовать</w:t>
      </w:r>
      <w:r w:rsidR="00AA2173">
        <w:rPr>
          <w:rFonts w:ascii="Times New Roman" w:hAnsi="Times New Roman" w:cs="Times New Roman"/>
          <w:sz w:val="28"/>
          <w:szCs w:val="28"/>
        </w:rPr>
        <w:t xml:space="preserve"> </w:t>
      </w:r>
      <w:r w:rsidRPr="00ED21A0">
        <w:rPr>
          <w:rFonts w:ascii="Times New Roman" w:hAnsi="Times New Roman" w:cs="Times New Roman"/>
          <w:sz w:val="28"/>
          <w:szCs w:val="28"/>
        </w:rPr>
        <w:t>от имени каждой из Сторон.</w:t>
      </w:r>
    </w:p>
    <w:p w:rsidR="00B0570A" w:rsidRPr="00ED21A0" w:rsidRDefault="00B0570A" w:rsidP="00AA2173">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5. Обязательства Сторон по Соглашению прекращаются с момента вступления</w:t>
      </w:r>
      <w:r w:rsidR="00AA2173">
        <w:rPr>
          <w:rFonts w:ascii="Times New Roman" w:hAnsi="Times New Roman" w:cs="Times New Roman"/>
          <w:sz w:val="28"/>
          <w:szCs w:val="28"/>
        </w:rPr>
        <w:t xml:space="preserve"> </w:t>
      </w:r>
      <w:r w:rsidRPr="00ED21A0">
        <w:rPr>
          <w:rFonts w:ascii="Times New Roman" w:hAnsi="Times New Roman" w:cs="Times New Roman"/>
          <w:sz w:val="28"/>
          <w:szCs w:val="28"/>
        </w:rPr>
        <w:t>в силу настоящего Дополнительного соглашения</w:t>
      </w:r>
      <w:r w:rsidR="00AA2173">
        <w:rPr>
          <w:rFonts w:ascii="Times New Roman" w:hAnsi="Times New Roman" w:cs="Times New Roman"/>
          <w:sz w:val="28"/>
          <w:szCs w:val="28"/>
        </w:rPr>
        <w:t>.</w:t>
      </w:r>
    </w:p>
    <w:p w:rsidR="00B0570A" w:rsidRPr="00ED21A0" w:rsidRDefault="00B0570A" w:rsidP="00AA2173">
      <w:pPr>
        <w:pStyle w:val="ConsPlusNonformat"/>
        <w:ind w:firstLine="709"/>
        <w:jc w:val="both"/>
        <w:rPr>
          <w:rFonts w:ascii="Times New Roman" w:hAnsi="Times New Roman" w:cs="Times New Roman"/>
          <w:sz w:val="28"/>
          <w:szCs w:val="28"/>
        </w:rPr>
      </w:pPr>
      <w:r w:rsidRPr="00ED21A0">
        <w:rPr>
          <w:rFonts w:ascii="Times New Roman" w:hAnsi="Times New Roman" w:cs="Times New Roman"/>
          <w:sz w:val="28"/>
          <w:szCs w:val="28"/>
        </w:rPr>
        <w:t xml:space="preserve">6. Настоящее </w:t>
      </w:r>
      <w:r w:rsidR="00AA2173">
        <w:rPr>
          <w:rFonts w:ascii="Times New Roman" w:hAnsi="Times New Roman" w:cs="Times New Roman"/>
          <w:sz w:val="28"/>
          <w:szCs w:val="28"/>
        </w:rPr>
        <w:t>Д</w:t>
      </w:r>
      <w:r w:rsidRPr="00ED21A0">
        <w:rPr>
          <w:rFonts w:ascii="Times New Roman" w:hAnsi="Times New Roman" w:cs="Times New Roman"/>
          <w:sz w:val="28"/>
          <w:szCs w:val="28"/>
        </w:rPr>
        <w:t>ополнительное соглашение о расторжении Соглашения</w:t>
      </w:r>
      <w:r w:rsidR="00AA2173">
        <w:rPr>
          <w:rFonts w:ascii="Times New Roman" w:hAnsi="Times New Roman" w:cs="Times New Roman"/>
          <w:sz w:val="28"/>
          <w:szCs w:val="28"/>
        </w:rPr>
        <w:t xml:space="preserve"> </w:t>
      </w:r>
      <w:r w:rsidRPr="00ED21A0">
        <w:rPr>
          <w:rFonts w:ascii="Times New Roman" w:hAnsi="Times New Roman" w:cs="Times New Roman"/>
          <w:sz w:val="28"/>
          <w:szCs w:val="28"/>
        </w:rPr>
        <w:t>составлено на ___ листах в 2 (двух) экземплярах, имеющих равную юридическую</w:t>
      </w:r>
      <w:r w:rsidR="00AA2173">
        <w:rPr>
          <w:rFonts w:ascii="Times New Roman" w:hAnsi="Times New Roman" w:cs="Times New Roman"/>
          <w:sz w:val="28"/>
          <w:szCs w:val="28"/>
        </w:rPr>
        <w:t xml:space="preserve"> </w:t>
      </w:r>
      <w:r w:rsidRPr="00ED21A0">
        <w:rPr>
          <w:rFonts w:ascii="Times New Roman" w:hAnsi="Times New Roman" w:cs="Times New Roman"/>
          <w:sz w:val="28"/>
          <w:szCs w:val="28"/>
        </w:rPr>
        <w:t>силу.</w:t>
      </w:r>
    </w:p>
    <w:p w:rsidR="00B0570A" w:rsidRPr="00ED21A0" w:rsidRDefault="00B0570A" w:rsidP="00AA2173">
      <w:pPr>
        <w:pStyle w:val="ConsPlusNormal"/>
        <w:ind w:firstLine="709"/>
        <w:jc w:val="both"/>
        <w:rPr>
          <w:sz w:val="28"/>
          <w:szCs w:val="28"/>
        </w:rPr>
      </w:pPr>
    </w:p>
    <w:p w:rsidR="00B0570A" w:rsidRPr="00ED21A0" w:rsidRDefault="00AA2173">
      <w:pPr>
        <w:pStyle w:val="ConsPlusNormal"/>
        <w:jc w:val="center"/>
        <w:rPr>
          <w:sz w:val="28"/>
          <w:szCs w:val="28"/>
        </w:rPr>
      </w:pPr>
      <w:r>
        <w:rPr>
          <w:sz w:val="28"/>
          <w:szCs w:val="28"/>
        </w:rPr>
        <w:t>7</w:t>
      </w:r>
      <w:r w:rsidR="00B0570A" w:rsidRPr="00ED21A0">
        <w:rPr>
          <w:sz w:val="28"/>
          <w:szCs w:val="28"/>
        </w:rPr>
        <w:t>. Платежные реквизиты Сторон</w:t>
      </w:r>
    </w:p>
    <w:p w:rsidR="00B0570A" w:rsidRDefault="00B0570A">
      <w:pPr>
        <w:pStyle w:val="ConsPlusNorma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245"/>
      </w:tblGrid>
      <w:tr w:rsidR="00AA2173" w:rsidRPr="00D37CA7" w:rsidTr="00D174B0">
        <w:tc>
          <w:tcPr>
            <w:tcW w:w="4536"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jc w:val="center"/>
              <w:rPr>
                <w:sz w:val="28"/>
                <w:szCs w:val="28"/>
              </w:rPr>
            </w:pPr>
            <w:r w:rsidRPr="00D37CA7">
              <w:rPr>
                <w:sz w:val="28"/>
                <w:szCs w:val="28"/>
              </w:rPr>
              <w:t>Главный распорядитель</w:t>
            </w:r>
          </w:p>
        </w:tc>
        <w:tc>
          <w:tcPr>
            <w:tcW w:w="5245"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jc w:val="center"/>
              <w:rPr>
                <w:sz w:val="28"/>
                <w:szCs w:val="28"/>
              </w:rPr>
            </w:pPr>
            <w:r w:rsidRPr="00D37CA7">
              <w:rPr>
                <w:sz w:val="28"/>
                <w:szCs w:val="28"/>
              </w:rPr>
              <w:t>Получатель</w:t>
            </w:r>
          </w:p>
        </w:tc>
      </w:tr>
      <w:tr w:rsidR="00AA2173" w:rsidRPr="00D37CA7" w:rsidTr="00D174B0">
        <w:tc>
          <w:tcPr>
            <w:tcW w:w="4536"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rPr>
                <w:sz w:val="28"/>
                <w:szCs w:val="28"/>
              </w:rPr>
            </w:pPr>
            <w:r>
              <w:rPr>
                <w:i/>
                <w:iCs/>
                <w:sz w:val="28"/>
                <w:szCs w:val="28"/>
              </w:rPr>
              <w:t>Комитет АПК Курской области</w:t>
            </w:r>
          </w:p>
        </w:tc>
        <w:tc>
          <w:tcPr>
            <w:tcW w:w="5245"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rPr>
                <w:sz w:val="28"/>
                <w:szCs w:val="28"/>
              </w:rPr>
            </w:pPr>
            <w:r w:rsidRPr="00D37CA7">
              <w:rPr>
                <w:i/>
                <w:iCs/>
                <w:sz w:val="28"/>
                <w:szCs w:val="28"/>
              </w:rPr>
              <w:t>Наименование Получателя</w:t>
            </w:r>
          </w:p>
        </w:tc>
      </w:tr>
      <w:tr w:rsidR="00AA2173" w:rsidRPr="00D37CA7" w:rsidTr="00D174B0">
        <w:tc>
          <w:tcPr>
            <w:tcW w:w="4536"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rPr>
                <w:sz w:val="28"/>
                <w:szCs w:val="28"/>
              </w:rPr>
            </w:pPr>
            <w:r w:rsidRPr="00D37CA7">
              <w:rPr>
                <w:sz w:val="28"/>
                <w:szCs w:val="28"/>
              </w:rPr>
              <w:t>Место нахождения:</w:t>
            </w:r>
          </w:p>
          <w:p w:rsidR="00AA2173" w:rsidRPr="00D37CA7" w:rsidRDefault="00AA2173" w:rsidP="00D174B0">
            <w:pPr>
              <w:pStyle w:val="ConsPlusNormal"/>
              <w:rPr>
                <w:sz w:val="28"/>
                <w:szCs w:val="28"/>
              </w:rPr>
            </w:pPr>
            <w:r>
              <w:rPr>
                <w:i/>
                <w:iCs/>
                <w:sz w:val="28"/>
                <w:szCs w:val="28"/>
              </w:rPr>
              <w:t>305000 г. Курск, ул. Радищева, 17/19</w:t>
            </w:r>
          </w:p>
        </w:tc>
        <w:tc>
          <w:tcPr>
            <w:tcW w:w="5245"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rPr>
                <w:sz w:val="28"/>
                <w:szCs w:val="28"/>
              </w:rPr>
            </w:pPr>
            <w:r w:rsidRPr="00D37CA7">
              <w:rPr>
                <w:sz w:val="28"/>
                <w:szCs w:val="28"/>
              </w:rPr>
              <w:t>Место нахождения:</w:t>
            </w:r>
          </w:p>
          <w:p w:rsidR="00AA2173" w:rsidRPr="00D37CA7" w:rsidRDefault="00AA2173" w:rsidP="00D174B0">
            <w:pPr>
              <w:pStyle w:val="ConsPlusNormal"/>
              <w:rPr>
                <w:sz w:val="28"/>
                <w:szCs w:val="28"/>
              </w:rPr>
            </w:pPr>
            <w:r w:rsidRPr="00D37CA7">
              <w:rPr>
                <w:i/>
                <w:iCs/>
                <w:sz w:val="28"/>
                <w:szCs w:val="28"/>
              </w:rPr>
              <w:t>(юридический адрес)</w:t>
            </w:r>
          </w:p>
        </w:tc>
      </w:tr>
      <w:tr w:rsidR="00AA2173" w:rsidRPr="00D37CA7" w:rsidTr="00D174B0">
        <w:tc>
          <w:tcPr>
            <w:tcW w:w="4536"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rPr>
                <w:sz w:val="28"/>
                <w:szCs w:val="28"/>
              </w:rPr>
            </w:pPr>
            <w:r w:rsidRPr="00D37CA7">
              <w:rPr>
                <w:sz w:val="28"/>
                <w:szCs w:val="28"/>
              </w:rPr>
              <w:t>Платежные реквизиты:</w:t>
            </w:r>
          </w:p>
          <w:p w:rsidR="00AA2173" w:rsidRPr="00D37CA7" w:rsidRDefault="00AA2173" w:rsidP="00D174B0">
            <w:pPr>
              <w:pStyle w:val="aa"/>
              <w:spacing w:after="0"/>
              <w:rPr>
                <w:rFonts w:ascii="Times New Roman" w:hAnsi="Times New Roman" w:cs="Times New Roman"/>
                <w:sz w:val="28"/>
                <w:szCs w:val="28"/>
              </w:rPr>
            </w:pPr>
            <w:r w:rsidRPr="00D37CA7">
              <w:rPr>
                <w:rFonts w:ascii="Times New Roman" w:hAnsi="Times New Roman" w:cs="Times New Roman"/>
                <w:sz w:val="28"/>
                <w:szCs w:val="28"/>
              </w:rPr>
              <w:t xml:space="preserve">комитет финансов Курской области (комитет АПК Курской области </w:t>
            </w:r>
          </w:p>
          <w:p w:rsidR="00AA2173" w:rsidRPr="00D37CA7" w:rsidRDefault="00AA2173" w:rsidP="00D174B0">
            <w:pPr>
              <w:pStyle w:val="aa"/>
              <w:spacing w:after="0"/>
              <w:rPr>
                <w:rFonts w:ascii="Times New Roman" w:hAnsi="Times New Roman" w:cs="Times New Roman"/>
                <w:sz w:val="28"/>
                <w:szCs w:val="28"/>
              </w:rPr>
            </w:pPr>
            <w:r w:rsidRPr="00D37CA7">
              <w:rPr>
                <w:rFonts w:ascii="Times New Roman" w:hAnsi="Times New Roman" w:cs="Times New Roman"/>
                <w:sz w:val="28"/>
                <w:szCs w:val="28"/>
              </w:rPr>
              <w:t>л/с 03810000010)</w:t>
            </w:r>
          </w:p>
          <w:p w:rsidR="00AA2173" w:rsidRPr="00D37CA7" w:rsidRDefault="00AA2173" w:rsidP="00D174B0">
            <w:pPr>
              <w:pStyle w:val="aa"/>
              <w:spacing w:after="0"/>
              <w:rPr>
                <w:rFonts w:ascii="Times New Roman" w:hAnsi="Times New Roman" w:cs="Times New Roman"/>
                <w:sz w:val="28"/>
                <w:szCs w:val="28"/>
              </w:rPr>
            </w:pPr>
            <w:r w:rsidRPr="00D37CA7">
              <w:rPr>
                <w:rFonts w:ascii="Times New Roman" w:hAnsi="Times New Roman" w:cs="Times New Roman"/>
                <w:sz w:val="28"/>
                <w:szCs w:val="28"/>
              </w:rPr>
              <w:t xml:space="preserve">р/с 40201810845250100002 </w:t>
            </w:r>
          </w:p>
          <w:p w:rsidR="00AA2173" w:rsidRPr="00D37CA7" w:rsidRDefault="00AA2173" w:rsidP="00D174B0">
            <w:pPr>
              <w:pStyle w:val="aa"/>
              <w:spacing w:after="0"/>
              <w:rPr>
                <w:rFonts w:ascii="Times New Roman" w:hAnsi="Times New Roman" w:cs="Times New Roman"/>
                <w:sz w:val="28"/>
                <w:szCs w:val="28"/>
              </w:rPr>
            </w:pPr>
            <w:r w:rsidRPr="00D37CA7">
              <w:rPr>
                <w:rFonts w:ascii="Times New Roman" w:hAnsi="Times New Roman" w:cs="Times New Roman"/>
                <w:sz w:val="28"/>
                <w:szCs w:val="28"/>
              </w:rPr>
              <w:t>Отделение Курск г. Курск</w:t>
            </w:r>
          </w:p>
          <w:p w:rsidR="00AA2173" w:rsidRPr="00D37CA7" w:rsidRDefault="00AA2173" w:rsidP="00D174B0">
            <w:pPr>
              <w:pStyle w:val="aa"/>
              <w:spacing w:after="0"/>
              <w:rPr>
                <w:rFonts w:ascii="Times New Roman" w:hAnsi="Times New Roman" w:cs="Times New Roman"/>
                <w:sz w:val="28"/>
                <w:szCs w:val="28"/>
              </w:rPr>
            </w:pPr>
            <w:r w:rsidRPr="00D37CA7">
              <w:rPr>
                <w:rFonts w:ascii="Times New Roman" w:hAnsi="Times New Roman" w:cs="Times New Roman"/>
                <w:sz w:val="28"/>
                <w:szCs w:val="28"/>
              </w:rPr>
              <w:t>БИК 043807001</w:t>
            </w:r>
          </w:p>
          <w:p w:rsidR="00AA2173" w:rsidRPr="00D37CA7" w:rsidRDefault="00AA2173" w:rsidP="00D174B0">
            <w:pPr>
              <w:pStyle w:val="ac"/>
              <w:spacing w:before="0" w:after="0"/>
              <w:jc w:val="both"/>
              <w:rPr>
                <w:rFonts w:ascii="Times New Roman" w:hAnsi="Times New Roman"/>
                <w:b w:val="0"/>
                <w:bCs/>
                <w:sz w:val="28"/>
                <w:szCs w:val="28"/>
              </w:rPr>
            </w:pPr>
            <w:r w:rsidRPr="00D37CA7">
              <w:rPr>
                <w:rFonts w:ascii="Times New Roman" w:hAnsi="Times New Roman"/>
                <w:b w:val="0"/>
                <w:bCs/>
                <w:sz w:val="28"/>
                <w:szCs w:val="28"/>
              </w:rPr>
              <w:t>ОКТМО 38701000001</w:t>
            </w:r>
          </w:p>
          <w:p w:rsidR="00AA2173" w:rsidRDefault="00AA2173" w:rsidP="00D174B0">
            <w:pPr>
              <w:pStyle w:val="ConsPlusNormal"/>
              <w:rPr>
                <w:bCs/>
                <w:sz w:val="28"/>
                <w:szCs w:val="28"/>
              </w:rPr>
            </w:pPr>
            <w:r w:rsidRPr="00D37CA7">
              <w:rPr>
                <w:bCs/>
                <w:sz w:val="28"/>
                <w:szCs w:val="28"/>
              </w:rPr>
              <w:t>ИНН</w:t>
            </w:r>
            <w:r>
              <w:rPr>
                <w:bCs/>
                <w:sz w:val="28"/>
                <w:szCs w:val="28"/>
              </w:rPr>
              <w:t xml:space="preserve"> 4632021108</w:t>
            </w:r>
          </w:p>
          <w:p w:rsidR="00AA2173" w:rsidRPr="00D37CA7" w:rsidRDefault="00AA2173" w:rsidP="00D174B0">
            <w:pPr>
              <w:pStyle w:val="ConsPlusNormal"/>
              <w:rPr>
                <w:sz w:val="28"/>
                <w:szCs w:val="28"/>
              </w:rPr>
            </w:pPr>
            <w:r>
              <w:rPr>
                <w:bCs/>
                <w:sz w:val="28"/>
                <w:szCs w:val="28"/>
              </w:rPr>
              <w:t xml:space="preserve">КПП </w:t>
            </w:r>
            <w:r w:rsidRPr="00D37CA7">
              <w:rPr>
                <w:bCs/>
                <w:sz w:val="28"/>
                <w:szCs w:val="28"/>
              </w:rPr>
              <w:t>463201001</w:t>
            </w:r>
          </w:p>
        </w:tc>
        <w:tc>
          <w:tcPr>
            <w:tcW w:w="5245" w:type="dxa"/>
            <w:tcBorders>
              <w:top w:val="single" w:sz="4" w:space="0" w:color="auto"/>
              <w:left w:val="single" w:sz="4" w:space="0" w:color="auto"/>
              <w:bottom w:val="single" w:sz="4" w:space="0" w:color="auto"/>
              <w:right w:val="single" w:sz="4" w:space="0" w:color="auto"/>
            </w:tcBorders>
          </w:tcPr>
          <w:p w:rsidR="00AA2173" w:rsidRPr="00D37CA7" w:rsidRDefault="00AA2173" w:rsidP="00D174B0">
            <w:pPr>
              <w:pStyle w:val="ConsPlusNormal"/>
              <w:rPr>
                <w:sz w:val="28"/>
                <w:szCs w:val="28"/>
              </w:rPr>
            </w:pPr>
            <w:r w:rsidRPr="00D37CA7">
              <w:rPr>
                <w:sz w:val="28"/>
                <w:szCs w:val="28"/>
              </w:rPr>
              <w:t>Платежные реквизиты:</w:t>
            </w:r>
          </w:p>
        </w:tc>
      </w:tr>
    </w:tbl>
    <w:p w:rsidR="00AA2173" w:rsidRDefault="00AA2173">
      <w:pPr>
        <w:pStyle w:val="ConsPlusNormal"/>
        <w:jc w:val="center"/>
        <w:rPr>
          <w:sz w:val="28"/>
          <w:szCs w:val="28"/>
        </w:rPr>
      </w:pPr>
    </w:p>
    <w:p w:rsidR="00B0570A" w:rsidRPr="00ED21A0" w:rsidRDefault="00AA2173">
      <w:pPr>
        <w:pStyle w:val="ConsPlusNormal"/>
        <w:jc w:val="center"/>
        <w:rPr>
          <w:sz w:val="28"/>
          <w:szCs w:val="28"/>
        </w:rPr>
      </w:pPr>
      <w:r>
        <w:rPr>
          <w:sz w:val="28"/>
          <w:szCs w:val="28"/>
        </w:rPr>
        <w:t>8</w:t>
      </w:r>
      <w:r w:rsidR="00B0570A" w:rsidRPr="00ED21A0">
        <w:rPr>
          <w:sz w:val="28"/>
          <w:szCs w:val="28"/>
        </w:rPr>
        <w:t>. Подписи Сторон:</w:t>
      </w:r>
    </w:p>
    <w:p w:rsidR="00B0570A" w:rsidRPr="00ED21A0" w:rsidRDefault="00B0570A">
      <w:pPr>
        <w:pStyle w:val="ConsPlusNorma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245"/>
      </w:tblGrid>
      <w:tr w:rsidR="00B0570A" w:rsidRPr="00ED21A0" w:rsidTr="008951A4">
        <w:tc>
          <w:tcPr>
            <w:tcW w:w="4536" w:type="dxa"/>
            <w:tcBorders>
              <w:top w:val="single" w:sz="4" w:space="0" w:color="auto"/>
              <w:left w:val="single" w:sz="4" w:space="0" w:color="auto"/>
              <w:bottom w:val="single" w:sz="4" w:space="0" w:color="auto"/>
              <w:right w:val="single" w:sz="4" w:space="0" w:color="auto"/>
            </w:tcBorders>
          </w:tcPr>
          <w:p w:rsidR="00B0570A" w:rsidRPr="00ED21A0" w:rsidRDefault="008951A4">
            <w:pPr>
              <w:pStyle w:val="ConsPlusNormal"/>
              <w:jc w:val="center"/>
              <w:rPr>
                <w:sz w:val="28"/>
                <w:szCs w:val="28"/>
              </w:rPr>
            </w:pPr>
            <w:r>
              <w:rPr>
                <w:sz w:val="28"/>
                <w:szCs w:val="28"/>
              </w:rPr>
              <w:t>Комитет АПК Курской области</w:t>
            </w:r>
          </w:p>
        </w:tc>
        <w:tc>
          <w:tcPr>
            <w:tcW w:w="5245"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rmal"/>
              <w:jc w:val="center"/>
              <w:rPr>
                <w:sz w:val="28"/>
                <w:szCs w:val="28"/>
              </w:rPr>
            </w:pPr>
            <w:r w:rsidRPr="00ED21A0">
              <w:rPr>
                <w:sz w:val="28"/>
                <w:szCs w:val="28"/>
              </w:rPr>
              <w:t>Наименование</w:t>
            </w:r>
          </w:p>
          <w:p w:rsidR="00B0570A" w:rsidRPr="00ED21A0" w:rsidRDefault="00B0570A">
            <w:pPr>
              <w:pStyle w:val="ConsPlusNormal"/>
              <w:jc w:val="center"/>
              <w:rPr>
                <w:sz w:val="28"/>
                <w:szCs w:val="28"/>
              </w:rPr>
            </w:pPr>
            <w:r w:rsidRPr="00ED21A0">
              <w:rPr>
                <w:sz w:val="28"/>
                <w:szCs w:val="28"/>
              </w:rPr>
              <w:t>Получателя</w:t>
            </w:r>
          </w:p>
        </w:tc>
      </w:tr>
      <w:tr w:rsidR="00B0570A" w:rsidRPr="00ED21A0" w:rsidTr="008951A4">
        <w:tc>
          <w:tcPr>
            <w:tcW w:w="4536"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_____________ / _______________</w:t>
            </w:r>
          </w:p>
          <w:p w:rsidR="00B0570A" w:rsidRPr="008951A4" w:rsidRDefault="00B0570A">
            <w:pPr>
              <w:pStyle w:val="ConsPlusNonformat"/>
              <w:jc w:val="both"/>
              <w:rPr>
                <w:rFonts w:ascii="Times New Roman" w:hAnsi="Times New Roman" w:cs="Times New Roman"/>
                <w:sz w:val="22"/>
                <w:szCs w:val="22"/>
              </w:rPr>
            </w:pPr>
            <w:r w:rsidRPr="00ED21A0">
              <w:rPr>
                <w:rFonts w:ascii="Times New Roman" w:hAnsi="Times New Roman" w:cs="Times New Roman"/>
                <w:sz w:val="28"/>
                <w:szCs w:val="28"/>
              </w:rPr>
              <w:t xml:space="preserve"> </w:t>
            </w:r>
            <w:r w:rsidRPr="008951A4">
              <w:rPr>
                <w:rFonts w:ascii="Times New Roman" w:hAnsi="Times New Roman" w:cs="Times New Roman"/>
                <w:i/>
                <w:iCs/>
                <w:sz w:val="22"/>
                <w:szCs w:val="22"/>
              </w:rPr>
              <w:t xml:space="preserve">(подпись)      </w:t>
            </w:r>
            <w:r w:rsidR="008951A4">
              <w:rPr>
                <w:rFonts w:ascii="Times New Roman" w:hAnsi="Times New Roman" w:cs="Times New Roman"/>
                <w:i/>
                <w:iCs/>
                <w:sz w:val="22"/>
                <w:szCs w:val="22"/>
              </w:rPr>
              <w:t xml:space="preserve">                     </w:t>
            </w:r>
            <w:r w:rsidRPr="008951A4">
              <w:rPr>
                <w:rFonts w:ascii="Times New Roman" w:hAnsi="Times New Roman" w:cs="Times New Roman"/>
                <w:i/>
                <w:iCs/>
                <w:sz w:val="22"/>
                <w:szCs w:val="22"/>
              </w:rPr>
              <w:t xml:space="preserve">     (ФИО)</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М.П.</w:t>
            </w:r>
          </w:p>
        </w:tc>
        <w:tc>
          <w:tcPr>
            <w:tcW w:w="5245" w:type="dxa"/>
            <w:tcBorders>
              <w:top w:val="single" w:sz="4" w:space="0" w:color="auto"/>
              <w:left w:val="single" w:sz="4" w:space="0" w:color="auto"/>
              <w:bottom w:val="single" w:sz="4" w:space="0" w:color="auto"/>
              <w:right w:val="single" w:sz="4" w:space="0" w:color="auto"/>
            </w:tcBorders>
          </w:tcPr>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_____________ / _______________</w:t>
            </w:r>
          </w:p>
          <w:p w:rsidR="00B0570A" w:rsidRPr="008951A4" w:rsidRDefault="00B0570A">
            <w:pPr>
              <w:pStyle w:val="ConsPlusNonformat"/>
              <w:jc w:val="both"/>
              <w:rPr>
                <w:rFonts w:ascii="Times New Roman" w:hAnsi="Times New Roman" w:cs="Times New Roman"/>
                <w:sz w:val="22"/>
                <w:szCs w:val="22"/>
              </w:rPr>
            </w:pPr>
            <w:r w:rsidRPr="008951A4">
              <w:rPr>
                <w:rFonts w:ascii="Times New Roman" w:hAnsi="Times New Roman" w:cs="Times New Roman"/>
                <w:sz w:val="22"/>
                <w:szCs w:val="22"/>
              </w:rPr>
              <w:t xml:space="preserve">   </w:t>
            </w:r>
            <w:r w:rsidRPr="008951A4">
              <w:rPr>
                <w:rFonts w:ascii="Times New Roman" w:hAnsi="Times New Roman" w:cs="Times New Roman"/>
                <w:i/>
                <w:iCs/>
                <w:sz w:val="22"/>
                <w:szCs w:val="22"/>
              </w:rPr>
              <w:t xml:space="preserve">(подпись)      </w:t>
            </w:r>
            <w:r w:rsidR="008951A4">
              <w:rPr>
                <w:rFonts w:ascii="Times New Roman" w:hAnsi="Times New Roman" w:cs="Times New Roman"/>
                <w:i/>
                <w:iCs/>
                <w:sz w:val="22"/>
                <w:szCs w:val="22"/>
              </w:rPr>
              <w:t xml:space="preserve">                      </w:t>
            </w:r>
            <w:r w:rsidRPr="008951A4">
              <w:rPr>
                <w:rFonts w:ascii="Times New Roman" w:hAnsi="Times New Roman" w:cs="Times New Roman"/>
                <w:i/>
                <w:iCs/>
                <w:sz w:val="22"/>
                <w:szCs w:val="22"/>
              </w:rPr>
              <w:t xml:space="preserve">    (ФИО)</w:t>
            </w:r>
          </w:p>
          <w:p w:rsidR="00B0570A" w:rsidRPr="00ED21A0" w:rsidRDefault="00B0570A">
            <w:pPr>
              <w:pStyle w:val="ConsPlusNonformat"/>
              <w:jc w:val="both"/>
              <w:rPr>
                <w:rFonts w:ascii="Times New Roman" w:hAnsi="Times New Roman" w:cs="Times New Roman"/>
                <w:sz w:val="28"/>
                <w:szCs w:val="28"/>
              </w:rPr>
            </w:pPr>
            <w:r w:rsidRPr="00ED21A0">
              <w:rPr>
                <w:rFonts w:ascii="Times New Roman" w:hAnsi="Times New Roman" w:cs="Times New Roman"/>
                <w:sz w:val="28"/>
                <w:szCs w:val="28"/>
              </w:rPr>
              <w:t xml:space="preserve">    М.П.</w:t>
            </w:r>
          </w:p>
        </w:tc>
      </w:tr>
    </w:tbl>
    <w:p w:rsidR="00B0570A" w:rsidRPr="00ED21A0" w:rsidRDefault="00B0570A">
      <w:pPr>
        <w:pStyle w:val="ConsPlusNormal"/>
        <w:jc w:val="both"/>
        <w:rPr>
          <w:sz w:val="28"/>
          <w:szCs w:val="28"/>
        </w:rPr>
      </w:pPr>
    </w:p>
    <w:p w:rsidR="00B0570A" w:rsidRDefault="00B0570A">
      <w:pPr>
        <w:pStyle w:val="ConsPlusNormal"/>
        <w:ind w:firstLine="540"/>
        <w:jc w:val="both"/>
      </w:pPr>
      <w:r>
        <w:t>--------------------------------</w:t>
      </w:r>
    </w:p>
    <w:sectPr w:rsidR="00B0570A" w:rsidSect="00DD3A03">
      <w:pgSz w:w="11906" w:h="16838"/>
      <w:pgMar w:top="1134" w:right="709" w:bottom="1440" w:left="1134" w:header="397"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1C" w:rsidRDefault="00E8441C" w:rsidP="00751DE8">
      <w:pPr>
        <w:spacing w:after="0" w:line="240" w:lineRule="auto"/>
      </w:pPr>
      <w:r>
        <w:separator/>
      </w:r>
    </w:p>
  </w:endnote>
  <w:endnote w:type="continuationSeparator" w:id="0">
    <w:p w:rsidR="00E8441C" w:rsidRDefault="00E8441C" w:rsidP="0075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03" w:rsidRDefault="00DD3A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03" w:rsidRDefault="00DD3A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03" w:rsidRDefault="00DD3A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1C" w:rsidRDefault="00E8441C" w:rsidP="00751DE8">
      <w:pPr>
        <w:spacing w:after="0" w:line="240" w:lineRule="auto"/>
      </w:pPr>
      <w:r>
        <w:separator/>
      </w:r>
    </w:p>
  </w:footnote>
  <w:footnote w:type="continuationSeparator" w:id="0">
    <w:p w:rsidR="00E8441C" w:rsidRDefault="00E8441C" w:rsidP="00751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03" w:rsidRDefault="00DD3A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2E" w:rsidRDefault="0031232E" w:rsidP="0031232E">
    <w:pPr>
      <w:pStyle w:val="a3"/>
      <w:tabs>
        <w:tab w:val="left" w:pos="6945"/>
        <w:tab w:val="center" w:pos="7132"/>
      </w:tabs>
    </w:pPr>
    <w:r>
      <w:tab/>
    </w:r>
    <w:r>
      <w:fldChar w:fldCharType="begin"/>
    </w:r>
    <w:r>
      <w:instrText>PAGE   \* MERGEFORMAT</w:instrText>
    </w:r>
    <w:r>
      <w:fldChar w:fldCharType="separate"/>
    </w:r>
    <w:r w:rsidR="0040304A">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03" w:rsidRDefault="00DD3A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AB"/>
    <w:rsid w:val="000249ED"/>
    <w:rsid w:val="0009737A"/>
    <w:rsid w:val="000E3260"/>
    <w:rsid w:val="000E7AC4"/>
    <w:rsid w:val="00126AF7"/>
    <w:rsid w:val="00164C2D"/>
    <w:rsid w:val="001764D9"/>
    <w:rsid w:val="00177C06"/>
    <w:rsid w:val="00196EEF"/>
    <w:rsid w:val="002114E1"/>
    <w:rsid w:val="00246D13"/>
    <w:rsid w:val="00254D7C"/>
    <w:rsid w:val="00261DE7"/>
    <w:rsid w:val="00280BEA"/>
    <w:rsid w:val="0029470C"/>
    <w:rsid w:val="002C2389"/>
    <w:rsid w:val="002C7006"/>
    <w:rsid w:val="003017AB"/>
    <w:rsid w:val="0031232E"/>
    <w:rsid w:val="00320DCA"/>
    <w:rsid w:val="00332B58"/>
    <w:rsid w:val="00336A75"/>
    <w:rsid w:val="003544AC"/>
    <w:rsid w:val="003601F3"/>
    <w:rsid w:val="003B56DB"/>
    <w:rsid w:val="003D38C7"/>
    <w:rsid w:val="003E4652"/>
    <w:rsid w:val="003E65C5"/>
    <w:rsid w:val="0040304A"/>
    <w:rsid w:val="00403EDC"/>
    <w:rsid w:val="004A5A6D"/>
    <w:rsid w:val="004F1E1E"/>
    <w:rsid w:val="00553437"/>
    <w:rsid w:val="00563CDB"/>
    <w:rsid w:val="005F04A0"/>
    <w:rsid w:val="00682EAE"/>
    <w:rsid w:val="006B11C4"/>
    <w:rsid w:val="006B3123"/>
    <w:rsid w:val="006B49DF"/>
    <w:rsid w:val="006C176F"/>
    <w:rsid w:val="00734249"/>
    <w:rsid w:val="00751DE8"/>
    <w:rsid w:val="00773769"/>
    <w:rsid w:val="007D5F17"/>
    <w:rsid w:val="007F31D7"/>
    <w:rsid w:val="007F71A1"/>
    <w:rsid w:val="00841AAA"/>
    <w:rsid w:val="00852CED"/>
    <w:rsid w:val="008775B1"/>
    <w:rsid w:val="008951A4"/>
    <w:rsid w:val="008E1099"/>
    <w:rsid w:val="008F1F07"/>
    <w:rsid w:val="008F47BB"/>
    <w:rsid w:val="00901243"/>
    <w:rsid w:val="00936A3B"/>
    <w:rsid w:val="00962842"/>
    <w:rsid w:val="009A1658"/>
    <w:rsid w:val="009D05F9"/>
    <w:rsid w:val="009D1190"/>
    <w:rsid w:val="009F76FF"/>
    <w:rsid w:val="00A04433"/>
    <w:rsid w:val="00A14DF1"/>
    <w:rsid w:val="00A85065"/>
    <w:rsid w:val="00A87C7C"/>
    <w:rsid w:val="00A937BC"/>
    <w:rsid w:val="00A93D7E"/>
    <w:rsid w:val="00AA2173"/>
    <w:rsid w:val="00AA6F25"/>
    <w:rsid w:val="00AB50A4"/>
    <w:rsid w:val="00AB545F"/>
    <w:rsid w:val="00AC0563"/>
    <w:rsid w:val="00AD3856"/>
    <w:rsid w:val="00AD763A"/>
    <w:rsid w:val="00AE0603"/>
    <w:rsid w:val="00AE1949"/>
    <w:rsid w:val="00AF310A"/>
    <w:rsid w:val="00B0570A"/>
    <w:rsid w:val="00BB29EF"/>
    <w:rsid w:val="00BC0BC4"/>
    <w:rsid w:val="00BC3B53"/>
    <w:rsid w:val="00BF2A8D"/>
    <w:rsid w:val="00C04B82"/>
    <w:rsid w:val="00C445AD"/>
    <w:rsid w:val="00C4770B"/>
    <w:rsid w:val="00C53BD3"/>
    <w:rsid w:val="00C650F3"/>
    <w:rsid w:val="00C9272F"/>
    <w:rsid w:val="00CB61AC"/>
    <w:rsid w:val="00CD1994"/>
    <w:rsid w:val="00D05B03"/>
    <w:rsid w:val="00D174B0"/>
    <w:rsid w:val="00D20719"/>
    <w:rsid w:val="00D37CA7"/>
    <w:rsid w:val="00D7491F"/>
    <w:rsid w:val="00D827F1"/>
    <w:rsid w:val="00D8486E"/>
    <w:rsid w:val="00DB52BA"/>
    <w:rsid w:val="00DD062C"/>
    <w:rsid w:val="00DD3A03"/>
    <w:rsid w:val="00DD7FFC"/>
    <w:rsid w:val="00DE1139"/>
    <w:rsid w:val="00E22D3C"/>
    <w:rsid w:val="00E73A30"/>
    <w:rsid w:val="00E83AFE"/>
    <w:rsid w:val="00E8441C"/>
    <w:rsid w:val="00EB0E7C"/>
    <w:rsid w:val="00EB5BCD"/>
    <w:rsid w:val="00EC4367"/>
    <w:rsid w:val="00ED0213"/>
    <w:rsid w:val="00ED21A0"/>
    <w:rsid w:val="00ED5248"/>
    <w:rsid w:val="00EF20AB"/>
    <w:rsid w:val="00EF5EEC"/>
    <w:rsid w:val="00F0542D"/>
    <w:rsid w:val="00F20343"/>
    <w:rsid w:val="00F4346C"/>
    <w:rsid w:val="00F85B36"/>
    <w:rsid w:val="00FC05FB"/>
    <w:rsid w:val="00FC310D"/>
    <w:rsid w:val="00FD129F"/>
    <w:rsid w:val="00FE1934"/>
    <w:rsid w:val="00FF000F"/>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751DE8"/>
    <w:pPr>
      <w:tabs>
        <w:tab w:val="center" w:pos="4677"/>
        <w:tab w:val="right" w:pos="9355"/>
      </w:tabs>
    </w:pPr>
  </w:style>
  <w:style w:type="character" w:customStyle="1" w:styleId="a4">
    <w:name w:val="Верхний колонтитул Знак"/>
    <w:basedOn w:val="a0"/>
    <w:link w:val="a3"/>
    <w:uiPriority w:val="99"/>
    <w:locked/>
    <w:rsid w:val="00751DE8"/>
    <w:rPr>
      <w:rFonts w:cs="Times New Roman"/>
    </w:rPr>
  </w:style>
  <w:style w:type="paragraph" w:styleId="a5">
    <w:name w:val="footer"/>
    <w:basedOn w:val="a"/>
    <w:link w:val="a6"/>
    <w:uiPriority w:val="99"/>
    <w:unhideWhenUsed/>
    <w:rsid w:val="00751DE8"/>
    <w:pPr>
      <w:tabs>
        <w:tab w:val="center" w:pos="4677"/>
        <w:tab w:val="right" w:pos="9355"/>
      </w:tabs>
    </w:pPr>
  </w:style>
  <w:style w:type="character" w:customStyle="1" w:styleId="a6">
    <w:name w:val="Нижний колонтитул Знак"/>
    <w:basedOn w:val="a0"/>
    <w:link w:val="a5"/>
    <w:uiPriority w:val="99"/>
    <w:locked/>
    <w:rsid w:val="00751DE8"/>
    <w:rPr>
      <w:rFonts w:cs="Times New Roman"/>
    </w:rPr>
  </w:style>
  <w:style w:type="paragraph" w:styleId="a7">
    <w:name w:val="Balloon Text"/>
    <w:basedOn w:val="a"/>
    <w:link w:val="a8"/>
    <w:uiPriority w:val="99"/>
    <w:semiHidden/>
    <w:unhideWhenUsed/>
    <w:rsid w:val="00751D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751DE8"/>
    <w:rPr>
      <w:rFonts w:ascii="Segoe UI" w:hAnsi="Segoe UI" w:cs="Times New Roman"/>
      <w:sz w:val="18"/>
    </w:rPr>
  </w:style>
  <w:style w:type="paragraph" w:styleId="HTML">
    <w:name w:val="HTML Preformatted"/>
    <w:basedOn w:val="a"/>
    <w:link w:val="HTML0"/>
    <w:uiPriority w:val="99"/>
    <w:unhideWhenUsed/>
    <w:rsid w:val="00AE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AE1949"/>
    <w:rPr>
      <w:rFonts w:ascii="Courier New" w:hAnsi="Courier New" w:cs="Times New Roman"/>
    </w:rPr>
  </w:style>
  <w:style w:type="character" w:styleId="a9">
    <w:name w:val="Hyperlink"/>
    <w:basedOn w:val="a0"/>
    <w:uiPriority w:val="99"/>
    <w:semiHidden/>
    <w:unhideWhenUsed/>
    <w:rsid w:val="00AE1949"/>
    <w:rPr>
      <w:rFonts w:cs="Times New Roman"/>
      <w:color w:val="0000FF"/>
      <w:u w:val="single"/>
    </w:rPr>
  </w:style>
  <w:style w:type="paragraph" w:styleId="aa">
    <w:name w:val="Body Text"/>
    <w:basedOn w:val="a"/>
    <w:link w:val="ab"/>
    <w:uiPriority w:val="99"/>
    <w:unhideWhenUsed/>
    <w:rsid w:val="00D37CA7"/>
    <w:pPr>
      <w:suppressAutoHyphens/>
      <w:spacing w:after="120" w:line="240" w:lineRule="auto"/>
    </w:pPr>
    <w:rPr>
      <w:rFonts w:ascii="Courier New" w:hAnsi="Courier New" w:cs="Courier New"/>
      <w:sz w:val="24"/>
      <w:szCs w:val="20"/>
      <w:lang w:eastAsia="zh-CN"/>
    </w:rPr>
  </w:style>
  <w:style w:type="character" w:customStyle="1" w:styleId="ab">
    <w:name w:val="Основной текст Знак"/>
    <w:basedOn w:val="a0"/>
    <w:link w:val="aa"/>
    <w:uiPriority w:val="99"/>
    <w:locked/>
    <w:rsid w:val="00D37CA7"/>
    <w:rPr>
      <w:rFonts w:ascii="Courier New" w:hAnsi="Courier New" w:cs="Times New Roman"/>
      <w:sz w:val="24"/>
      <w:lang w:val="x-none" w:eastAsia="zh-CN"/>
    </w:rPr>
  </w:style>
  <w:style w:type="paragraph" w:customStyle="1" w:styleId="ac">
    <w:name w:val="Заголовок"/>
    <w:basedOn w:val="a"/>
    <w:next w:val="aa"/>
    <w:rsid w:val="00D37CA7"/>
    <w:pPr>
      <w:suppressAutoHyphens/>
      <w:spacing w:before="240" w:after="60" w:line="240" w:lineRule="auto"/>
      <w:jc w:val="center"/>
    </w:pPr>
    <w:rPr>
      <w:rFonts w:ascii="Arial" w:hAnsi="Arial" w:cs="Arial"/>
      <w:b/>
      <w:kern w:val="2"/>
      <w:sz w:val="32"/>
      <w:szCs w:val="20"/>
      <w:lang w:eastAsia="zh-CN"/>
    </w:rPr>
  </w:style>
  <w:style w:type="table" w:styleId="ad">
    <w:name w:val="Table Grid"/>
    <w:basedOn w:val="a1"/>
    <w:uiPriority w:val="59"/>
    <w:rsid w:val="00F4346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751DE8"/>
    <w:pPr>
      <w:tabs>
        <w:tab w:val="center" w:pos="4677"/>
        <w:tab w:val="right" w:pos="9355"/>
      </w:tabs>
    </w:pPr>
  </w:style>
  <w:style w:type="character" w:customStyle="1" w:styleId="a4">
    <w:name w:val="Верхний колонтитул Знак"/>
    <w:basedOn w:val="a0"/>
    <w:link w:val="a3"/>
    <w:uiPriority w:val="99"/>
    <w:locked/>
    <w:rsid w:val="00751DE8"/>
    <w:rPr>
      <w:rFonts w:cs="Times New Roman"/>
    </w:rPr>
  </w:style>
  <w:style w:type="paragraph" w:styleId="a5">
    <w:name w:val="footer"/>
    <w:basedOn w:val="a"/>
    <w:link w:val="a6"/>
    <w:uiPriority w:val="99"/>
    <w:unhideWhenUsed/>
    <w:rsid w:val="00751DE8"/>
    <w:pPr>
      <w:tabs>
        <w:tab w:val="center" w:pos="4677"/>
        <w:tab w:val="right" w:pos="9355"/>
      </w:tabs>
    </w:pPr>
  </w:style>
  <w:style w:type="character" w:customStyle="1" w:styleId="a6">
    <w:name w:val="Нижний колонтитул Знак"/>
    <w:basedOn w:val="a0"/>
    <w:link w:val="a5"/>
    <w:uiPriority w:val="99"/>
    <w:locked/>
    <w:rsid w:val="00751DE8"/>
    <w:rPr>
      <w:rFonts w:cs="Times New Roman"/>
    </w:rPr>
  </w:style>
  <w:style w:type="paragraph" w:styleId="a7">
    <w:name w:val="Balloon Text"/>
    <w:basedOn w:val="a"/>
    <w:link w:val="a8"/>
    <w:uiPriority w:val="99"/>
    <w:semiHidden/>
    <w:unhideWhenUsed/>
    <w:rsid w:val="00751D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751DE8"/>
    <w:rPr>
      <w:rFonts w:ascii="Segoe UI" w:hAnsi="Segoe UI" w:cs="Times New Roman"/>
      <w:sz w:val="18"/>
    </w:rPr>
  </w:style>
  <w:style w:type="paragraph" w:styleId="HTML">
    <w:name w:val="HTML Preformatted"/>
    <w:basedOn w:val="a"/>
    <w:link w:val="HTML0"/>
    <w:uiPriority w:val="99"/>
    <w:unhideWhenUsed/>
    <w:rsid w:val="00AE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AE1949"/>
    <w:rPr>
      <w:rFonts w:ascii="Courier New" w:hAnsi="Courier New" w:cs="Times New Roman"/>
    </w:rPr>
  </w:style>
  <w:style w:type="character" w:styleId="a9">
    <w:name w:val="Hyperlink"/>
    <w:basedOn w:val="a0"/>
    <w:uiPriority w:val="99"/>
    <w:semiHidden/>
    <w:unhideWhenUsed/>
    <w:rsid w:val="00AE1949"/>
    <w:rPr>
      <w:rFonts w:cs="Times New Roman"/>
      <w:color w:val="0000FF"/>
      <w:u w:val="single"/>
    </w:rPr>
  </w:style>
  <w:style w:type="paragraph" w:styleId="aa">
    <w:name w:val="Body Text"/>
    <w:basedOn w:val="a"/>
    <w:link w:val="ab"/>
    <w:uiPriority w:val="99"/>
    <w:unhideWhenUsed/>
    <w:rsid w:val="00D37CA7"/>
    <w:pPr>
      <w:suppressAutoHyphens/>
      <w:spacing w:after="120" w:line="240" w:lineRule="auto"/>
    </w:pPr>
    <w:rPr>
      <w:rFonts w:ascii="Courier New" w:hAnsi="Courier New" w:cs="Courier New"/>
      <w:sz w:val="24"/>
      <w:szCs w:val="20"/>
      <w:lang w:eastAsia="zh-CN"/>
    </w:rPr>
  </w:style>
  <w:style w:type="character" w:customStyle="1" w:styleId="ab">
    <w:name w:val="Основной текст Знак"/>
    <w:basedOn w:val="a0"/>
    <w:link w:val="aa"/>
    <w:uiPriority w:val="99"/>
    <w:locked/>
    <w:rsid w:val="00D37CA7"/>
    <w:rPr>
      <w:rFonts w:ascii="Courier New" w:hAnsi="Courier New" w:cs="Times New Roman"/>
      <w:sz w:val="24"/>
      <w:lang w:val="x-none" w:eastAsia="zh-CN"/>
    </w:rPr>
  </w:style>
  <w:style w:type="paragraph" w:customStyle="1" w:styleId="ac">
    <w:name w:val="Заголовок"/>
    <w:basedOn w:val="a"/>
    <w:next w:val="aa"/>
    <w:rsid w:val="00D37CA7"/>
    <w:pPr>
      <w:suppressAutoHyphens/>
      <w:spacing w:before="240" w:after="60" w:line="240" w:lineRule="auto"/>
      <w:jc w:val="center"/>
    </w:pPr>
    <w:rPr>
      <w:rFonts w:ascii="Arial" w:hAnsi="Arial" w:cs="Arial"/>
      <w:b/>
      <w:kern w:val="2"/>
      <w:sz w:val="32"/>
      <w:szCs w:val="20"/>
      <w:lang w:eastAsia="zh-CN"/>
    </w:rPr>
  </w:style>
  <w:style w:type="table" w:styleId="ad">
    <w:name w:val="Table Grid"/>
    <w:basedOn w:val="a1"/>
    <w:uiPriority w:val="59"/>
    <w:rsid w:val="00F4346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1665">
      <w:marLeft w:val="0"/>
      <w:marRight w:val="0"/>
      <w:marTop w:val="0"/>
      <w:marBottom w:val="0"/>
      <w:divBdr>
        <w:top w:val="none" w:sz="0" w:space="0" w:color="auto"/>
        <w:left w:val="none" w:sz="0" w:space="0" w:color="auto"/>
        <w:bottom w:val="none" w:sz="0" w:space="0" w:color="auto"/>
        <w:right w:val="none" w:sz="0" w:space="0" w:color="auto"/>
      </w:divBdr>
    </w:div>
    <w:div w:id="1021321669">
      <w:marLeft w:val="0"/>
      <w:marRight w:val="0"/>
      <w:marTop w:val="0"/>
      <w:marBottom w:val="0"/>
      <w:divBdr>
        <w:top w:val="none" w:sz="0" w:space="0" w:color="auto"/>
        <w:left w:val="none" w:sz="0" w:space="0" w:color="auto"/>
        <w:bottom w:val="none" w:sz="0" w:space="0" w:color="auto"/>
        <w:right w:val="none" w:sz="0" w:space="0" w:color="auto"/>
      </w:divBdr>
      <w:divsChild>
        <w:div w:id="1021321649">
          <w:marLeft w:val="60"/>
          <w:marRight w:val="60"/>
          <w:marTop w:val="100"/>
          <w:marBottom w:val="100"/>
          <w:divBdr>
            <w:top w:val="none" w:sz="0" w:space="0" w:color="auto"/>
            <w:left w:val="none" w:sz="0" w:space="0" w:color="auto"/>
            <w:bottom w:val="none" w:sz="0" w:space="0" w:color="auto"/>
            <w:right w:val="none" w:sz="0" w:space="0" w:color="auto"/>
          </w:divBdr>
        </w:div>
        <w:div w:id="1021321650">
          <w:marLeft w:val="60"/>
          <w:marRight w:val="60"/>
          <w:marTop w:val="100"/>
          <w:marBottom w:val="100"/>
          <w:divBdr>
            <w:top w:val="none" w:sz="0" w:space="0" w:color="auto"/>
            <w:left w:val="none" w:sz="0" w:space="0" w:color="auto"/>
            <w:bottom w:val="none" w:sz="0" w:space="0" w:color="auto"/>
            <w:right w:val="none" w:sz="0" w:space="0" w:color="auto"/>
          </w:divBdr>
        </w:div>
        <w:div w:id="1021321651">
          <w:marLeft w:val="60"/>
          <w:marRight w:val="60"/>
          <w:marTop w:val="100"/>
          <w:marBottom w:val="100"/>
          <w:divBdr>
            <w:top w:val="none" w:sz="0" w:space="0" w:color="auto"/>
            <w:left w:val="none" w:sz="0" w:space="0" w:color="auto"/>
            <w:bottom w:val="none" w:sz="0" w:space="0" w:color="auto"/>
            <w:right w:val="none" w:sz="0" w:space="0" w:color="auto"/>
          </w:divBdr>
        </w:div>
        <w:div w:id="1021321652">
          <w:marLeft w:val="60"/>
          <w:marRight w:val="60"/>
          <w:marTop w:val="100"/>
          <w:marBottom w:val="100"/>
          <w:divBdr>
            <w:top w:val="none" w:sz="0" w:space="0" w:color="auto"/>
            <w:left w:val="none" w:sz="0" w:space="0" w:color="auto"/>
            <w:bottom w:val="none" w:sz="0" w:space="0" w:color="auto"/>
            <w:right w:val="none" w:sz="0" w:space="0" w:color="auto"/>
          </w:divBdr>
        </w:div>
        <w:div w:id="1021321653">
          <w:marLeft w:val="60"/>
          <w:marRight w:val="60"/>
          <w:marTop w:val="100"/>
          <w:marBottom w:val="100"/>
          <w:divBdr>
            <w:top w:val="none" w:sz="0" w:space="0" w:color="auto"/>
            <w:left w:val="none" w:sz="0" w:space="0" w:color="auto"/>
            <w:bottom w:val="none" w:sz="0" w:space="0" w:color="auto"/>
            <w:right w:val="none" w:sz="0" w:space="0" w:color="auto"/>
          </w:divBdr>
        </w:div>
        <w:div w:id="1021321654">
          <w:marLeft w:val="60"/>
          <w:marRight w:val="60"/>
          <w:marTop w:val="100"/>
          <w:marBottom w:val="100"/>
          <w:divBdr>
            <w:top w:val="none" w:sz="0" w:space="0" w:color="auto"/>
            <w:left w:val="none" w:sz="0" w:space="0" w:color="auto"/>
            <w:bottom w:val="none" w:sz="0" w:space="0" w:color="auto"/>
            <w:right w:val="none" w:sz="0" w:space="0" w:color="auto"/>
          </w:divBdr>
        </w:div>
        <w:div w:id="1021321655">
          <w:marLeft w:val="60"/>
          <w:marRight w:val="60"/>
          <w:marTop w:val="100"/>
          <w:marBottom w:val="100"/>
          <w:divBdr>
            <w:top w:val="none" w:sz="0" w:space="0" w:color="auto"/>
            <w:left w:val="none" w:sz="0" w:space="0" w:color="auto"/>
            <w:bottom w:val="none" w:sz="0" w:space="0" w:color="auto"/>
            <w:right w:val="none" w:sz="0" w:space="0" w:color="auto"/>
          </w:divBdr>
        </w:div>
        <w:div w:id="1021321656">
          <w:marLeft w:val="60"/>
          <w:marRight w:val="60"/>
          <w:marTop w:val="100"/>
          <w:marBottom w:val="100"/>
          <w:divBdr>
            <w:top w:val="none" w:sz="0" w:space="0" w:color="auto"/>
            <w:left w:val="none" w:sz="0" w:space="0" w:color="auto"/>
            <w:bottom w:val="none" w:sz="0" w:space="0" w:color="auto"/>
            <w:right w:val="none" w:sz="0" w:space="0" w:color="auto"/>
          </w:divBdr>
        </w:div>
        <w:div w:id="1021321657">
          <w:marLeft w:val="60"/>
          <w:marRight w:val="60"/>
          <w:marTop w:val="100"/>
          <w:marBottom w:val="100"/>
          <w:divBdr>
            <w:top w:val="none" w:sz="0" w:space="0" w:color="auto"/>
            <w:left w:val="none" w:sz="0" w:space="0" w:color="auto"/>
            <w:bottom w:val="none" w:sz="0" w:space="0" w:color="auto"/>
            <w:right w:val="none" w:sz="0" w:space="0" w:color="auto"/>
          </w:divBdr>
        </w:div>
        <w:div w:id="1021321658">
          <w:marLeft w:val="60"/>
          <w:marRight w:val="60"/>
          <w:marTop w:val="100"/>
          <w:marBottom w:val="100"/>
          <w:divBdr>
            <w:top w:val="none" w:sz="0" w:space="0" w:color="auto"/>
            <w:left w:val="none" w:sz="0" w:space="0" w:color="auto"/>
            <w:bottom w:val="none" w:sz="0" w:space="0" w:color="auto"/>
            <w:right w:val="none" w:sz="0" w:space="0" w:color="auto"/>
          </w:divBdr>
        </w:div>
        <w:div w:id="1021321659">
          <w:marLeft w:val="60"/>
          <w:marRight w:val="60"/>
          <w:marTop w:val="100"/>
          <w:marBottom w:val="100"/>
          <w:divBdr>
            <w:top w:val="none" w:sz="0" w:space="0" w:color="auto"/>
            <w:left w:val="none" w:sz="0" w:space="0" w:color="auto"/>
            <w:bottom w:val="none" w:sz="0" w:space="0" w:color="auto"/>
            <w:right w:val="none" w:sz="0" w:space="0" w:color="auto"/>
          </w:divBdr>
        </w:div>
        <w:div w:id="1021321660">
          <w:marLeft w:val="60"/>
          <w:marRight w:val="60"/>
          <w:marTop w:val="100"/>
          <w:marBottom w:val="100"/>
          <w:divBdr>
            <w:top w:val="none" w:sz="0" w:space="0" w:color="auto"/>
            <w:left w:val="none" w:sz="0" w:space="0" w:color="auto"/>
            <w:bottom w:val="none" w:sz="0" w:space="0" w:color="auto"/>
            <w:right w:val="none" w:sz="0" w:space="0" w:color="auto"/>
          </w:divBdr>
        </w:div>
        <w:div w:id="1021321661">
          <w:marLeft w:val="60"/>
          <w:marRight w:val="60"/>
          <w:marTop w:val="100"/>
          <w:marBottom w:val="100"/>
          <w:divBdr>
            <w:top w:val="none" w:sz="0" w:space="0" w:color="auto"/>
            <w:left w:val="none" w:sz="0" w:space="0" w:color="auto"/>
            <w:bottom w:val="none" w:sz="0" w:space="0" w:color="auto"/>
            <w:right w:val="none" w:sz="0" w:space="0" w:color="auto"/>
          </w:divBdr>
        </w:div>
        <w:div w:id="1021321662">
          <w:marLeft w:val="60"/>
          <w:marRight w:val="60"/>
          <w:marTop w:val="100"/>
          <w:marBottom w:val="100"/>
          <w:divBdr>
            <w:top w:val="none" w:sz="0" w:space="0" w:color="auto"/>
            <w:left w:val="none" w:sz="0" w:space="0" w:color="auto"/>
            <w:bottom w:val="none" w:sz="0" w:space="0" w:color="auto"/>
            <w:right w:val="none" w:sz="0" w:space="0" w:color="auto"/>
          </w:divBdr>
        </w:div>
        <w:div w:id="1021321663">
          <w:marLeft w:val="60"/>
          <w:marRight w:val="60"/>
          <w:marTop w:val="100"/>
          <w:marBottom w:val="100"/>
          <w:divBdr>
            <w:top w:val="none" w:sz="0" w:space="0" w:color="auto"/>
            <w:left w:val="none" w:sz="0" w:space="0" w:color="auto"/>
            <w:bottom w:val="none" w:sz="0" w:space="0" w:color="auto"/>
            <w:right w:val="none" w:sz="0" w:space="0" w:color="auto"/>
          </w:divBdr>
        </w:div>
        <w:div w:id="1021321664">
          <w:marLeft w:val="60"/>
          <w:marRight w:val="60"/>
          <w:marTop w:val="100"/>
          <w:marBottom w:val="100"/>
          <w:divBdr>
            <w:top w:val="none" w:sz="0" w:space="0" w:color="auto"/>
            <w:left w:val="none" w:sz="0" w:space="0" w:color="auto"/>
            <w:bottom w:val="none" w:sz="0" w:space="0" w:color="auto"/>
            <w:right w:val="none" w:sz="0" w:space="0" w:color="auto"/>
          </w:divBdr>
        </w:div>
        <w:div w:id="1021321666">
          <w:marLeft w:val="60"/>
          <w:marRight w:val="60"/>
          <w:marTop w:val="100"/>
          <w:marBottom w:val="100"/>
          <w:divBdr>
            <w:top w:val="none" w:sz="0" w:space="0" w:color="auto"/>
            <w:left w:val="none" w:sz="0" w:space="0" w:color="auto"/>
            <w:bottom w:val="none" w:sz="0" w:space="0" w:color="auto"/>
            <w:right w:val="none" w:sz="0" w:space="0" w:color="auto"/>
          </w:divBdr>
        </w:div>
        <w:div w:id="1021321667">
          <w:marLeft w:val="60"/>
          <w:marRight w:val="60"/>
          <w:marTop w:val="100"/>
          <w:marBottom w:val="100"/>
          <w:divBdr>
            <w:top w:val="none" w:sz="0" w:space="0" w:color="auto"/>
            <w:left w:val="none" w:sz="0" w:space="0" w:color="auto"/>
            <w:bottom w:val="none" w:sz="0" w:space="0" w:color="auto"/>
            <w:right w:val="none" w:sz="0" w:space="0" w:color="auto"/>
          </w:divBdr>
        </w:div>
        <w:div w:id="1021321668">
          <w:marLeft w:val="60"/>
          <w:marRight w:val="60"/>
          <w:marTop w:val="100"/>
          <w:marBottom w:val="100"/>
          <w:divBdr>
            <w:top w:val="none" w:sz="0" w:space="0" w:color="auto"/>
            <w:left w:val="none" w:sz="0" w:space="0" w:color="auto"/>
            <w:bottom w:val="none" w:sz="0" w:space="0" w:color="auto"/>
            <w:right w:val="none" w:sz="0" w:space="0" w:color="auto"/>
          </w:divBdr>
        </w:div>
        <w:div w:id="1021321670">
          <w:marLeft w:val="60"/>
          <w:marRight w:val="60"/>
          <w:marTop w:val="100"/>
          <w:marBottom w:val="100"/>
          <w:divBdr>
            <w:top w:val="none" w:sz="0" w:space="0" w:color="auto"/>
            <w:left w:val="none" w:sz="0" w:space="0" w:color="auto"/>
            <w:bottom w:val="none" w:sz="0" w:space="0" w:color="auto"/>
            <w:right w:val="none" w:sz="0" w:space="0" w:color="auto"/>
          </w:divBdr>
        </w:div>
        <w:div w:id="1021321671">
          <w:marLeft w:val="60"/>
          <w:marRight w:val="60"/>
          <w:marTop w:val="100"/>
          <w:marBottom w:val="100"/>
          <w:divBdr>
            <w:top w:val="none" w:sz="0" w:space="0" w:color="auto"/>
            <w:left w:val="none" w:sz="0" w:space="0" w:color="auto"/>
            <w:bottom w:val="none" w:sz="0" w:space="0" w:color="auto"/>
            <w:right w:val="none" w:sz="0" w:space="0" w:color="auto"/>
          </w:divBdr>
        </w:div>
        <w:div w:id="1021321672">
          <w:marLeft w:val="60"/>
          <w:marRight w:val="60"/>
          <w:marTop w:val="100"/>
          <w:marBottom w:val="100"/>
          <w:divBdr>
            <w:top w:val="none" w:sz="0" w:space="0" w:color="auto"/>
            <w:left w:val="none" w:sz="0" w:space="0" w:color="auto"/>
            <w:bottom w:val="none" w:sz="0" w:space="0" w:color="auto"/>
            <w:right w:val="none" w:sz="0" w:space="0" w:color="auto"/>
          </w:divBdr>
        </w:div>
        <w:div w:id="1021321673">
          <w:marLeft w:val="60"/>
          <w:marRight w:val="60"/>
          <w:marTop w:val="100"/>
          <w:marBottom w:val="100"/>
          <w:divBdr>
            <w:top w:val="none" w:sz="0" w:space="0" w:color="auto"/>
            <w:left w:val="none" w:sz="0" w:space="0" w:color="auto"/>
            <w:bottom w:val="none" w:sz="0" w:space="0" w:color="auto"/>
            <w:right w:val="none" w:sz="0" w:space="0" w:color="auto"/>
          </w:divBdr>
        </w:div>
        <w:div w:id="1021321674">
          <w:marLeft w:val="60"/>
          <w:marRight w:val="60"/>
          <w:marTop w:val="100"/>
          <w:marBottom w:val="100"/>
          <w:divBdr>
            <w:top w:val="none" w:sz="0" w:space="0" w:color="auto"/>
            <w:left w:val="none" w:sz="0" w:space="0" w:color="auto"/>
            <w:bottom w:val="none" w:sz="0" w:space="0" w:color="auto"/>
            <w:right w:val="none" w:sz="0" w:space="0" w:color="auto"/>
          </w:divBdr>
        </w:div>
        <w:div w:id="1021321675">
          <w:marLeft w:val="60"/>
          <w:marRight w:val="60"/>
          <w:marTop w:val="100"/>
          <w:marBottom w:val="100"/>
          <w:divBdr>
            <w:top w:val="none" w:sz="0" w:space="0" w:color="auto"/>
            <w:left w:val="none" w:sz="0" w:space="0" w:color="auto"/>
            <w:bottom w:val="none" w:sz="0" w:space="0" w:color="auto"/>
            <w:right w:val="none" w:sz="0" w:space="0" w:color="auto"/>
          </w:divBdr>
        </w:div>
        <w:div w:id="1021321676">
          <w:marLeft w:val="60"/>
          <w:marRight w:val="60"/>
          <w:marTop w:val="100"/>
          <w:marBottom w:val="100"/>
          <w:divBdr>
            <w:top w:val="none" w:sz="0" w:space="0" w:color="auto"/>
            <w:left w:val="none" w:sz="0" w:space="0" w:color="auto"/>
            <w:bottom w:val="none" w:sz="0" w:space="0" w:color="auto"/>
            <w:right w:val="none" w:sz="0" w:space="0" w:color="auto"/>
          </w:divBdr>
        </w:div>
        <w:div w:id="1021321677">
          <w:marLeft w:val="60"/>
          <w:marRight w:val="60"/>
          <w:marTop w:val="100"/>
          <w:marBottom w:val="100"/>
          <w:divBdr>
            <w:top w:val="none" w:sz="0" w:space="0" w:color="auto"/>
            <w:left w:val="none" w:sz="0" w:space="0" w:color="auto"/>
            <w:bottom w:val="none" w:sz="0" w:space="0" w:color="auto"/>
            <w:right w:val="none" w:sz="0" w:space="0" w:color="auto"/>
          </w:divBdr>
        </w:div>
        <w:div w:id="1021321678">
          <w:marLeft w:val="60"/>
          <w:marRight w:val="60"/>
          <w:marTop w:val="100"/>
          <w:marBottom w:val="100"/>
          <w:divBdr>
            <w:top w:val="none" w:sz="0" w:space="0" w:color="auto"/>
            <w:left w:val="none" w:sz="0" w:space="0" w:color="auto"/>
            <w:bottom w:val="none" w:sz="0" w:space="0" w:color="auto"/>
            <w:right w:val="none" w:sz="0" w:space="0" w:color="auto"/>
          </w:divBdr>
        </w:div>
        <w:div w:id="1021321679">
          <w:marLeft w:val="60"/>
          <w:marRight w:val="60"/>
          <w:marTop w:val="100"/>
          <w:marBottom w:val="100"/>
          <w:divBdr>
            <w:top w:val="none" w:sz="0" w:space="0" w:color="auto"/>
            <w:left w:val="none" w:sz="0" w:space="0" w:color="auto"/>
            <w:bottom w:val="none" w:sz="0" w:space="0" w:color="auto"/>
            <w:right w:val="none" w:sz="0" w:space="0" w:color="auto"/>
          </w:divBdr>
        </w:div>
        <w:div w:id="1021321680">
          <w:marLeft w:val="60"/>
          <w:marRight w:val="60"/>
          <w:marTop w:val="100"/>
          <w:marBottom w:val="100"/>
          <w:divBdr>
            <w:top w:val="none" w:sz="0" w:space="0" w:color="auto"/>
            <w:left w:val="none" w:sz="0" w:space="0" w:color="auto"/>
            <w:bottom w:val="none" w:sz="0" w:space="0" w:color="auto"/>
            <w:right w:val="none" w:sz="0" w:space="0" w:color="auto"/>
          </w:divBdr>
        </w:div>
        <w:div w:id="1021321681">
          <w:marLeft w:val="60"/>
          <w:marRight w:val="60"/>
          <w:marTop w:val="100"/>
          <w:marBottom w:val="100"/>
          <w:divBdr>
            <w:top w:val="none" w:sz="0" w:space="0" w:color="auto"/>
            <w:left w:val="none" w:sz="0" w:space="0" w:color="auto"/>
            <w:bottom w:val="none" w:sz="0" w:space="0" w:color="auto"/>
            <w:right w:val="none" w:sz="0" w:space="0" w:color="auto"/>
          </w:divBdr>
        </w:div>
        <w:div w:id="1021321682">
          <w:marLeft w:val="60"/>
          <w:marRight w:val="60"/>
          <w:marTop w:val="100"/>
          <w:marBottom w:val="100"/>
          <w:divBdr>
            <w:top w:val="none" w:sz="0" w:space="0" w:color="auto"/>
            <w:left w:val="none" w:sz="0" w:space="0" w:color="auto"/>
            <w:bottom w:val="none" w:sz="0" w:space="0" w:color="auto"/>
            <w:right w:val="none" w:sz="0" w:space="0" w:color="auto"/>
          </w:divBdr>
        </w:div>
        <w:div w:id="1021321683">
          <w:marLeft w:val="60"/>
          <w:marRight w:val="60"/>
          <w:marTop w:val="100"/>
          <w:marBottom w:val="100"/>
          <w:divBdr>
            <w:top w:val="none" w:sz="0" w:space="0" w:color="auto"/>
            <w:left w:val="none" w:sz="0" w:space="0" w:color="auto"/>
            <w:bottom w:val="none" w:sz="0" w:space="0" w:color="auto"/>
            <w:right w:val="none" w:sz="0" w:space="0" w:color="auto"/>
          </w:divBdr>
        </w:div>
        <w:div w:id="1021321684">
          <w:marLeft w:val="60"/>
          <w:marRight w:val="60"/>
          <w:marTop w:val="100"/>
          <w:marBottom w:val="100"/>
          <w:divBdr>
            <w:top w:val="none" w:sz="0" w:space="0" w:color="auto"/>
            <w:left w:val="none" w:sz="0" w:space="0" w:color="auto"/>
            <w:bottom w:val="none" w:sz="0" w:space="0" w:color="auto"/>
            <w:right w:val="none" w:sz="0" w:space="0" w:color="auto"/>
          </w:divBdr>
        </w:div>
        <w:div w:id="1021321710">
          <w:marLeft w:val="60"/>
          <w:marRight w:val="60"/>
          <w:marTop w:val="100"/>
          <w:marBottom w:val="100"/>
          <w:divBdr>
            <w:top w:val="none" w:sz="0" w:space="0" w:color="auto"/>
            <w:left w:val="none" w:sz="0" w:space="0" w:color="auto"/>
            <w:bottom w:val="none" w:sz="0" w:space="0" w:color="auto"/>
            <w:right w:val="none" w:sz="0" w:space="0" w:color="auto"/>
          </w:divBdr>
        </w:div>
      </w:divsChild>
    </w:div>
    <w:div w:id="1021321686">
      <w:marLeft w:val="0"/>
      <w:marRight w:val="0"/>
      <w:marTop w:val="0"/>
      <w:marBottom w:val="0"/>
      <w:divBdr>
        <w:top w:val="none" w:sz="0" w:space="0" w:color="auto"/>
        <w:left w:val="none" w:sz="0" w:space="0" w:color="auto"/>
        <w:bottom w:val="none" w:sz="0" w:space="0" w:color="auto"/>
        <w:right w:val="none" w:sz="0" w:space="0" w:color="auto"/>
      </w:divBdr>
    </w:div>
    <w:div w:id="1021321689">
      <w:marLeft w:val="0"/>
      <w:marRight w:val="0"/>
      <w:marTop w:val="0"/>
      <w:marBottom w:val="0"/>
      <w:divBdr>
        <w:top w:val="none" w:sz="0" w:space="0" w:color="auto"/>
        <w:left w:val="none" w:sz="0" w:space="0" w:color="auto"/>
        <w:bottom w:val="none" w:sz="0" w:space="0" w:color="auto"/>
        <w:right w:val="none" w:sz="0" w:space="0" w:color="auto"/>
      </w:divBdr>
    </w:div>
    <w:div w:id="1021321690">
      <w:marLeft w:val="0"/>
      <w:marRight w:val="0"/>
      <w:marTop w:val="0"/>
      <w:marBottom w:val="0"/>
      <w:divBdr>
        <w:top w:val="none" w:sz="0" w:space="0" w:color="auto"/>
        <w:left w:val="none" w:sz="0" w:space="0" w:color="auto"/>
        <w:bottom w:val="none" w:sz="0" w:space="0" w:color="auto"/>
        <w:right w:val="none" w:sz="0" w:space="0" w:color="auto"/>
      </w:divBdr>
      <w:divsChild>
        <w:div w:id="1021321694">
          <w:marLeft w:val="60"/>
          <w:marRight w:val="60"/>
          <w:marTop w:val="100"/>
          <w:marBottom w:val="100"/>
          <w:divBdr>
            <w:top w:val="none" w:sz="0" w:space="0" w:color="auto"/>
            <w:left w:val="none" w:sz="0" w:space="0" w:color="auto"/>
            <w:bottom w:val="none" w:sz="0" w:space="0" w:color="auto"/>
            <w:right w:val="none" w:sz="0" w:space="0" w:color="auto"/>
          </w:divBdr>
        </w:div>
      </w:divsChild>
    </w:div>
    <w:div w:id="1021321691">
      <w:marLeft w:val="0"/>
      <w:marRight w:val="0"/>
      <w:marTop w:val="0"/>
      <w:marBottom w:val="0"/>
      <w:divBdr>
        <w:top w:val="none" w:sz="0" w:space="0" w:color="auto"/>
        <w:left w:val="none" w:sz="0" w:space="0" w:color="auto"/>
        <w:bottom w:val="none" w:sz="0" w:space="0" w:color="auto"/>
        <w:right w:val="none" w:sz="0" w:space="0" w:color="auto"/>
      </w:divBdr>
      <w:divsChild>
        <w:div w:id="1021321699">
          <w:marLeft w:val="60"/>
          <w:marRight w:val="60"/>
          <w:marTop w:val="100"/>
          <w:marBottom w:val="100"/>
          <w:divBdr>
            <w:top w:val="none" w:sz="0" w:space="0" w:color="auto"/>
            <w:left w:val="none" w:sz="0" w:space="0" w:color="auto"/>
            <w:bottom w:val="none" w:sz="0" w:space="0" w:color="auto"/>
            <w:right w:val="none" w:sz="0" w:space="0" w:color="auto"/>
          </w:divBdr>
        </w:div>
      </w:divsChild>
    </w:div>
    <w:div w:id="1021321692">
      <w:marLeft w:val="0"/>
      <w:marRight w:val="0"/>
      <w:marTop w:val="0"/>
      <w:marBottom w:val="0"/>
      <w:divBdr>
        <w:top w:val="none" w:sz="0" w:space="0" w:color="auto"/>
        <w:left w:val="none" w:sz="0" w:space="0" w:color="auto"/>
        <w:bottom w:val="none" w:sz="0" w:space="0" w:color="auto"/>
        <w:right w:val="none" w:sz="0" w:space="0" w:color="auto"/>
      </w:divBdr>
    </w:div>
    <w:div w:id="1021321695">
      <w:marLeft w:val="0"/>
      <w:marRight w:val="0"/>
      <w:marTop w:val="0"/>
      <w:marBottom w:val="0"/>
      <w:divBdr>
        <w:top w:val="none" w:sz="0" w:space="0" w:color="auto"/>
        <w:left w:val="none" w:sz="0" w:space="0" w:color="auto"/>
        <w:bottom w:val="none" w:sz="0" w:space="0" w:color="auto"/>
        <w:right w:val="none" w:sz="0" w:space="0" w:color="auto"/>
      </w:divBdr>
    </w:div>
    <w:div w:id="1021321696">
      <w:marLeft w:val="0"/>
      <w:marRight w:val="0"/>
      <w:marTop w:val="0"/>
      <w:marBottom w:val="0"/>
      <w:divBdr>
        <w:top w:val="none" w:sz="0" w:space="0" w:color="auto"/>
        <w:left w:val="none" w:sz="0" w:space="0" w:color="auto"/>
        <w:bottom w:val="none" w:sz="0" w:space="0" w:color="auto"/>
        <w:right w:val="none" w:sz="0" w:space="0" w:color="auto"/>
      </w:divBdr>
      <w:divsChild>
        <w:div w:id="1021321685">
          <w:marLeft w:val="60"/>
          <w:marRight w:val="60"/>
          <w:marTop w:val="100"/>
          <w:marBottom w:val="100"/>
          <w:divBdr>
            <w:top w:val="none" w:sz="0" w:space="0" w:color="auto"/>
            <w:left w:val="none" w:sz="0" w:space="0" w:color="auto"/>
            <w:bottom w:val="none" w:sz="0" w:space="0" w:color="auto"/>
            <w:right w:val="none" w:sz="0" w:space="0" w:color="auto"/>
          </w:divBdr>
          <w:divsChild>
            <w:div w:id="1021321708">
              <w:marLeft w:val="0"/>
              <w:marRight w:val="0"/>
              <w:marTop w:val="0"/>
              <w:marBottom w:val="0"/>
              <w:divBdr>
                <w:top w:val="none" w:sz="0" w:space="0" w:color="auto"/>
                <w:left w:val="none" w:sz="0" w:space="0" w:color="auto"/>
                <w:bottom w:val="none" w:sz="0" w:space="0" w:color="auto"/>
                <w:right w:val="none" w:sz="0" w:space="0" w:color="auto"/>
              </w:divBdr>
              <w:divsChild>
                <w:div w:id="1021321697">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021321698">
      <w:marLeft w:val="0"/>
      <w:marRight w:val="0"/>
      <w:marTop w:val="0"/>
      <w:marBottom w:val="0"/>
      <w:divBdr>
        <w:top w:val="none" w:sz="0" w:space="0" w:color="auto"/>
        <w:left w:val="none" w:sz="0" w:space="0" w:color="auto"/>
        <w:bottom w:val="none" w:sz="0" w:space="0" w:color="auto"/>
        <w:right w:val="none" w:sz="0" w:space="0" w:color="auto"/>
      </w:divBdr>
      <w:divsChild>
        <w:div w:id="1021321688">
          <w:marLeft w:val="60"/>
          <w:marRight w:val="60"/>
          <w:marTop w:val="100"/>
          <w:marBottom w:val="100"/>
          <w:divBdr>
            <w:top w:val="none" w:sz="0" w:space="0" w:color="auto"/>
            <w:left w:val="none" w:sz="0" w:space="0" w:color="auto"/>
            <w:bottom w:val="none" w:sz="0" w:space="0" w:color="auto"/>
            <w:right w:val="none" w:sz="0" w:space="0" w:color="auto"/>
          </w:divBdr>
        </w:div>
      </w:divsChild>
    </w:div>
    <w:div w:id="1021321700">
      <w:marLeft w:val="0"/>
      <w:marRight w:val="0"/>
      <w:marTop w:val="0"/>
      <w:marBottom w:val="0"/>
      <w:divBdr>
        <w:top w:val="none" w:sz="0" w:space="0" w:color="auto"/>
        <w:left w:val="none" w:sz="0" w:space="0" w:color="auto"/>
        <w:bottom w:val="none" w:sz="0" w:space="0" w:color="auto"/>
        <w:right w:val="none" w:sz="0" w:space="0" w:color="auto"/>
      </w:divBdr>
    </w:div>
    <w:div w:id="1021321701">
      <w:marLeft w:val="0"/>
      <w:marRight w:val="0"/>
      <w:marTop w:val="0"/>
      <w:marBottom w:val="0"/>
      <w:divBdr>
        <w:top w:val="none" w:sz="0" w:space="0" w:color="auto"/>
        <w:left w:val="none" w:sz="0" w:space="0" w:color="auto"/>
        <w:bottom w:val="none" w:sz="0" w:space="0" w:color="auto"/>
        <w:right w:val="none" w:sz="0" w:space="0" w:color="auto"/>
      </w:divBdr>
    </w:div>
    <w:div w:id="1021321702">
      <w:marLeft w:val="0"/>
      <w:marRight w:val="0"/>
      <w:marTop w:val="0"/>
      <w:marBottom w:val="0"/>
      <w:divBdr>
        <w:top w:val="none" w:sz="0" w:space="0" w:color="auto"/>
        <w:left w:val="none" w:sz="0" w:space="0" w:color="auto"/>
        <w:bottom w:val="none" w:sz="0" w:space="0" w:color="auto"/>
        <w:right w:val="none" w:sz="0" w:space="0" w:color="auto"/>
      </w:divBdr>
    </w:div>
    <w:div w:id="1021321703">
      <w:marLeft w:val="0"/>
      <w:marRight w:val="0"/>
      <w:marTop w:val="0"/>
      <w:marBottom w:val="0"/>
      <w:divBdr>
        <w:top w:val="none" w:sz="0" w:space="0" w:color="auto"/>
        <w:left w:val="none" w:sz="0" w:space="0" w:color="auto"/>
        <w:bottom w:val="none" w:sz="0" w:space="0" w:color="auto"/>
        <w:right w:val="none" w:sz="0" w:space="0" w:color="auto"/>
      </w:divBdr>
    </w:div>
    <w:div w:id="1021321704">
      <w:marLeft w:val="0"/>
      <w:marRight w:val="0"/>
      <w:marTop w:val="0"/>
      <w:marBottom w:val="0"/>
      <w:divBdr>
        <w:top w:val="none" w:sz="0" w:space="0" w:color="auto"/>
        <w:left w:val="none" w:sz="0" w:space="0" w:color="auto"/>
        <w:bottom w:val="none" w:sz="0" w:space="0" w:color="auto"/>
        <w:right w:val="none" w:sz="0" w:space="0" w:color="auto"/>
      </w:divBdr>
    </w:div>
    <w:div w:id="1021321705">
      <w:marLeft w:val="0"/>
      <w:marRight w:val="0"/>
      <w:marTop w:val="0"/>
      <w:marBottom w:val="0"/>
      <w:divBdr>
        <w:top w:val="none" w:sz="0" w:space="0" w:color="auto"/>
        <w:left w:val="none" w:sz="0" w:space="0" w:color="auto"/>
        <w:bottom w:val="none" w:sz="0" w:space="0" w:color="auto"/>
        <w:right w:val="none" w:sz="0" w:space="0" w:color="auto"/>
      </w:divBdr>
    </w:div>
    <w:div w:id="1021321707">
      <w:marLeft w:val="0"/>
      <w:marRight w:val="0"/>
      <w:marTop w:val="0"/>
      <w:marBottom w:val="0"/>
      <w:divBdr>
        <w:top w:val="none" w:sz="0" w:space="0" w:color="auto"/>
        <w:left w:val="none" w:sz="0" w:space="0" w:color="auto"/>
        <w:bottom w:val="none" w:sz="0" w:space="0" w:color="auto"/>
        <w:right w:val="none" w:sz="0" w:space="0" w:color="auto"/>
      </w:divBdr>
      <w:divsChild>
        <w:div w:id="1021321687">
          <w:marLeft w:val="60"/>
          <w:marRight w:val="60"/>
          <w:marTop w:val="100"/>
          <w:marBottom w:val="100"/>
          <w:divBdr>
            <w:top w:val="none" w:sz="0" w:space="0" w:color="auto"/>
            <w:left w:val="none" w:sz="0" w:space="0" w:color="auto"/>
            <w:bottom w:val="none" w:sz="0" w:space="0" w:color="auto"/>
            <w:right w:val="none" w:sz="0" w:space="0" w:color="auto"/>
          </w:divBdr>
        </w:div>
        <w:div w:id="1021321706">
          <w:marLeft w:val="60"/>
          <w:marRight w:val="60"/>
          <w:marTop w:val="100"/>
          <w:marBottom w:val="100"/>
          <w:divBdr>
            <w:top w:val="none" w:sz="0" w:space="0" w:color="auto"/>
            <w:left w:val="none" w:sz="0" w:space="0" w:color="auto"/>
            <w:bottom w:val="none" w:sz="0" w:space="0" w:color="auto"/>
            <w:right w:val="none" w:sz="0" w:space="0" w:color="auto"/>
          </w:divBdr>
        </w:div>
      </w:divsChild>
    </w:div>
    <w:div w:id="1021321709">
      <w:marLeft w:val="0"/>
      <w:marRight w:val="0"/>
      <w:marTop w:val="0"/>
      <w:marBottom w:val="0"/>
      <w:divBdr>
        <w:top w:val="none" w:sz="0" w:space="0" w:color="auto"/>
        <w:left w:val="none" w:sz="0" w:space="0" w:color="auto"/>
        <w:bottom w:val="none" w:sz="0" w:space="0" w:color="auto"/>
        <w:right w:val="none" w:sz="0" w:space="0" w:color="auto"/>
      </w:divBdr>
      <w:divsChild>
        <w:div w:id="102132169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620500930C665CD9BA28A8D9BD89D242DB1F5F8A83A961F2933F9BE33034DDF4ED49394E0D7395D13927CDEnBuB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login.consultant.ru/link/?req=doc&amp;base=LAW&amp;n=304659&amp;date=10.04.2020" TargetMode="External"/><Relationship Id="rId7" Type="http://schemas.openxmlformats.org/officeDocument/2006/relationships/hyperlink" Target="https://login.consultant.ru/link/?req=doc&amp;base=LAW&amp;n=327958&amp;date=10.04.2020&amp;dst=103405&amp;fld=134" TargetMode="External"/><Relationship Id="rId12" Type="http://schemas.openxmlformats.org/officeDocument/2006/relationships/hyperlink" Target="consultantplus://offline/ref=0BAF0CBD52AC08F383B89AB9EDB0129E3491F3B70DEAA4929474468ECD606B6123C13CE8DA40C2067A562358583DA5944CDBC93146C520120AMAM" TargetMode="External"/><Relationship Id="rId17" Type="http://schemas.openxmlformats.org/officeDocument/2006/relationships/header" Target="header3.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hyperlink" Target="https://login.consultant.ru/link/?req=doc&amp;base=LAW&amp;n=304659&amp;date=10.04.2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87F33969114F099CF4ED10A4DD5C3FA0&amp;req=doc&amp;base=RLAW417&amp;n=83612&amp;dst=100089&amp;fld=134&amp;date=14.04.20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ogin.consultant.ru/link/?req=doc&amp;base=LAW&amp;n=327958&amp;date=10.04.2020&amp;dst=103405&amp;fld=134" TargetMode="External"/><Relationship Id="rId10" Type="http://schemas.openxmlformats.org/officeDocument/2006/relationships/hyperlink" Target="https://login.consultant.ru/link/?rnd=87F33969114F099CF4ED10A4DD5C3FA0&amp;req=doc&amp;base=RLAW417&amp;n=83612&amp;dst=100089&amp;fld=134&amp;date=14.04.2020" TargetMode="External"/><Relationship Id="rId19" Type="http://schemas.openxmlformats.org/officeDocument/2006/relationships/hyperlink" Target="https://login.consultant.ru/link/?req=doc&amp;base=LAW&amp;n=304659&amp;date=10.04.2020" TargetMode="External"/><Relationship Id="rId4" Type="http://schemas.openxmlformats.org/officeDocument/2006/relationships/webSettings" Target="webSettings.xml"/><Relationship Id="rId9" Type="http://schemas.openxmlformats.org/officeDocument/2006/relationships/hyperlink" Target="consultantplus://offline/ref=5A2620500930C665CD9BA28A8D9BD89D242FBCF3F1AC3A961F2933F9BE33034DDF4ED49394E0D7395D13927CDEnBuBO" TargetMode="External"/><Relationship Id="rId14" Type="http://schemas.openxmlformats.org/officeDocument/2006/relationships/header" Target="header2.xml"/><Relationship Id="rId22" Type="http://schemas.openxmlformats.org/officeDocument/2006/relationships/hyperlink" Target="https://login.consultant.ru/link/?req=doc&amp;base=LAW&amp;n=327958&amp;date=10.04.2020&amp;dst=10340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6837</Words>
  <Characters>38976</Characters>
  <Application>Microsoft Office Word</Application>
  <DocSecurity>2</DocSecurity>
  <Lines>324</Lines>
  <Paragraphs>91</Paragraphs>
  <ScaleCrop>false</ScaleCrop>
  <HeadingPairs>
    <vt:vector size="2" baseType="variant">
      <vt:variant>
        <vt:lpstr>Название</vt:lpstr>
      </vt:variant>
      <vt:variant>
        <vt:i4>1</vt:i4>
      </vt:variant>
    </vt:vector>
  </HeadingPairs>
  <TitlesOfParts>
    <vt:vector size="1" baseType="lpstr">
      <vt:lpstr>Приказ комитета финансов Курской области от 24.04.2019 N 26н(ред. от 04.02.2020)"Об утверждении типовой формы соглашения (договора) о предоставлении из областного бюджета гранта в форме субсидии в соответствии с пунктом 7 статьи 78 Бюджетного кодекса Росс</vt:lpstr>
    </vt:vector>
  </TitlesOfParts>
  <Company>КонсультантПлюс Версия 4018.00.50</Company>
  <LinksUpToDate>false</LinksUpToDate>
  <CharactersWithSpaces>45722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Курской области от 24.04.2019 N 26н(ред. от 04.02.2020)"Об утверждении типовой формы соглашения (договора) о предоставлении из областного бюджета гранта в форме субсидии в соответствии с пунктом 7 статьи 78 Бюджетного кодекса Росс</dc:title>
  <dc:creator>Михайлова</dc:creator>
  <cp:lastModifiedBy>Тутов</cp:lastModifiedBy>
  <cp:revision>2</cp:revision>
  <cp:lastPrinted>2020-04-28T08:49:00Z</cp:lastPrinted>
  <dcterms:created xsi:type="dcterms:W3CDTF">2020-07-03T14:14:00Z</dcterms:created>
  <dcterms:modified xsi:type="dcterms:W3CDTF">2020-07-03T14:14:00Z</dcterms:modified>
</cp:coreProperties>
</file>