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BC" w:rsidRPr="00012192" w:rsidRDefault="00B32257">
      <w:r w:rsidRPr="00012192">
        <w:rPr>
          <w:b/>
          <w:bCs/>
        </w:rPr>
        <w:t xml:space="preserve">Важно! </w:t>
      </w:r>
      <w:r w:rsidRPr="00012192">
        <w:t xml:space="preserve">Все описанные в данной инструкции действия выполняются в качестве пользователя с правами </w:t>
      </w:r>
      <w:r w:rsidRPr="00012192">
        <w:rPr>
          <w:b/>
          <w:bCs/>
        </w:rPr>
        <w:t>Администратора</w:t>
      </w:r>
      <w:r w:rsidRPr="00012192">
        <w:t>.</w:t>
      </w:r>
    </w:p>
    <w:p w:rsidR="004716D3" w:rsidRPr="004716D3" w:rsidRDefault="004716D3" w:rsidP="004716D3">
      <w:pPr>
        <w:jc w:val="center"/>
        <w:rPr>
          <w:b/>
          <w:sz w:val="22"/>
          <w:szCs w:val="22"/>
        </w:rPr>
      </w:pPr>
      <w:r w:rsidRPr="004716D3">
        <w:rPr>
          <w:b/>
        </w:rPr>
        <w:t>Установка 1С 8.3.16</w:t>
      </w:r>
    </w:p>
    <w:p w:rsidR="00B32257" w:rsidRDefault="00B32257" w:rsidP="00B32257">
      <w:pPr>
        <w:pStyle w:val="Default"/>
      </w:pPr>
    </w:p>
    <w:p w:rsidR="00B32257" w:rsidRPr="00B32257" w:rsidRDefault="00B32257" w:rsidP="00B3225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2257">
        <w:rPr>
          <w:rFonts w:ascii="Times New Roman" w:hAnsi="Times New Roman" w:cs="Times New Roman"/>
          <w:sz w:val="22"/>
          <w:szCs w:val="22"/>
        </w:rPr>
        <w:t xml:space="preserve">Распакуйте архив и запустите файл «setup.exe» </w:t>
      </w:r>
    </w:p>
    <w:p w:rsidR="00B32257" w:rsidRDefault="00B32257" w:rsidP="00B32257">
      <w:pPr>
        <w:pStyle w:val="Default"/>
        <w:ind w:left="720"/>
        <w:rPr>
          <w:sz w:val="22"/>
          <w:szCs w:val="22"/>
        </w:rPr>
      </w:pPr>
    </w:p>
    <w:p w:rsidR="00B32257" w:rsidRDefault="00B32257" w:rsidP="00B32257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4867275" cy="3323993"/>
            <wp:effectExtent l="19050" t="19050" r="9525" b="1016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239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2257" w:rsidRPr="00B32257" w:rsidRDefault="00B32257" w:rsidP="00B3225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B32257" w:rsidRPr="00B32257" w:rsidRDefault="00B32257" w:rsidP="00B322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B32257">
        <w:rPr>
          <w:color w:val="000000"/>
          <w:sz w:val="24"/>
          <w:szCs w:val="24"/>
        </w:rPr>
        <w:t xml:space="preserve">В запустившемся окне установки «1С: Предприятие» нажмите кнопку «Далее» </w:t>
      </w:r>
    </w:p>
    <w:p w:rsidR="00B32257" w:rsidRPr="00B32257" w:rsidRDefault="00B32257"/>
    <w:p w:rsidR="001450E8" w:rsidRDefault="001450E8">
      <w:r>
        <w:rPr>
          <w:noProof/>
          <w:lang w:eastAsia="ru-RU"/>
        </w:rPr>
        <w:drawing>
          <wp:inline distT="0" distB="0" distL="0" distR="0" wp14:anchorId="6B36E9D0" wp14:editId="1746C620">
            <wp:extent cx="4762500" cy="3629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57" w:rsidRDefault="00B32257" w:rsidP="00B32257">
      <w:pPr>
        <w:pStyle w:val="Default"/>
      </w:pPr>
    </w:p>
    <w:p w:rsidR="00FF1BBB" w:rsidRPr="00FF1BBB" w:rsidRDefault="00B32257" w:rsidP="00FF1BBB">
      <w:pPr>
        <w:pStyle w:val="Default"/>
        <w:numPr>
          <w:ilvl w:val="0"/>
          <w:numId w:val="1"/>
        </w:numPr>
        <w:ind w:left="0" w:firstLine="0"/>
        <w:jc w:val="both"/>
        <w:rPr>
          <w:noProof/>
          <w:lang w:eastAsia="ru-RU"/>
        </w:rPr>
      </w:pPr>
      <w:r w:rsidRPr="00B32257">
        <w:rPr>
          <w:rFonts w:ascii="Times New Roman" w:hAnsi="Times New Roman" w:cs="Times New Roman"/>
          <w:sz w:val="22"/>
          <w:szCs w:val="22"/>
        </w:rPr>
        <w:t>На следующей странице необходимо выбрать те компоненты, которые будут устанавливаться. Выберите «1С: Предприятие», «1С</w:t>
      </w:r>
      <w:proofErr w:type="gramStart"/>
      <w:r w:rsidRPr="00B32257">
        <w:rPr>
          <w:rFonts w:ascii="Times New Roman" w:hAnsi="Times New Roman" w:cs="Times New Roman"/>
          <w:sz w:val="22"/>
          <w:szCs w:val="22"/>
        </w:rPr>
        <w:t>:П</w:t>
      </w:r>
      <w:proofErr w:type="gramEnd"/>
      <w:r w:rsidRPr="00B32257">
        <w:rPr>
          <w:rFonts w:ascii="Times New Roman" w:hAnsi="Times New Roman" w:cs="Times New Roman"/>
          <w:sz w:val="22"/>
          <w:szCs w:val="22"/>
        </w:rPr>
        <w:t xml:space="preserve">редприятие – Тонкий клиент», «1С:Предприятие – Тонкий клиент, файловая версия» и «Модули расширения веб-сервера». Для этого отметьте их левой кнопкой мыши пиктограмму слева от имени компонента, а в появившемся меню выберите «Данный компонент будет установлен на локальный жесткий диск» </w:t>
      </w:r>
    </w:p>
    <w:p w:rsidR="00FF1BBB" w:rsidRPr="00FF1BBB" w:rsidRDefault="00FF1BBB" w:rsidP="00FF1BBB">
      <w:pPr>
        <w:pStyle w:val="Default"/>
        <w:jc w:val="both"/>
        <w:rPr>
          <w:noProof/>
          <w:lang w:eastAsia="ru-RU"/>
        </w:rPr>
      </w:pPr>
    </w:p>
    <w:p w:rsidR="001450E8" w:rsidRDefault="00B32257" w:rsidP="00FF1BBB">
      <w:pPr>
        <w:pStyle w:val="Default"/>
        <w:ind w:left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6ABC70" wp14:editId="30CBBF66">
            <wp:extent cx="4711607" cy="3362325"/>
            <wp:effectExtent l="19050" t="19050" r="1333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808" cy="33660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2257" w:rsidRDefault="00B32257" w:rsidP="00B32257">
      <w:pPr>
        <w:pStyle w:val="Default"/>
      </w:pPr>
    </w:p>
    <w:p w:rsidR="00B32257" w:rsidRPr="00B32257" w:rsidRDefault="00B32257" w:rsidP="00B3225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2257">
        <w:rPr>
          <w:rFonts w:ascii="Times New Roman" w:hAnsi="Times New Roman" w:cs="Times New Roman"/>
          <w:sz w:val="22"/>
          <w:szCs w:val="22"/>
        </w:rPr>
        <w:t>Из выпадающего интерфейса выберите язык интерфейса («Русский»), используемый по умолчанию, после чего нажмите кнопку «Далее»</w:t>
      </w:r>
    </w:p>
    <w:p w:rsidR="00B32257" w:rsidRDefault="00B32257"/>
    <w:p w:rsidR="001450E8" w:rsidRDefault="00B32257" w:rsidP="00FF1BBB">
      <w:pPr>
        <w:ind w:left="709"/>
      </w:pPr>
      <w:r>
        <w:rPr>
          <w:noProof/>
          <w:lang w:eastAsia="ru-RU"/>
        </w:rPr>
        <w:drawing>
          <wp:inline distT="0" distB="0" distL="0" distR="0" wp14:anchorId="77D49143" wp14:editId="30D59E25">
            <wp:extent cx="3895725" cy="2968542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96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57" w:rsidRDefault="00B32257" w:rsidP="00B32257">
      <w:pPr>
        <w:pStyle w:val="Default"/>
      </w:pPr>
    </w:p>
    <w:p w:rsidR="00B32257" w:rsidRPr="00B32257" w:rsidRDefault="00B32257" w:rsidP="00B3225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2257">
        <w:rPr>
          <w:rFonts w:ascii="Times New Roman" w:hAnsi="Times New Roman" w:cs="Times New Roman"/>
          <w:sz w:val="22"/>
          <w:szCs w:val="22"/>
        </w:rPr>
        <w:t xml:space="preserve">Нажмите кнопку «Установить» для завершения установки клиента 1С: Предприятие на персональный компьютер пользователя </w:t>
      </w:r>
    </w:p>
    <w:p w:rsidR="00B32257" w:rsidRPr="00B32257" w:rsidRDefault="00B32257"/>
    <w:p w:rsidR="001450E8" w:rsidRDefault="001450E8">
      <w:r>
        <w:rPr>
          <w:noProof/>
          <w:lang w:eastAsia="ru-RU"/>
        </w:rPr>
        <w:drawing>
          <wp:inline distT="0" distB="0" distL="0" distR="0" wp14:anchorId="46E59745" wp14:editId="70E906A8">
            <wp:extent cx="4762500" cy="3629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57" w:rsidRDefault="00B32257" w:rsidP="00B32257">
      <w:pPr>
        <w:pStyle w:val="Default"/>
      </w:pPr>
    </w:p>
    <w:p w:rsidR="00B32257" w:rsidRPr="00B32257" w:rsidRDefault="00B32257" w:rsidP="00B3225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2257">
        <w:rPr>
          <w:rFonts w:ascii="Times New Roman" w:hAnsi="Times New Roman" w:cs="Times New Roman"/>
          <w:sz w:val="22"/>
          <w:szCs w:val="22"/>
        </w:rPr>
        <w:t xml:space="preserve">Подтвердите установку драйверов защиты </w:t>
      </w:r>
    </w:p>
    <w:p w:rsidR="00B32257" w:rsidRPr="00B32257" w:rsidRDefault="00B32257"/>
    <w:p w:rsidR="001450E8" w:rsidRDefault="001450E8">
      <w:r>
        <w:rPr>
          <w:noProof/>
          <w:lang w:eastAsia="ru-RU"/>
        </w:rPr>
        <w:drawing>
          <wp:inline distT="0" distB="0" distL="0" distR="0" wp14:anchorId="04DACE43" wp14:editId="5EBA8675">
            <wp:extent cx="4762500" cy="3629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57" w:rsidRDefault="00B32257"/>
    <w:p w:rsidR="00FF1BBB" w:rsidRDefault="00FF1BBB" w:rsidP="00B32257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В процессе установки нажимайте «ОК» в появляющихся окнах. </w:t>
      </w:r>
    </w:p>
    <w:p w:rsidR="00B32257" w:rsidRPr="00B32257" w:rsidRDefault="00FF1BBB" w:rsidP="00FF1BBB">
      <w:pPr>
        <w:pStyle w:val="a5"/>
        <w:rPr>
          <w:sz w:val="22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 wp14:anchorId="3A1F737E" wp14:editId="639E7CFE">
            <wp:extent cx="4556097" cy="1214614"/>
            <wp:effectExtent l="0" t="0" r="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0441" cy="121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0E8" w:rsidRDefault="001450E8" w:rsidP="00FF1BBB">
      <w:pPr>
        <w:ind w:left="709"/>
      </w:pPr>
      <w:r>
        <w:rPr>
          <w:noProof/>
          <w:lang w:eastAsia="ru-RU"/>
        </w:rPr>
        <w:drawing>
          <wp:inline distT="0" distB="0" distL="0" distR="0" wp14:anchorId="0D63A681" wp14:editId="24426A17">
            <wp:extent cx="2295525" cy="1381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57" w:rsidRDefault="00B32257" w:rsidP="00B32257">
      <w:pPr>
        <w:pStyle w:val="Default"/>
      </w:pPr>
    </w:p>
    <w:p w:rsidR="00B32257" w:rsidRPr="00B32257" w:rsidRDefault="00B32257" w:rsidP="00B3225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2257">
        <w:rPr>
          <w:rFonts w:ascii="Times New Roman" w:hAnsi="Times New Roman" w:cs="Times New Roman"/>
          <w:sz w:val="22"/>
          <w:szCs w:val="22"/>
        </w:rPr>
        <w:t xml:space="preserve">Подтвердите успешную установку 1С: Предприятие нажатием на кнопку «Готово» в окне успешной установки </w:t>
      </w:r>
    </w:p>
    <w:p w:rsidR="00B32257" w:rsidRPr="00B32257" w:rsidRDefault="00B32257"/>
    <w:p w:rsidR="001450E8" w:rsidRDefault="001450E8">
      <w:r>
        <w:rPr>
          <w:noProof/>
          <w:lang w:eastAsia="ru-RU"/>
        </w:rPr>
        <w:drawing>
          <wp:inline distT="0" distB="0" distL="0" distR="0" wp14:anchorId="01F2CDCA" wp14:editId="16AFB56F">
            <wp:extent cx="4762500" cy="3629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6D3" w:rsidRDefault="004716D3">
      <w:r>
        <w:br w:type="page"/>
      </w:r>
    </w:p>
    <w:p w:rsidR="004716D3" w:rsidRPr="004716D3" w:rsidRDefault="004716D3" w:rsidP="004716D3">
      <w:pPr>
        <w:jc w:val="center"/>
        <w:rPr>
          <w:b/>
        </w:rPr>
      </w:pPr>
      <w:r w:rsidRPr="004716D3">
        <w:rPr>
          <w:b/>
        </w:rPr>
        <w:lastRenderedPageBreak/>
        <w:t>Создание файловой базы</w:t>
      </w:r>
    </w:p>
    <w:p w:rsidR="004716D3" w:rsidRDefault="004716D3" w:rsidP="004716D3">
      <w:pPr>
        <w:pStyle w:val="Default"/>
      </w:pPr>
    </w:p>
    <w:p w:rsidR="004716D3" w:rsidRPr="000777C3" w:rsidRDefault="004716D3" w:rsidP="004716D3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4716D3">
        <w:rPr>
          <w:rFonts w:ascii="Times New Roman" w:hAnsi="Times New Roman" w:cs="Times New Roman"/>
          <w:sz w:val="22"/>
          <w:szCs w:val="22"/>
        </w:rPr>
        <w:t>Откройте приложение «1С</w:t>
      </w:r>
      <w:proofErr w:type="gramStart"/>
      <w:r w:rsidRPr="004716D3">
        <w:rPr>
          <w:rFonts w:ascii="Times New Roman" w:hAnsi="Times New Roman" w:cs="Times New Roman"/>
          <w:sz w:val="22"/>
          <w:szCs w:val="22"/>
        </w:rPr>
        <w:t>:П</w:t>
      </w:r>
      <w:proofErr w:type="gramEnd"/>
      <w:r w:rsidRPr="004716D3">
        <w:rPr>
          <w:rFonts w:ascii="Times New Roman" w:hAnsi="Times New Roman" w:cs="Times New Roman"/>
          <w:sz w:val="22"/>
          <w:szCs w:val="22"/>
        </w:rPr>
        <w:t xml:space="preserve">редприятие» </w:t>
      </w:r>
      <w:r w:rsidR="00FF1BBB">
        <w:rPr>
          <w:rFonts w:ascii="Times New Roman" w:hAnsi="Times New Roman" w:cs="Times New Roman"/>
          <w:sz w:val="22"/>
          <w:szCs w:val="22"/>
        </w:rPr>
        <w:t xml:space="preserve">с помощью только что созданного ярлыка </w:t>
      </w:r>
      <w:r w:rsidR="000777C3">
        <w:rPr>
          <w:rFonts w:ascii="Times New Roman" w:hAnsi="Times New Roman" w:cs="Times New Roman"/>
          <w:sz w:val="22"/>
          <w:szCs w:val="22"/>
        </w:rPr>
        <w:t xml:space="preserve">  </w:t>
      </w:r>
      <w:r w:rsidR="00FF1BBB" w:rsidRPr="000777C3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(Ярлык от старой версии «1С:Предприятие» </w:t>
      </w:r>
      <w:r w:rsidR="00FF1BBB" w:rsidRPr="00A92B20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 используем</w:t>
      </w:r>
      <w:r w:rsidR="00FF1BBB" w:rsidRPr="000777C3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</w:p>
    <w:p w:rsidR="004716D3" w:rsidRDefault="004716D3" w:rsidP="004716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4716D3" w:rsidRDefault="004716D3" w:rsidP="004716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676275" cy="685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D3" w:rsidRDefault="004716D3" w:rsidP="004716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4716D3" w:rsidRDefault="004716D3" w:rsidP="004716D3">
      <w:pPr>
        <w:pStyle w:val="Default"/>
      </w:pPr>
    </w:p>
    <w:p w:rsidR="004716D3" w:rsidRPr="004716D3" w:rsidRDefault="004716D3" w:rsidP="004716D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716D3">
        <w:rPr>
          <w:rFonts w:ascii="Times New Roman" w:hAnsi="Times New Roman" w:cs="Times New Roman"/>
          <w:sz w:val="22"/>
          <w:szCs w:val="22"/>
        </w:rPr>
        <w:t xml:space="preserve">В </w:t>
      </w:r>
      <w:r w:rsidR="00FF1BBB">
        <w:rPr>
          <w:rFonts w:ascii="Times New Roman" w:hAnsi="Times New Roman" w:cs="Times New Roman"/>
          <w:sz w:val="22"/>
          <w:szCs w:val="22"/>
        </w:rPr>
        <w:t>окне «Запуск 1С</w:t>
      </w:r>
      <w:proofErr w:type="gramStart"/>
      <w:r w:rsidR="00FF1BBB">
        <w:rPr>
          <w:rFonts w:ascii="Times New Roman" w:hAnsi="Times New Roman" w:cs="Times New Roman"/>
          <w:sz w:val="22"/>
          <w:szCs w:val="22"/>
        </w:rPr>
        <w:t>:П</w:t>
      </w:r>
      <w:proofErr w:type="gramEnd"/>
      <w:r w:rsidR="00FF1BBB">
        <w:rPr>
          <w:rFonts w:ascii="Times New Roman" w:hAnsi="Times New Roman" w:cs="Times New Roman"/>
          <w:sz w:val="22"/>
          <w:szCs w:val="22"/>
        </w:rPr>
        <w:t xml:space="preserve">редприятие» </w:t>
      </w:r>
      <w:r w:rsidRPr="004716D3">
        <w:rPr>
          <w:rFonts w:ascii="Times New Roman" w:hAnsi="Times New Roman" w:cs="Times New Roman"/>
          <w:sz w:val="22"/>
          <w:szCs w:val="22"/>
        </w:rPr>
        <w:t xml:space="preserve"> </w:t>
      </w:r>
      <w:r w:rsidR="00FF1BBB">
        <w:rPr>
          <w:rFonts w:ascii="Times New Roman" w:hAnsi="Times New Roman" w:cs="Times New Roman"/>
          <w:sz w:val="22"/>
          <w:szCs w:val="22"/>
        </w:rPr>
        <w:t xml:space="preserve">нажмите кнопку </w:t>
      </w:r>
      <w:r w:rsidRPr="004716D3">
        <w:rPr>
          <w:rFonts w:ascii="Times New Roman" w:hAnsi="Times New Roman" w:cs="Times New Roman"/>
          <w:sz w:val="22"/>
          <w:szCs w:val="22"/>
        </w:rPr>
        <w:t xml:space="preserve"> «Д</w:t>
      </w:r>
      <w:r w:rsidR="00FF1BBB">
        <w:rPr>
          <w:rFonts w:ascii="Times New Roman" w:hAnsi="Times New Roman" w:cs="Times New Roman"/>
          <w:sz w:val="22"/>
          <w:szCs w:val="22"/>
        </w:rPr>
        <w:t>обавить</w:t>
      </w:r>
      <w:r w:rsidRPr="004716D3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4716D3" w:rsidRPr="004716D3" w:rsidRDefault="004716D3" w:rsidP="004716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4716D3" w:rsidRDefault="00FF1BBB" w:rsidP="00EF2E3B">
      <w:pPr>
        <w:ind w:left="426"/>
      </w:pPr>
      <w:r>
        <w:rPr>
          <w:noProof/>
          <w:lang w:eastAsia="ru-RU"/>
        </w:rPr>
        <w:drawing>
          <wp:inline distT="0" distB="0" distL="0" distR="0" wp14:anchorId="6B2BF83F" wp14:editId="6622FC92">
            <wp:extent cx="4686300" cy="37242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6D3" w:rsidRDefault="004716D3" w:rsidP="004716D3">
      <w:pPr>
        <w:pStyle w:val="Default"/>
      </w:pPr>
    </w:p>
    <w:p w:rsidR="004716D3" w:rsidRDefault="004716D3" w:rsidP="004716D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716D3">
        <w:rPr>
          <w:rFonts w:ascii="Times New Roman" w:hAnsi="Times New Roman" w:cs="Times New Roman"/>
          <w:sz w:val="22"/>
          <w:szCs w:val="22"/>
        </w:rPr>
        <w:t xml:space="preserve">В </w:t>
      </w:r>
      <w:r w:rsidR="004D2E66">
        <w:rPr>
          <w:rFonts w:ascii="Times New Roman" w:hAnsi="Times New Roman" w:cs="Times New Roman"/>
          <w:sz w:val="22"/>
          <w:szCs w:val="22"/>
        </w:rPr>
        <w:t>открывшемся окне выберите пункт</w:t>
      </w:r>
      <w:r w:rsidRPr="004716D3">
        <w:rPr>
          <w:rFonts w:ascii="Times New Roman" w:hAnsi="Times New Roman" w:cs="Times New Roman"/>
          <w:sz w:val="22"/>
          <w:szCs w:val="22"/>
        </w:rPr>
        <w:t xml:space="preserve"> «Создание новой информационной базы», после чего нажмите кнопку «Далее» </w:t>
      </w:r>
    </w:p>
    <w:p w:rsidR="004716D3" w:rsidRPr="004716D3" w:rsidRDefault="004716D3" w:rsidP="004716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4716D3" w:rsidRDefault="004716D3" w:rsidP="00EF2E3B">
      <w:pPr>
        <w:tabs>
          <w:tab w:val="left" w:pos="426"/>
        </w:tabs>
        <w:ind w:left="567"/>
      </w:pPr>
      <w:r>
        <w:rPr>
          <w:noProof/>
          <w:lang w:eastAsia="ru-RU"/>
        </w:rPr>
        <w:lastRenderedPageBreak/>
        <w:drawing>
          <wp:inline distT="0" distB="0" distL="0" distR="0">
            <wp:extent cx="3816454" cy="3848100"/>
            <wp:effectExtent l="19050" t="19050" r="12700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3" cy="38486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16D3" w:rsidRDefault="004716D3" w:rsidP="004716D3">
      <w:pPr>
        <w:pStyle w:val="Default"/>
      </w:pPr>
    </w:p>
    <w:p w:rsidR="004716D3" w:rsidRDefault="004716D3" w:rsidP="004716D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716D3">
        <w:rPr>
          <w:rFonts w:ascii="Times New Roman" w:hAnsi="Times New Roman" w:cs="Times New Roman"/>
          <w:sz w:val="22"/>
          <w:szCs w:val="22"/>
        </w:rPr>
        <w:t xml:space="preserve">В списке выберите пункт «Создание информационной базы без конфигурации для разработки новой конфигурации или загрузки выгруженной ранее информационной базы» </w:t>
      </w:r>
    </w:p>
    <w:p w:rsidR="004716D3" w:rsidRPr="004716D3" w:rsidRDefault="004716D3" w:rsidP="004716D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4716D3" w:rsidRDefault="004716D3" w:rsidP="00EF2E3B">
      <w:pPr>
        <w:ind w:left="426"/>
      </w:pPr>
      <w:r>
        <w:rPr>
          <w:noProof/>
          <w:lang w:eastAsia="ru-RU"/>
        </w:rPr>
        <w:drawing>
          <wp:inline distT="0" distB="0" distL="0" distR="0">
            <wp:extent cx="3837721" cy="3933825"/>
            <wp:effectExtent l="19050" t="19050" r="1079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843" cy="393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16D3" w:rsidRDefault="004716D3" w:rsidP="004716D3">
      <w:pPr>
        <w:pStyle w:val="Default"/>
      </w:pPr>
    </w:p>
    <w:p w:rsidR="004716D3" w:rsidRPr="001170A2" w:rsidRDefault="004716D3" w:rsidP="004716D3">
      <w:pPr>
        <w:pStyle w:val="Default"/>
        <w:numPr>
          <w:ilvl w:val="0"/>
          <w:numId w:val="1"/>
        </w:numPr>
        <w:spacing w:after="231"/>
        <w:rPr>
          <w:rFonts w:ascii="Times New Roman" w:hAnsi="Times New Roman" w:cs="Times New Roman"/>
          <w:i/>
          <w:sz w:val="22"/>
          <w:szCs w:val="22"/>
        </w:rPr>
      </w:pPr>
      <w:r w:rsidRPr="00F45D58">
        <w:rPr>
          <w:rFonts w:ascii="Times New Roman" w:hAnsi="Times New Roman" w:cs="Times New Roman"/>
          <w:sz w:val="22"/>
          <w:szCs w:val="22"/>
        </w:rPr>
        <w:lastRenderedPageBreak/>
        <w:t xml:space="preserve">Укажите наименование информационной базы (до 255 символов). </w:t>
      </w:r>
      <w:r w:rsidR="001170A2">
        <w:rPr>
          <w:rFonts w:ascii="Times New Roman" w:hAnsi="Times New Roman" w:cs="Times New Roman"/>
          <w:sz w:val="22"/>
          <w:szCs w:val="22"/>
        </w:rPr>
        <w:t xml:space="preserve">   </w:t>
      </w:r>
      <w:r w:rsidR="001170A2" w:rsidRPr="001170A2">
        <w:rPr>
          <w:rFonts w:ascii="Times New Roman" w:hAnsi="Times New Roman" w:cs="Times New Roman"/>
          <w:i/>
          <w:sz w:val="22"/>
          <w:szCs w:val="22"/>
        </w:rPr>
        <w:t xml:space="preserve">По умолчанию </w:t>
      </w:r>
      <w:r w:rsidR="004B1B57">
        <w:rPr>
          <w:rFonts w:ascii="Times New Roman" w:hAnsi="Times New Roman" w:cs="Times New Roman"/>
          <w:i/>
          <w:sz w:val="22"/>
          <w:szCs w:val="22"/>
        </w:rPr>
        <w:t xml:space="preserve">системой </w:t>
      </w:r>
      <w:r w:rsidR="001170A2" w:rsidRPr="001170A2">
        <w:rPr>
          <w:rFonts w:ascii="Times New Roman" w:hAnsi="Times New Roman" w:cs="Times New Roman"/>
          <w:i/>
          <w:sz w:val="22"/>
          <w:szCs w:val="22"/>
        </w:rPr>
        <w:t xml:space="preserve">предлагается наименование «Информационная база». </w:t>
      </w:r>
      <w:r w:rsidR="001170A2">
        <w:rPr>
          <w:rFonts w:ascii="Times New Roman" w:hAnsi="Times New Roman" w:cs="Times New Roman"/>
          <w:i/>
          <w:sz w:val="22"/>
          <w:szCs w:val="22"/>
        </w:rPr>
        <w:t>Данное на</w:t>
      </w:r>
      <w:r w:rsidR="00BD55E5">
        <w:rPr>
          <w:rFonts w:ascii="Times New Roman" w:hAnsi="Times New Roman" w:cs="Times New Roman"/>
          <w:i/>
          <w:sz w:val="22"/>
          <w:szCs w:val="22"/>
        </w:rPr>
        <w:t>именовани</w:t>
      </w:r>
      <w:r w:rsidR="001170A2">
        <w:rPr>
          <w:rFonts w:ascii="Times New Roman" w:hAnsi="Times New Roman" w:cs="Times New Roman"/>
          <w:i/>
          <w:sz w:val="22"/>
          <w:szCs w:val="22"/>
        </w:rPr>
        <w:t>е</w:t>
      </w:r>
      <w:r w:rsidR="001170A2" w:rsidRPr="001170A2">
        <w:rPr>
          <w:rFonts w:ascii="Times New Roman" w:hAnsi="Times New Roman" w:cs="Times New Roman"/>
          <w:i/>
          <w:sz w:val="22"/>
          <w:szCs w:val="22"/>
        </w:rPr>
        <w:t xml:space="preserve"> можно изменить </w:t>
      </w:r>
      <w:proofErr w:type="gramStart"/>
      <w:r w:rsidR="001170A2" w:rsidRPr="001170A2">
        <w:rPr>
          <w:rFonts w:ascii="Times New Roman" w:hAnsi="Times New Roman" w:cs="Times New Roman"/>
          <w:i/>
          <w:sz w:val="22"/>
          <w:szCs w:val="22"/>
        </w:rPr>
        <w:t>на</w:t>
      </w:r>
      <w:proofErr w:type="gramEnd"/>
      <w:r w:rsidR="001170A2" w:rsidRPr="001170A2">
        <w:rPr>
          <w:rFonts w:ascii="Times New Roman" w:hAnsi="Times New Roman" w:cs="Times New Roman"/>
          <w:i/>
          <w:sz w:val="22"/>
          <w:szCs w:val="22"/>
        </w:rPr>
        <w:t xml:space="preserve"> более информативное</w:t>
      </w:r>
      <w:r w:rsidR="004B1B57">
        <w:rPr>
          <w:rFonts w:ascii="Times New Roman" w:hAnsi="Times New Roman" w:cs="Times New Roman"/>
          <w:i/>
          <w:sz w:val="22"/>
          <w:szCs w:val="22"/>
        </w:rPr>
        <w:t>,</w:t>
      </w:r>
      <w:r w:rsidR="00655C4E">
        <w:rPr>
          <w:rFonts w:ascii="Times New Roman" w:hAnsi="Times New Roman" w:cs="Times New Roman"/>
          <w:i/>
          <w:sz w:val="22"/>
          <w:szCs w:val="22"/>
        </w:rPr>
        <w:t xml:space="preserve"> по </w:t>
      </w:r>
      <w:r w:rsidR="00BD55E5">
        <w:rPr>
          <w:rFonts w:ascii="Times New Roman" w:hAnsi="Times New Roman" w:cs="Times New Roman"/>
          <w:i/>
          <w:sz w:val="22"/>
          <w:szCs w:val="22"/>
        </w:rPr>
        <w:t>в</w:t>
      </w:r>
      <w:r w:rsidR="00655C4E">
        <w:rPr>
          <w:rFonts w:ascii="Times New Roman" w:hAnsi="Times New Roman" w:cs="Times New Roman"/>
          <w:i/>
          <w:sz w:val="22"/>
          <w:szCs w:val="22"/>
        </w:rPr>
        <w:t>ашему усмотрению.</w:t>
      </w:r>
      <w:r w:rsidR="00A92B2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716D3" w:rsidRPr="00F45D58" w:rsidRDefault="004716D3" w:rsidP="004716D3">
      <w:pPr>
        <w:pStyle w:val="Default"/>
        <w:numPr>
          <w:ilvl w:val="0"/>
          <w:numId w:val="1"/>
        </w:numPr>
        <w:spacing w:after="231"/>
        <w:rPr>
          <w:rFonts w:ascii="Times New Roman" w:hAnsi="Times New Roman" w:cs="Times New Roman"/>
          <w:sz w:val="22"/>
          <w:szCs w:val="22"/>
        </w:rPr>
      </w:pPr>
      <w:r w:rsidRPr="00F45D58">
        <w:rPr>
          <w:rFonts w:ascii="Times New Roman" w:hAnsi="Times New Roman" w:cs="Times New Roman"/>
          <w:sz w:val="22"/>
          <w:szCs w:val="22"/>
        </w:rPr>
        <w:t xml:space="preserve">Выберите тип расположения информационной базы «На данном компьютере или на компьютере в локальной сети» и нажмите кнопку «Далее» </w:t>
      </w:r>
    </w:p>
    <w:p w:rsidR="004716D3" w:rsidRDefault="004716D3" w:rsidP="004716D3">
      <w:pPr>
        <w:pStyle w:val="Default"/>
        <w:spacing w:after="231"/>
        <w:ind w:left="72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3527788" cy="3314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88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15" w:rsidRDefault="000C7D15" w:rsidP="004716D3">
      <w:pPr>
        <w:pStyle w:val="Default"/>
        <w:spacing w:after="231"/>
        <w:ind w:left="720"/>
        <w:rPr>
          <w:sz w:val="22"/>
          <w:szCs w:val="22"/>
        </w:rPr>
      </w:pPr>
    </w:p>
    <w:p w:rsidR="000C7D15" w:rsidRPr="00972E04" w:rsidRDefault="00C849A0" w:rsidP="000C7D15">
      <w:pPr>
        <w:pStyle w:val="Default"/>
        <w:numPr>
          <w:ilvl w:val="0"/>
          <w:numId w:val="1"/>
        </w:numPr>
        <w:spacing w:after="231"/>
        <w:rPr>
          <w:rFonts w:ascii="Times New Roman" w:hAnsi="Times New Roman" w:cs="Times New Roman"/>
        </w:rPr>
      </w:pPr>
      <w:r w:rsidRPr="00972E04">
        <w:rPr>
          <w:rFonts w:ascii="Times New Roman" w:hAnsi="Times New Roman" w:cs="Times New Roman"/>
          <w:sz w:val="22"/>
          <w:szCs w:val="22"/>
        </w:rPr>
        <w:t>Создайте</w:t>
      </w:r>
      <w:r w:rsidR="000C7D15" w:rsidRPr="00972E04">
        <w:rPr>
          <w:rFonts w:ascii="Times New Roman" w:hAnsi="Times New Roman" w:cs="Times New Roman"/>
          <w:sz w:val="22"/>
          <w:szCs w:val="22"/>
        </w:rPr>
        <w:t xml:space="preserve"> н</w:t>
      </w:r>
      <w:r w:rsidRPr="00972E04">
        <w:rPr>
          <w:rFonts w:ascii="Times New Roman" w:hAnsi="Times New Roman" w:cs="Times New Roman"/>
          <w:sz w:val="22"/>
          <w:szCs w:val="22"/>
        </w:rPr>
        <w:t xml:space="preserve">а диске </w:t>
      </w:r>
      <w:r w:rsidRPr="00972E04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Pr="00972E04">
        <w:rPr>
          <w:rFonts w:ascii="Times New Roman" w:hAnsi="Times New Roman" w:cs="Times New Roman"/>
          <w:b/>
          <w:sz w:val="22"/>
          <w:szCs w:val="22"/>
        </w:rPr>
        <w:t>:</w:t>
      </w:r>
      <w:r w:rsidR="000C7D15" w:rsidRPr="00972E04">
        <w:rPr>
          <w:rFonts w:ascii="Times New Roman" w:hAnsi="Times New Roman" w:cs="Times New Roman"/>
          <w:b/>
          <w:sz w:val="22"/>
          <w:szCs w:val="22"/>
        </w:rPr>
        <w:t>\</w:t>
      </w:r>
      <w:r w:rsidR="000C7D15" w:rsidRPr="00972E04">
        <w:rPr>
          <w:rFonts w:ascii="Times New Roman" w:hAnsi="Times New Roman" w:cs="Times New Roman"/>
          <w:sz w:val="22"/>
          <w:szCs w:val="22"/>
        </w:rPr>
        <w:t xml:space="preserve">  </w:t>
      </w:r>
      <w:r w:rsidR="00972E04" w:rsidRPr="00972E04">
        <w:rPr>
          <w:rFonts w:ascii="Times New Roman" w:hAnsi="Times New Roman" w:cs="Times New Roman"/>
          <w:sz w:val="22"/>
          <w:szCs w:val="22"/>
        </w:rPr>
        <w:t>каталог</w:t>
      </w:r>
      <w:r w:rsidR="000C7D15" w:rsidRPr="00972E04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6E53B4">
        <w:rPr>
          <w:rFonts w:ascii="Times New Roman" w:hAnsi="Times New Roman" w:cs="Times New Roman"/>
          <w:b/>
          <w:sz w:val="22"/>
          <w:szCs w:val="22"/>
          <w:lang w:val="en-US"/>
        </w:rPr>
        <w:t>svod</w:t>
      </w:r>
      <w:proofErr w:type="spellEnd"/>
      <w:r w:rsidR="006E53B4" w:rsidRPr="006E53B4">
        <w:rPr>
          <w:rFonts w:ascii="Times New Roman" w:hAnsi="Times New Roman" w:cs="Times New Roman"/>
          <w:b/>
          <w:sz w:val="22"/>
          <w:szCs w:val="22"/>
        </w:rPr>
        <w:t>83</w:t>
      </w:r>
      <w:r w:rsidR="000C7D15" w:rsidRPr="00972E04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972E04" w:rsidRPr="00972E04">
        <w:rPr>
          <w:rFonts w:ascii="Times New Roman" w:hAnsi="Times New Roman" w:cs="Times New Roman"/>
          <w:i/>
          <w:sz w:val="22"/>
          <w:szCs w:val="22"/>
        </w:rPr>
        <w:t>(например, с помощью Проводника)</w:t>
      </w:r>
      <w:r w:rsidR="000C7D15" w:rsidRPr="00972E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72E04" w:rsidRPr="00972E04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0C7D15" w:rsidRDefault="004D2E66" w:rsidP="000C7D1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окне настройки «1С</w:t>
      </w:r>
      <w:proofErr w:type="gramStart"/>
      <w:r>
        <w:rPr>
          <w:rFonts w:ascii="Times New Roman" w:hAnsi="Times New Roman" w:cs="Times New Roman"/>
          <w:sz w:val="22"/>
          <w:szCs w:val="22"/>
        </w:rPr>
        <w:t>:П</w:t>
      </w:r>
      <w:proofErr w:type="gramEnd"/>
      <w:r>
        <w:rPr>
          <w:rFonts w:ascii="Times New Roman" w:hAnsi="Times New Roman" w:cs="Times New Roman"/>
          <w:sz w:val="22"/>
          <w:szCs w:val="22"/>
        </w:rPr>
        <w:t>редприятие» в</w:t>
      </w:r>
      <w:r w:rsidR="000C7D15" w:rsidRPr="000C7D15">
        <w:rPr>
          <w:rFonts w:ascii="Times New Roman" w:hAnsi="Times New Roman" w:cs="Times New Roman"/>
          <w:sz w:val="22"/>
          <w:szCs w:val="22"/>
        </w:rPr>
        <w:t xml:space="preserve">ыберите </w:t>
      </w:r>
      <w:r w:rsidR="00972E04">
        <w:rPr>
          <w:rFonts w:ascii="Times New Roman" w:hAnsi="Times New Roman" w:cs="Times New Roman"/>
          <w:sz w:val="22"/>
          <w:szCs w:val="22"/>
        </w:rPr>
        <w:t xml:space="preserve">созданный Вами </w:t>
      </w:r>
      <w:r w:rsidR="000C7D15" w:rsidRPr="000C7D15">
        <w:rPr>
          <w:rFonts w:ascii="Times New Roman" w:hAnsi="Times New Roman" w:cs="Times New Roman"/>
          <w:sz w:val="22"/>
          <w:szCs w:val="22"/>
        </w:rPr>
        <w:t xml:space="preserve">каталог, в котором будет находиться информационная база, после чего нажмите кнопку «Далее». </w:t>
      </w:r>
    </w:p>
    <w:p w:rsidR="00972E04" w:rsidRDefault="00972E04" w:rsidP="00972E0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BB23AC" w:rsidRDefault="00A85E6F" w:rsidP="00BB23AC">
      <w:pPr>
        <w:pStyle w:val="a5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690C33E4" wp14:editId="142F9EDA">
            <wp:extent cx="3103300" cy="317257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01374" cy="317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AC" w:rsidRPr="004D2E66" w:rsidRDefault="00BB23AC" w:rsidP="00BB23A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2E66">
        <w:rPr>
          <w:rFonts w:ascii="Times New Roman" w:hAnsi="Times New Roman" w:cs="Times New Roman"/>
          <w:sz w:val="22"/>
          <w:szCs w:val="22"/>
        </w:rPr>
        <w:lastRenderedPageBreak/>
        <w:t xml:space="preserve">Заполните параметры запуска информационной базы </w:t>
      </w:r>
      <w:r w:rsidRPr="004D2E66">
        <w:rPr>
          <w:rFonts w:ascii="Times New Roman" w:hAnsi="Times New Roman" w:cs="Times New Roman"/>
          <w:b/>
          <w:sz w:val="22"/>
          <w:szCs w:val="22"/>
        </w:rPr>
        <w:t>по аналогии</w:t>
      </w:r>
      <w:r w:rsidRPr="004D2E66">
        <w:rPr>
          <w:rFonts w:ascii="Times New Roman" w:hAnsi="Times New Roman" w:cs="Times New Roman"/>
          <w:sz w:val="22"/>
          <w:szCs w:val="22"/>
        </w:rPr>
        <w:t xml:space="preserve"> с Рисунком, после чего нажмите кнопку «Готово». </w:t>
      </w:r>
    </w:p>
    <w:p w:rsidR="00BB23AC" w:rsidRDefault="00BB23AC" w:rsidP="00BB23AC">
      <w:pPr>
        <w:pStyle w:val="Default"/>
        <w:ind w:left="720"/>
        <w:rPr>
          <w:sz w:val="22"/>
          <w:szCs w:val="22"/>
        </w:rPr>
      </w:pPr>
    </w:p>
    <w:p w:rsidR="00BB23AC" w:rsidRDefault="00A85E6F" w:rsidP="00BB23AC">
      <w:pPr>
        <w:ind w:left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82448" wp14:editId="24D4A245">
                <wp:simplePos x="0" y="0"/>
                <wp:positionH relativeFrom="column">
                  <wp:posOffset>1651304</wp:posOffset>
                </wp:positionH>
                <wp:positionV relativeFrom="paragraph">
                  <wp:posOffset>2388870</wp:posOffset>
                </wp:positionV>
                <wp:extent cx="1924216" cy="405130"/>
                <wp:effectExtent l="0" t="0" r="1905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16" cy="405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0pt;margin-top:188.1pt;width:151.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9D85F" wp14:editId="142E7122">
                <wp:simplePos x="0" y="0"/>
                <wp:positionH relativeFrom="column">
                  <wp:posOffset>562610</wp:posOffset>
                </wp:positionH>
                <wp:positionV relativeFrom="paragraph">
                  <wp:posOffset>1763091</wp:posOffset>
                </wp:positionV>
                <wp:extent cx="1812290" cy="134620"/>
                <wp:effectExtent l="0" t="0" r="1651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13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4.3pt;margin-top:138.85pt;width:142.7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" filled="f" strokecolor="red" strokeweight="2pt"/>
            </w:pict>
          </mc:Fallback>
        </mc:AlternateContent>
      </w:r>
      <w:r w:rsidR="00F26E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6D6CE" wp14:editId="055B722F">
                <wp:simplePos x="0" y="0"/>
                <wp:positionH relativeFrom="column">
                  <wp:posOffset>546100</wp:posOffset>
                </wp:positionH>
                <wp:positionV relativeFrom="paragraph">
                  <wp:posOffset>670864</wp:posOffset>
                </wp:positionV>
                <wp:extent cx="1812897" cy="135172"/>
                <wp:effectExtent l="0" t="0" r="1651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7" cy="135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3pt;margin-top:52.8pt;width:142.7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" filled="f" strokecolor="red" strokeweight="2pt"/>
            </w:pict>
          </mc:Fallback>
        </mc:AlternateContent>
      </w:r>
      <w:r w:rsidR="001450E8">
        <w:rPr>
          <w:noProof/>
          <w:lang w:eastAsia="ru-RU"/>
        </w:rPr>
        <w:drawing>
          <wp:inline distT="0" distB="0" distL="0" distR="0" wp14:anchorId="3E63D2E2" wp14:editId="169E0624">
            <wp:extent cx="3142188" cy="3212327"/>
            <wp:effectExtent l="0" t="0" r="127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1752" cy="321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AC" w:rsidRDefault="00BB23AC">
      <w:r>
        <w:br w:type="page"/>
      </w:r>
    </w:p>
    <w:p w:rsidR="00BB23AC" w:rsidRDefault="00BB23AC" w:rsidP="00BB23AC">
      <w:pPr>
        <w:ind w:left="709"/>
      </w:pPr>
      <w:r>
        <w:lastRenderedPageBreak/>
        <w:t>Загрузка конфигурации в созданную информационную базу.</w:t>
      </w:r>
    </w:p>
    <w:p w:rsidR="00E74264" w:rsidRDefault="00E74264" w:rsidP="00E74264">
      <w:pPr>
        <w:pStyle w:val="Default"/>
      </w:pPr>
      <w:r>
        <w:t xml:space="preserve"> </w:t>
      </w:r>
    </w:p>
    <w:p w:rsidR="00E74264" w:rsidRDefault="00E74264" w:rsidP="00E7426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74264">
        <w:rPr>
          <w:rFonts w:ascii="Times New Roman" w:hAnsi="Times New Roman" w:cs="Times New Roman"/>
          <w:sz w:val="22"/>
          <w:szCs w:val="22"/>
        </w:rPr>
        <w:t>Разархивируйте</w:t>
      </w:r>
      <w:r w:rsidR="00F45D58">
        <w:rPr>
          <w:rFonts w:ascii="Times New Roman" w:hAnsi="Times New Roman" w:cs="Times New Roman"/>
          <w:sz w:val="22"/>
          <w:szCs w:val="22"/>
        </w:rPr>
        <w:t xml:space="preserve">  полученный</w:t>
      </w:r>
      <w:r w:rsidRPr="00E74264">
        <w:rPr>
          <w:rFonts w:ascii="Times New Roman" w:hAnsi="Times New Roman" w:cs="Times New Roman"/>
          <w:sz w:val="22"/>
          <w:szCs w:val="22"/>
        </w:rPr>
        <w:t xml:space="preserve"> </w:t>
      </w:r>
      <w:r w:rsidR="00F45D58">
        <w:rPr>
          <w:rFonts w:ascii="Times New Roman" w:hAnsi="Times New Roman" w:cs="Times New Roman"/>
          <w:sz w:val="22"/>
          <w:szCs w:val="22"/>
        </w:rPr>
        <w:t xml:space="preserve"> </w:t>
      </w:r>
      <w:r w:rsidRPr="00E74264">
        <w:rPr>
          <w:rFonts w:ascii="Times New Roman" w:hAnsi="Times New Roman" w:cs="Times New Roman"/>
          <w:sz w:val="22"/>
          <w:szCs w:val="22"/>
        </w:rPr>
        <w:t xml:space="preserve">файл «Конфигурация для тестирования» </w:t>
      </w:r>
    </w:p>
    <w:p w:rsidR="00E74264" w:rsidRDefault="00E74264" w:rsidP="00F45D58">
      <w:pPr>
        <w:pStyle w:val="Default"/>
        <w:ind w:left="720"/>
      </w:pPr>
    </w:p>
    <w:p w:rsidR="00F45D58" w:rsidRDefault="00E74264" w:rsidP="00E7426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45D58">
        <w:rPr>
          <w:rFonts w:ascii="Times New Roman" w:hAnsi="Times New Roman" w:cs="Times New Roman"/>
          <w:sz w:val="22"/>
          <w:szCs w:val="22"/>
        </w:rPr>
        <w:t>Откройте конфигуратор приложения «1С: Предприятие»</w:t>
      </w:r>
    </w:p>
    <w:p w:rsidR="00E74264" w:rsidRPr="00F45D58" w:rsidRDefault="00E74264" w:rsidP="00F45D5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45D58" w:rsidRDefault="00F45D58" w:rsidP="00F45D58">
      <w:pPr>
        <w:pStyle w:val="a5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323E24B4" wp14:editId="1512E2F6">
            <wp:extent cx="3816626" cy="326581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669" cy="326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58" w:rsidRPr="00F45D58" w:rsidRDefault="00F45D58" w:rsidP="00F45D58">
      <w:pPr>
        <w:pStyle w:val="Default"/>
        <w:ind w:left="720"/>
        <w:rPr>
          <w:rFonts w:ascii="Times New Roman" w:hAnsi="Times New Roman" w:cs="Times New Roman"/>
        </w:rPr>
      </w:pPr>
    </w:p>
    <w:p w:rsidR="00F45D58" w:rsidRPr="00F45D58" w:rsidRDefault="00F45D58" w:rsidP="00F45D5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45D58">
        <w:rPr>
          <w:rFonts w:ascii="Times New Roman" w:hAnsi="Times New Roman" w:cs="Times New Roman"/>
          <w:sz w:val="22"/>
          <w:szCs w:val="22"/>
        </w:rPr>
        <w:t>Из меню «Конфигурация» выберите пункт «Открыть конфигурацию</w:t>
      </w:r>
      <w:r w:rsidR="009E3DB2">
        <w:rPr>
          <w:rFonts w:ascii="Times New Roman" w:hAnsi="Times New Roman" w:cs="Times New Roman"/>
          <w:sz w:val="22"/>
          <w:szCs w:val="22"/>
        </w:rPr>
        <w:t>»</w:t>
      </w:r>
    </w:p>
    <w:p w:rsidR="00F45D58" w:rsidRPr="00F45D58" w:rsidRDefault="00F45D58" w:rsidP="00F45D5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F45D58" w:rsidRPr="00F45D58" w:rsidRDefault="00F45D58" w:rsidP="00F45D5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F45D58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 wp14:anchorId="2F185058" wp14:editId="52CF0D38">
            <wp:extent cx="3339465" cy="63627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58" w:rsidRPr="00F45D58" w:rsidRDefault="00F45D58" w:rsidP="00F45D5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F45D58" w:rsidRPr="00F45D58" w:rsidRDefault="00F45D58" w:rsidP="00F45D58">
      <w:pPr>
        <w:pStyle w:val="Default"/>
        <w:ind w:left="720"/>
        <w:rPr>
          <w:rFonts w:ascii="Times New Roman" w:hAnsi="Times New Roman" w:cs="Times New Roman"/>
        </w:rPr>
      </w:pPr>
    </w:p>
    <w:p w:rsidR="00F45D58" w:rsidRPr="00F45D58" w:rsidRDefault="00F45D58" w:rsidP="00F45D5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45D58">
        <w:rPr>
          <w:rFonts w:ascii="Times New Roman" w:hAnsi="Times New Roman" w:cs="Times New Roman"/>
          <w:sz w:val="22"/>
          <w:szCs w:val="22"/>
        </w:rPr>
        <w:t xml:space="preserve">Из меню «Конфигурация» выберите пункт «Загрузить конфигурацию из файла» </w:t>
      </w:r>
    </w:p>
    <w:p w:rsidR="00F45D58" w:rsidRDefault="00F45D58" w:rsidP="00F45D58">
      <w:pPr>
        <w:pStyle w:val="Default"/>
        <w:ind w:left="720"/>
        <w:rPr>
          <w:sz w:val="22"/>
          <w:szCs w:val="22"/>
        </w:rPr>
      </w:pPr>
    </w:p>
    <w:p w:rsidR="00F45D58" w:rsidRDefault="00F45D58" w:rsidP="00F45D58">
      <w:pPr>
        <w:pStyle w:val="Default"/>
        <w:ind w:left="72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097010C2" wp14:editId="2B3F99DA">
            <wp:extent cx="3339465" cy="2258060"/>
            <wp:effectExtent l="0" t="0" r="0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58" w:rsidRDefault="00F45D58" w:rsidP="00F45D58">
      <w:pPr>
        <w:pStyle w:val="Default"/>
        <w:ind w:left="720"/>
        <w:rPr>
          <w:sz w:val="22"/>
          <w:szCs w:val="22"/>
        </w:rPr>
      </w:pPr>
    </w:p>
    <w:p w:rsidR="00F45D58" w:rsidRDefault="00F45D58" w:rsidP="00F45D58">
      <w:pPr>
        <w:pStyle w:val="Default"/>
        <w:ind w:left="720"/>
      </w:pPr>
    </w:p>
    <w:p w:rsidR="00F45D58" w:rsidRDefault="00F45D58" w:rsidP="007C05E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45D58">
        <w:rPr>
          <w:rFonts w:ascii="Times New Roman" w:hAnsi="Times New Roman" w:cs="Times New Roman"/>
          <w:sz w:val="22"/>
          <w:szCs w:val="22"/>
        </w:rPr>
        <w:t>Укажите путь к файлу с конфигурацией</w:t>
      </w:r>
      <w:r w:rsidR="007C05E1">
        <w:rPr>
          <w:rFonts w:ascii="Times New Roman" w:hAnsi="Times New Roman" w:cs="Times New Roman"/>
          <w:sz w:val="22"/>
          <w:szCs w:val="22"/>
        </w:rPr>
        <w:t xml:space="preserve">  </w:t>
      </w:r>
      <w:r w:rsidRPr="00F45D58">
        <w:rPr>
          <w:rFonts w:ascii="Times New Roman" w:hAnsi="Times New Roman" w:cs="Times New Roman"/>
          <w:sz w:val="22"/>
          <w:szCs w:val="22"/>
        </w:rPr>
        <w:t xml:space="preserve"> </w:t>
      </w:r>
      <w:r w:rsidR="007C05E1" w:rsidRPr="007C05E1">
        <w:rPr>
          <w:rFonts w:ascii="Times New Roman" w:hAnsi="Times New Roman" w:cs="Times New Roman"/>
          <w:b/>
          <w:sz w:val="22"/>
          <w:szCs w:val="22"/>
        </w:rPr>
        <w:t>СводАПК30_3_0_0_9.</w:t>
      </w:r>
      <w:r w:rsidRPr="007C05E1">
        <w:rPr>
          <w:rFonts w:ascii="Times New Roman" w:hAnsi="Times New Roman" w:cs="Times New Roman"/>
          <w:b/>
          <w:sz w:val="22"/>
          <w:szCs w:val="22"/>
        </w:rPr>
        <w:t>cf</w:t>
      </w:r>
      <w:r w:rsidRPr="00F45D58">
        <w:rPr>
          <w:rFonts w:ascii="Times New Roman" w:hAnsi="Times New Roman" w:cs="Times New Roman"/>
          <w:sz w:val="22"/>
          <w:szCs w:val="22"/>
        </w:rPr>
        <w:t xml:space="preserve"> </w:t>
      </w:r>
      <w:r w:rsidR="007C05E1">
        <w:rPr>
          <w:rFonts w:ascii="Times New Roman" w:hAnsi="Times New Roman" w:cs="Times New Roman"/>
          <w:sz w:val="22"/>
          <w:szCs w:val="22"/>
        </w:rPr>
        <w:t xml:space="preserve"> и нажмите «Открыть»</w:t>
      </w:r>
    </w:p>
    <w:p w:rsidR="007C05E1" w:rsidRPr="00F45D58" w:rsidRDefault="007C05E1" w:rsidP="007C05E1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 wp14:anchorId="675D7C21" wp14:editId="086FF235">
            <wp:extent cx="4953490" cy="279090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51569" cy="27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58" w:rsidRPr="00F45D58" w:rsidRDefault="00F45D58" w:rsidP="00F45D58">
      <w:pPr>
        <w:pStyle w:val="Default"/>
        <w:ind w:left="720"/>
        <w:rPr>
          <w:rFonts w:ascii="Times New Roman" w:hAnsi="Times New Roman" w:cs="Times New Roman"/>
        </w:rPr>
      </w:pPr>
    </w:p>
    <w:p w:rsidR="00F45D58" w:rsidRPr="00F45D58" w:rsidRDefault="00F45D58" w:rsidP="00F45D5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45D58">
        <w:rPr>
          <w:rFonts w:ascii="Times New Roman" w:hAnsi="Times New Roman" w:cs="Times New Roman"/>
          <w:sz w:val="22"/>
          <w:szCs w:val="22"/>
        </w:rPr>
        <w:t xml:space="preserve">Подтвердите выполнение обновление конфигурации базы данных нажатием кнопки «Да» </w:t>
      </w:r>
    </w:p>
    <w:p w:rsidR="00F45D58" w:rsidRDefault="00F45D58" w:rsidP="00F45D58">
      <w:pPr>
        <w:pStyle w:val="a5"/>
        <w:rPr>
          <w:sz w:val="22"/>
          <w:szCs w:val="22"/>
        </w:rPr>
      </w:pPr>
    </w:p>
    <w:p w:rsidR="00F45D58" w:rsidRDefault="00F45D58" w:rsidP="00F45D58">
      <w:pPr>
        <w:pStyle w:val="Default"/>
        <w:ind w:left="720"/>
        <w:rPr>
          <w:sz w:val="22"/>
          <w:szCs w:val="22"/>
        </w:rPr>
      </w:pPr>
    </w:p>
    <w:p w:rsidR="00F45D58" w:rsidRDefault="00F45D58" w:rsidP="00F45D58">
      <w:pPr>
        <w:pStyle w:val="Default"/>
        <w:ind w:left="72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1DBC1E4F" wp14:editId="54E36BE7">
            <wp:extent cx="2734945" cy="1041400"/>
            <wp:effectExtent l="0" t="0" r="8255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58" w:rsidRDefault="00F45D58" w:rsidP="00F45D58">
      <w:pPr>
        <w:pStyle w:val="Default"/>
        <w:ind w:left="720"/>
        <w:rPr>
          <w:sz w:val="22"/>
          <w:szCs w:val="22"/>
        </w:rPr>
      </w:pPr>
    </w:p>
    <w:p w:rsidR="00F45D58" w:rsidRDefault="00F45D58" w:rsidP="00F45D58">
      <w:pPr>
        <w:pStyle w:val="Default"/>
        <w:ind w:left="720"/>
      </w:pPr>
    </w:p>
    <w:p w:rsidR="00F45D58" w:rsidRPr="00F45D58" w:rsidRDefault="00F45D58" w:rsidP="00F45D5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45D58">
        <w:rPr>
          <w:rFonts w:ascii="Times New Roman" w:hAnsi="Times New Roman" w:cs="Times New Roman"/>
          <w:sz w:val="22"/>
          <w:szCs w:val="22"/>
        </w:rPr>
        <w:t xml:space="preserve">Примите все изменения конфигурации </w:t>
      </w:r>
    </w:p>
    <w:p w:rsidR="00F45D58" w:rsidRDefault="00F45D58" w:rsidP="00F45D58">
      <w:pPr>
        <w:pStyle w:val="Default"/>
        <w:ind w:left="720"/>
        <w:rPr>
          <w:sz w:val="22"/>
          <w:szCs w:val="22"/>
        </w:rPr>
      </w:pPr>
    </w:p>
    <w:p w:rsidR="00F45D58" w:rsidRDefault="00325935" w:rsidP="00F45D58">
      <w:pPr>
        <w:pStyle w:val="Default"/>
        <w:ind w:left="720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683E85B8" wp14:editId="419CD270">
            <wp:extent cx="4248150" cy="2609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58" w:rsidRDefault="00F45D58" w:rsidP="00F45D58">
      <w:pPr>
        <w:pStyle w:val="Default"/>
        <w:ind w:left="720"/>
        <w:rPr>
          <w:sz w:val="22"/>
          <w:szCs w:val="22"/>
        </w:rPr>
      </w:pPr>
    </w:p>
    <w:p w:rsidR="00E74264" w:rsidRDefault="00F45D58" w:rsidP="00E7426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Закройте Конфигуратор. Установка завершена.</w:t>
      </w:r>
    </w:p>
    <w:p w:rsidR="00E74264" w:rsidRPr="00E74264" w:rsidRDefault="00E74264" w:rsidP="00E7426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74264" w:rsidRDefault="00E74264" w:rsidP="00E74264">
      <w:pPr>
        <w:pStyle w:val="Default"/>
        <w:rPr>
          <w:sz w:val="22"/>
          <w:szCs w:val="22"/>
        </w:rPr>
      </w:pPr>
    </w:p>
    <w:p w:rsidR="00E74264" w:rsidRDefault="00E74264" w:rsidP="00E74264">
      <w:pPr>
        <w:pStyle w:val="Default"/>
      </w:pPr>
      <w:r>
        <w:t xml:space="preserve"> </w:t>
      </w:r>
    </w:p>
    <w:p w:rsidR="00E74264" w:rsidRDefault="00742AAC" w:rsidP="00FF181F">
      <w:pPr>
        <w:pStyle w:val="Default"/>
        <w:rPr>
          <w:rFonts w:ascii="Times New Roman" w:hAnsi="Times New Roman" w:cs="Times New Roman"/>
          <w:b/>
        </w:rPr>
      </w:pPr>
      <w:r w:rsidRPr="00FF181F">
        <w:rPr>
          <w:rFonts w:ascii="Times New Roman" w:hAnsi="Times New Roman" w:cs="Times New Roman"/>
        </w:rPr>
        <w:lastRenderedPageBreak/>
        <w:t>Запускайте и работайте с «1С</w:t>
      </w:r>
      <w:proofErr w:type="gramStart"/>
      <w:r w:rsidRPr="00FF181F">
        <w:rPr>
          <w:rFonts w:ascii="Times New Roman" w:hAnsi="Times New Roman" w:cs="Times New Roman"/>
        </w:rPr>
        <w:t>:П</w:t>
      </w:r>
      <w:proofErr w:type="gramEnd"/>
      <w:r w:rsidRPr="00FF181F">
        <w:rPr>
          <w:rFonts w:ascii="Times New Roman" w:hAnsi="Times New Roman" w:cs="Times New Roman"/>
        </w:rPr>
        <w:t>редприятие» версии 8.3</w:t>
      </w:r>
      <w:r w:rsidR="000777C3" w:rsidRPr="00FF181F">
        <w:rPr>
          <w:rFonts w:ascii="Times New Roman" w:hAnsi="Times New Roman" w:cs="Times New Roman"/>
        </w:rPr>
        <w:t xml:space="preserve"> в соответствии с </w:t>
      </w:r>
      <w:r w:rsidR="00FF181F">
        <w:rPr>
          <w:rFonts w:ascii="Times New Roman" w:hAnsi="Times New Roman" w:cs="Times New Roman"/>
        </w:rPr>
        <w:t xml:space="preserve">прилагаемыми </w:t>
      </w:r>
      <w:r w:rsidR="00FF181F" w:rsidRPr="00FF181F">
        <w:rPr>
          <w:rFonts w:ascii="Times New Roman" w:hAnsi="Times New Roman" w:cs="Times New Roman"/>
          <w:b/>
        </w:rPr>
        <w:t>«</w:t>
      </w:r>
      <w:r w:rsidR="000777C3" w:rsidRPr="00FF181F">
        <w:rPr>
          <w:rFonts w:ascii="Times New Roman" w:hAnsi="Times New Roman" w:cs="Times New Roman"/>
          <w:b/>
        </w:rPr>
        <w:t>Инструкцией пользователя</w:t>
      </w:r>
      <w:r w:rsidR="00FF181F" w:rsidRPr="00FF181F">
        <w:rPr>
          <w:rFonts w:ascii="Times New Roman" w:hAnsi="Times New Roman" w:cs="Times New Roman"/>
          <w:b/>
        </w:rPr>
        <w:t>»</w:t>
      </w:r>
      <w:r w:rsidR="00FF181F" w:rsidRPr="00FF181F">
        <w:rPr>
          <w:rFonts w:ascii="Times New Roman" w:hAnsi="Times New Roman" w:cs="Times New Roman"/>
        </w:rPr>
        <w:t xml:space="preserve"> и </w:t>
      </w:r>
      <w:r w:rsidR="00FF181F" w:rsidRPr="00FF181F">
        <w:rPr>
          <w:rFonts w:ascii="Times New Roman" w:hAnsi="Times New Roman" w:cs="Times New Roman"/>
          <w:b/>
        </w:rPr>
        <w:t>«Памяткой по работе со Свод АПК 3.0 для Районов и Регионов»</w:t>
      </w:r>
      <w:r w:rsidR="000777C3" w:rsidRPr="00FF181F">
        <w:rPr>
          <w:rFonts w:ascii="Times New Roman" w:hAnsi="Times New Roman" w:cs="Times New Roman"/>
          <w:b/>
        </w:rPr>
        <w:t>.</w:t>
      </w:r>
    </w:p>
    <w:p w:rsidR="00DF3171" w:rsidRDefault="00DF3171" w:rsidP="00FF181F">
      <w:pPr>
        <w:pStyle w:val="Default"/>
        <w:rPr>
          <w:rFonts w:ascii="Times New Roman" w:hAnsi="Times New Roman" w:cs="Times New Roman"/>
          <w:b/>
        </w:rPr>
      </w:pPr>
    </w:p>
    <w:p w:rsidR="00DF3171" w:rsidRPr="00FF181F" w:rsidRDefault="005C2637" w:rsidP="00FF181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Примечание: </w:t>
      </w:r>
      <w:r w:rsidR="00DF3171">
        <w:rPr>
          <w:rFonts w:ascii="Times New Roman" w:hAnsi="Times New Roman" w:cs="Times New Roman"/>
          <w:b/>
        </w:rPr>
        <w:t xml:space="preserve">При создании пользователей </w:t>
      </w:r>
      <w:r w:rsidR="00DF3171" w:rsidRPr="005C2637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DF3171">
        <w:rPr>
          <w:rFonts w:ascii="Times New Roman" w:hAnsi="Times New Roman" w:cs="Times New Roman"/>
          <w:b/>
        </w:rPr>
        <w:t xml:space="preserve"> создайте пользователя с правами: «Полные права» и «Администратор системы»</w:t>
      </w:r>
    </w:p>
    <w:p w:rsidR="001450E8" w:rsidRPr="00BB23AC" w:rsidRDefault="001450E8">
      <w:bookmarkStart w:id="0" w:name="_GoBack"/>
      <w:bookmarkEnd w:id="0"/>
    </w:p>
    <w:sectPr w:rsidR="001450E8" w:rsidRPr="00BB23AC" w:rsidSect="00EF71E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D63"/>
    <w:multiLevelType w:val="hybridMultilevel"/>
    <w:tmpl w:val="443C286C"/>
    <w:lvl w:ilvl="0" w:tplc="A69C49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F1388"/>
    <w:multiLevelType w:val="hybridMultilevel"/>
    <w:tmpl w:val="DBAE4CDC"/>
    <w:lvl w:ilvl="0" w:tplc="A69C4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35CA"/>
    <w:multiLevelType w:val="hybridMultilevel"/>
    <w:tmpl w:val="555E73BE"/>
    <w:lvl w:ilvl="0" w:tplc="A69C4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E8"/>
    <w:rsid w:val="00012192"/>
    <w:rsid w:val="000777C3"/>
    <w:rsid w:val="000C7D15"/>
    <w:rsid w:val="001170A2"/>
    <w:rsid w:val="001450E8"/>
    <w:rsid w:val="00325935"/>
    <w:rsid w:val="004716D3"/>
    <w:rsid w:val="004B1B57"/>
    <w:rsid w:val="004D2E66"/>
    <w:rsid w:val="005C2637"/>
    <w:rsid w:val="006413D3"/>
    <w:rsid w:val="00655C4E"/>
    <w:rsid w:val="00691DBC"/>
    <w:rsid w:val="006E53B4"/>
    <w:rsid w:val="00742AAC"/>
    <w:rsid w:val="007614A9"/>
    <w:rsid w:val="007C05E1"/>
    <w:rsid w:val="00972E04"/>
    <w:rsid w:val="009E3DB2"/>
    <w:rsid w:val="00A85E6F"/>
    <w:rsid w:val="00A92B20"/>
    <w:rsid w:val="00B32257"/>
    <w:rsid w:val="00BB23AC"/>
    <w:rsid w:val="00BC5CD1"/>
    <w:rsid w:val="00BD55E5"/>
    <w:rsid w:val="00C849A0"/>
    <w:rsid w:val="00DF3171"/>
    <w:rsid w:val="00E74264"/>
    <w:rsid w:val="00EF2E3B"/>
    <w:rsid w:val="00EF71E9"/>
    <w:rsid w:val="00F26ECB"/>
    <w:rsid w:val="00F45D58"/>
    <w:rsid w:val="00FF181F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0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2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2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0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2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Тутов</dc:creator>
  <cp:lastModifiedBy>Тутов</cp:lastModifiedBy>
  <cp:revision>31</cp:revision>
  <dcterms:created xsi:type="dcterms:W3CDTF">2020-07-06T07:46:00Z</dcterms:created>
  <dcterms:modified xsi:type="dcterms:W3CDTF">2020-07-13T12:16:00Z</dcterms:modified>
</cp:coreProperties>
</file>